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19" w:rsidRPr="00CC35E3" w:rsidRDefault="004C3419" w:rsidP="004C3419">
      <w:pPr>
        <w:jc w:val="center"/>
        <w:rPr>
          <w:b/>
          <w:sz w:val="24"/>
          <w:szCs w:val="24"/>
        </w:rPr>
      </w:pPr>
      <w:r w:rsidRPr="00CC35E3">
        <w:rPr>
          <w:b/>
          <w:sz w:val="24"/>
          <w:szCs w:val="24"/>
        </w:rPr>
        <w:t>Информационное сообщение</w:t>
      </w:r>
    </w:p>
    <w:p w:rsidR="00540D48" w:rsidRPr="00CC35E3" w:rsidRDefault="004C3419" w:rsidP="00540D48">
      <w:pPr>
        <w:jc w:val="center"/>
        <w:rPr>
          <w:b/>
          <w:sz w:val="24"/>
          <w:szCs w:val="24"/>
        </w:rPr>
      </w:pPr>
      <w:r w:rsidRPr="00CC35E3">
        <w:rPr>
          <w:b/>
          <w:sz w:val="24"/>
          <w:szCs w:val="24"/>
        </w:rPr>
        <w:t xml:space="preserve"> о проведен</w:t>
      </w:r>
      <w:proofErr w:type="gramStart"/>
      <w:r w:rsidRPr="00CC35E3">
        <w:rPr>
          <w:b/>
          <w:sz w:val="24"/>
          <w:szCs w:val="24"/>
        </w:rPr>
        <w:t xml:space="preserve">ии </w:t>
      </w:r>
      <w:r w:rsidR="005E5E3C" w:rsidRPr="00CC35E3">
        <w:rPr>
          <w:b/>
          <w:sz w:val="24"/>
          <w:szCs w:val="24"/>
        </w:rPr>
        <w:t xml:space="preserve"> </w:t>
      </w:r>
      <w:r w:rsidRPr="00CC35E3">
        <w:rPr>
          <w:b/>
          <w:sz w:val="24"/>
          <w:szCs w:val="24"/>
        </w:rPr>
        <w:t>ау</w:t>
      </w:r>
      <w:proofErr w:type="gramEnd"/>
      <w:r w:rsidRPr="00CC35E3">
        <w:rPr>
          <w:b/>
          <w:sz w:val="24"/>
          <w:szCs w:val="24"/>
        </w:rPr>
        <w:t xml:space="preserve">кциона в электронной форме по продаже муниципального имущества на </w:t>
      </w:r>
      <w:r w:rsidR="00540D48" w:rsidRPr="00CC35E3">
        <w:rPr>
          <w:b/>
          <w:sz w:val="24"/>
          <w:szCs w:val="24"/>
        </w:rPr>
        <w:t xml:space="preserve">электронной площадке </w:t>
      </w:r>
      <w:r w:rsidR="007509BD" w:rsidRPr="00CC35E3">
        <w:rPr>
          <w:b/>
          <w:sz w:val="24"/>
          <w:szCs w:val="24"/>
        </w:rPr>
        <w:t xml:space="preserve">ОБЩЕСТВО С ОГРАНИЧЕННОЙ ОТВЕТСТВЕННОСТЬЮ </w:t>
      </w:r>
      <w:r w:rsidR="00540D48" w:rsidRPr="00CC35E3">
        <w:rPr>
          <w:b/>
          <w:sz w:val="24"/>
          <w:szCs w:val="24"/>
        </w:rPr>
        <w:t>«</w:t>
      </w:r>
      <w:r w:rsidR="007509BD" w:rsidRPr="00CC35E3">
        <w:rPr>
          <w:b/>
          <w:sz w:val="24"/>
          <w:szCs w:val="24"/>
        </w:rPr>
        <w:t>РТС-ТЕНДЕР</w:t>
      </w:r>
      <w:r w:rsidR="00540D48" w:rsidRPr="00CC35E3">
        <w:rPr>
          <w:b/>
          <w:sz w:val="24"/>
          <w:szCs w:val="24"/>
        </w:rPr>
        <w:t xml:space="preserve">» </w:t>
      </w:r>
      <w:r w:rsidR="007509BD" w:rsidRPr="00CC35E3">
        <w:rPr>
          <w:b/>
          <w:sz w:val="24"/>
          <w:szCs w:val="24"/>
        </w:rPr>
        <w:t xml:space="preserve">https://www.rts-tender.ru/ </w:t>
      </w:r>
      <w:r w:rsidR="00540D48" w:rsidRPr="00CC35E3">
        <w:rPr>
          <w:b/>
          <w:sz w:val="24"/>
          <w:szCs w:val="24"/>
        </w:rPr>
        <w:t>в сети Интернет</w:t>
      </w:r>
    </w:p>
    <w:p w:rsidR="004C3419" w:rsidRPr="00895AF7" w:rsidRDefault="004C3419" w:rsidP="004C3419">
      <w:pPr>
        <w:jc w:val="center"/>
        <w:rPr>
          <w:sz w:val="24"/>
          <w:szCs w:val="24"/>
        </w:rPr>
      </w:pPr>
    </w:p>
    <w:p w:rsidR="00FD4E5D" w:rsidRPr="00895AF7" w:rsidRDefault="00FD4E5D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proofErr w:type="gramStart"/>
      <w:r w:rsidRPr="00895AF7">
        <w:rPr>
          <w:sz w:val="24"/>
          <w:szCs w:val="24"/>
        </w:rPr>
        <w:t xml:space="preserve">Администрация </w:t>
      </w:r>
      <w:r w:rsidR="004A06F2" w:rsidRPr="00895AF7">
        <w:rPr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 (Продавец), в соответствии с Федеральным законом от 21 декабря 2001 г. № 178-ФЗ "О приватизации государственного и муниципального имущества", Постановлением Правительства Российской Федерации от 27 августа 2012 г.  № 860 "Об организации и проведении продажи государственного или муниципального имущества в электронной форме", </w:t>
      </w:r>
      <w:r w:rsidR="004A06F2" w:rsidRPr="00895AF7">
        <w:rPr>
          <w:bCs/>
          <w:sz w:val="24"/>
          <w:szCs w:val="24"/>
        </w:rPr>
        <w:t xml:space="preserve">руководствуясь прогнозным планом (программой) приватизации муниципального имущества </w:t>
      </w:r>
      <w:r w:rsidR="004A06F2" w:rsidRPr="00895AF7">
        <w:rPr>
          <w:spacing w:val="-4"/>
          <w:sz w:val="24"/>
          <w:szCs w:val="24"/>
        </w:rPr>
        <w:t>Теркинского сельского поселения Серафимовичского</w:t>
      </w:r>
      <w:proofErr w:type="gramEnd"/>
      <w:r w:rsidR="004A06F2" w:rsidRPr="00895AF7">
        <w:rPr>
          <w:spacing w:val="-4"/>
          <w:sz w:val="24"/>
          <w:szCs w:val="24"/>
        </w:rPr>
        <w:t xml:space="preserve"> </w:t>
      </w:r>
      <w:proofErr w:type="gramStart"/>
      <w:r w:rsidR="004A06F2" w:rsidRPr="00895AF7">
        <w:rPr>
          <w:spacing w:val="-4"/>
          <w:sz w:val="24"/>
          <w:szCs w:val="24"/>
        </w:rPr>
        <w:t>муниципального района Волгоградской области</w:t>
      </w:r>
      <w:r w:rsidR="004A06F2" w:rsidRPr="00895AF7">
        <w:rPr>
          <w:sz w:val="24"/>
          <w:szCs w:val="24"/>
        </w:rPr>
        <w:t xml:space="preserve"> на 2026 год и на плановый период 2027 и 2028 годов, утвержденным решением Теркинского сельского Совета </w:t>
      </w:r>
      <w:r w:rsidR="004A06F2" w:rsidRPr="00895AF7">
        <w:rPr>
          <w:spacing w:val="-4"/>
          <w:sz w:val="24"/>
          <w:szCs w:val="24"/>
        </w:rPr>
        <w:t>Серафимовичского муниципального района Волгоградской области от 10 июня 2026 г. № 23</w:t>
      </w:r>
      <w:r w:rsidRPr="00895AF7">
        <w:rPr>
          <w:sz w:val="24"/>
          <w:szCs w:val="24"/>
        </w:rPr>
        <w:t xml:space="preserve">, постановлением администрации </w:t>
      </w:r>
      <w:r w:rsidR="004A06F2" w:rsidRPr="00895AF7">
        <w:rPr>
          <w:spacing w:val="-4"/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 от </w:t>
      </w:r>
      <w:r w:rsidR="004A06F2" w:rsidRPr="00895AF7">
        <w:rPr>
          <w:sz w:val="24"/>
          <w:szCs w:val="24"/>
        </w:rPr>
        <w:t xml:space="preserve">7 августа </w:t>
      </w:r>
      <w:r w:rsidR="004023BE" w:rsidRPr="00895AF7">
        <w:rPr>
          <w:sz w:val="24"/>
          <w:szCs w:val="24"/>
        </w:rPr>
        <w:t>2026</w:t>
      </w:r>
      <w:r w:rsidRPr="00895AF7">
        <w:rPr>
          <w:sz w:val="24"/>
          <w:szCs w:val="24"/>
        </w:rPr>
        <w:t xml:space="preserve"> г. № </w:t>
      </w:r>
      <w:r w:rsidR="004A06F2" w:rsidRPr="00895AF7">
        <w:rPr>
          <w:sz w:val="24"/>
          <w:szCs w:val="24"/>
        </w:rPr>
        <w:t>46</w:t>
      </w:r>
      <w:r w:rsidRPr="00895AF7">
        <w:rPr>
          <w:sz w:val="24"/>
          <w:szCs w:val="24"/>
        </w:rPr>
        <w:t xml:space="preserve"> "Об условиях приватизации имущества", Регламентом электронной площадки </w:t>
      </w:r>
      <w:r w:rsidR="007509BD" w:rsidRPr="00895AF7">
        <w:rPr>
          <w:sz w:val="24"/>
          <w:szCs w:val="24"/>
        </w:rPr>
        <w:t>ОБЩЕСТВО С ОГРАНИЧЕННОЙ ОТВЕТСТВЕННОСТЬЮ «РТС-ТЕНДЕР»</w:t>
      </w:r>
      <w:r w:rsidRPr="00895AF7">
        <w:rPr>
          <w:sz w:val="24"/>
          <w:szCs w:val="24"/>
        </w:rPr>
        <w:t xml:space="preserve"> (размещен</w:t>
      </w:r>
      <w:proofErr w:type="gramEnd"/>
      <w:r w:rsidRPr="00895AF7">
        <w:rPr>
          <w:sz w:val="24"/>
          <w:szCs w:val="24"/>
        </w:rPr>
        <w:t xml:space="preserve"> по адресу: </w:t>
      </w:r>
      <w:hyperlink r:id="rId8" w:history="1">
        <w:r w:rsidR="007509BD" w:rsidRPr="00895AF7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895AF7">
        <w:rPr>
          <w:sz w:val="24"/>
          <w:szCs w:val="24"/>
        </w:rPr>
        <w:t xml:space="preserve">) сообщает о проведении торгов по продаже муниципального имущества </w:t>
      </w:r>
      <w:r w:rsidR="004A06F2" w:rsidRPr="00895AF7">
        <w:rPr>
          <w:spacing w:val="-4"/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>Серафимовичского муниципального района Волгоградской области в электронной форме путем проведения аукциона с открытой формой подачи предложений о цене имущества (далее – Аукцион, Электронный аукцион).</w:t>
      </w:r>
    </w:p>
    <w:p w:rsidR="00FD4E5D" w:rsidRPr="00895AF7" w:rsidRDefault="00FD4E5D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Время проведения процедуры продажи имущества соответствует местному времени, в котором функционирует электронная площадка – московское.</w:t>
      </w:r>
    </w:p>
    <w:p w:rsidR="000D7BA7" w:rsidRPr="00CC35E3" w:rsidRDefault="00E85165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  <w:r w:rsidRPr="00CC35E3">
        <w:rPr>
          <w:b/>
          <w:sz w:val="24"/>
          <w:szCs w:val="24"/>
        </w:rPr>
        <w:t xml:space="preserve">Аукцион </w:t>
      </w:r>
      <w:r w:rsidR="005F06CD" w:rsidRPr="00CC35E3">
        <w:rPr>
          <w:b/>
          <w:sz w:val="24"/>
          <w:szCs w:val="24"/>
        </w:rPr>
        <w:t xml:space="preserve">состоится </w:t>
      </w:r>
      <w:r w:rsidR="00150C3B" w:rsidRPr="00CC35E3">
        <w:rPr>
          <w:b/>
          <w:sz w:val="24"/>
          <w:szCs w:val="24"/>
        </w:rPr>
        <w:t>1</w:t>
      </w:r>
      <w:r w:rsidR="008F1EFB">
        <w:rPr>
          <w:b/>
          <w:sz w:val="24"/>
          <w:szCs w:val="24"/>
        </w:rPr>
        <w:t>2</w:t>
      </w:r>
      <w:r w:rsidR="00150C3B" w:rsidRPr="00CC35E3">
        <w:rPr>
          <w:b/>
          <w:sz w:val="24"/>
          <w:szCs w:val="24"/>
        </w:rPr>
        <w:t xml:space="preserve"> сентября </w:t>
      </w:r>
      <w:r w:rsidR="00277FED" w:rsidRPr="00CC35E3">
        <w:rPr>
          <w:b/>
          <w:sz w:val="24"/>
          <w:szCs w:val="24"/>
        </w:rPr>
        <w:t>2026</w:t>
      </w:r>
      <w:r w:rsidRPr="00CC35E3">
        <w:rPr>
          <w:b/>
          <w:sz w:val="24"/>
          <w:szCs w:val="24"/>
        </w:rPr>
        <w:t xml:space="preserve"> г. в 09 час. 00 мин.</w:t>
      </w:r>
    </w:p>
    <w:p w:rsidR="009F3EF2" w:rsidRPr="00895AF7" w:rsidRDefault="009F3EF2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 xml:space="preserve">Наименование </w:t>
      </w:r>
      <w:r w:rsidRPr="00895AF7">
        <w:rPr>
          <w:rFonts w:ascii="Times New Roman" w:hAnsi="Times New Roman"/>
          <w:b/>
          <w:bCs/>
          <w:sz w:val="24"/>
          <w:szCs w:val="24"/>
        </w:rPr>
        <w:t>органа местного самоуправления</w:t>
      </w:r>
      <w:r w:rsidRPr="00895AF7">
        <w:rPr>
          <w:rFonts w:ascii="Times New Roman" w:hAnsi="Times New Roman"/>
          <w:b/>
          <w:sz w:val="24"/>
          <w:szCs w:val="24"/>
        </w:rPr>
        <w:t>, принявшего решение об условиях приватизации муниципального имущества, реквизиты решения.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 Администрация </w:t>
      </w:r>
      <w:r w:rsidR="004A06F2" w:rsidRPr="00895AF7">
        <w:rPr>
          <w:spacing w:val="-4"/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области, постановление администрации </w:t>
      </w:r>
      <w:r w:rsidR="004A06F2" w:rsidRPr="00895AF7">
        <w:rPr>
          <w:spacing w:val="-4"/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 от </w:t>
      </w:r>
      <w:r w:rsidR="004A06F2" w:rsidRPr="00895AF7">
        <w:rPr>
          <w:sz w:val="24"/>
          <w:szCs w:val="24"/>
        </w:rPr>
        <w:t xml:space="preserve">7 августа </w:t>
      </w:r>
      <w:r w:rsidR="004023BE" w:rsidRPr="00895AF7">
        <w:rPr>
          <w:color w:val="000000"/>
          <w:sz w:val="24"/>
          <w:szCs w:val="24"/>
        </w:rPr>
        <w:t>2026</w:t>
      </w:r>
      <w:r w:rsidRPr="00895AF7">
        <w:rPr>
          <w:color w:val="000000"/>
          <w:sz w:val="24"/>
          <w:szCs w:val="24"/>
        </w:rPr>
        <w:t xml:space="preserve"> г. № </w:t>
      </w:r>
      <w:bookmarkStart w:id="0" w:name="_GoBack"/>
      <w:bookmarkEnd w:id="0"/>
      <w:r w:rsidR="004A06F2" w:rsidRPr="00895AF7">
        <w:rPr>
          <w:color w:val="000000"/>
          <w:sz w:val="24"/>
          <w:szCs w:val="24"/>
        </w:rPr>
        <w:t>46</w:t>
      </w:r>
      <w:r w:rsidRPr="00895AF7">
        <w:rPr>
          <w:sz w:val="24"/>
          <w:szCs w:val="24"/>
        </w:rPr>
        <w:t xml:space="preserve"> "Об условиях приватизации имущества".</w:t>
      </w:r>
    </w:p>
    <w:p w:rsidR="00C65BEC" w:rsidRPr="00895AF7" w:rsidRDefault="00C65BEC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Наименование имущества и иные позволяющие его индивидуализировать сведения (характеристики имущества).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bCs/>
          <w:sz w:val="24"/>
          <w:szCs w:val="24"/>
        </w:rPr>
      </w:pPr>
      <w:r w:rsidRPr="00895AF7">
        <w:rPr>
          <w:sz w:val="24"/>
          <w:szCs w:val="24"/>
        </w:rPr>
        <w:t xml:space="preserve">На аукцион выставляется муниципальное имущество </w:t>
      </w:r>
      <w:r w:rsidR="002A7F0B" w:rsidRPr="00895AF7">
        <w:rPr>
          <w:spacing w:val="-4"/>
          <w:sz w:val="24"/>
          <w:szCs w:val="24"/>
        </w:rPr>
        <w:t xml:space="preserve">Теркинского сельского поселения </w:t>
      </w:r>
      <w:r w:rsidRPr="00895AF7">
        <w:rPr>
          <w:sz w:val="24"/>
          <w:szCs w:val="24"/>
        </w:rPr>
        <w:t>Серафимовичского муниципального района Волгоградской области</w:t>
      </w:r>
      <w:r w:rsidRPr="00895AF7">
        <w:rPr>
          <w:bCs/>
          <w:sz w:val="24"/>
          <w:szCs w:val="24"/>
        </w:rPr>
        <w:t>:</w:t>
      </w:r>
    </w:p>
    <w:p w:rsidR="00BE7902" w:rsidRPr="00895AF7" w:rsidRDefault="00BE7902" w:rsidP="004A06F2">
      <w:pPr>
        <w:pStyle w:val="a3"/>
        <w:tabs>
          <w:tab w:val="left" w:pos="1134"/>
        </w:tabs>
        <w:ind w:firstLine="720"/>
        <w:jc w:val="both"/>
        <w:rPr>
          <w:b w:val="0"/>
          <w:kern w:val="1"/>
          <w:sz w:val="24"/>
          <w:szCs w:val="24"/>
        </w:rPr>
      </w:pPr>
      <w:r w:rsidRPr="00895AF7">
        <w:rPr>
          <w:bCs/>
          <w:sz w:val="24"/>
          <w:szCs w:val="24"/>
        </w:rPr>
        <w:t>Лот № 1</w:t>
      </w:r>
      <w:r w:rsidRPr="00895AF7">
        <w:rPr>
          <w:rFonts w:eastAsia="Calibri"/>
          <w:b w:val="0"/>
          <w:sz w:val="24"/>
          <w:szCs w:val="24"/>
        </w:rPr>
        <w:t xml:space="preserve"> </w:t>
      </w:r>
      <w:r w:rsidR="002A7F0B" w:rsidRPr="00895AF7">
        <w:rPr>
          <w:b w:val="0"/>
          <w:sz w:val="24"/>
          <w:szCs w:val="24"/>
        </w:rPr>
        <w:t>Одноэтажное нежилое здание</w:t>
      </w:r>
      <w:r w:rsidR="00067013" w:rsidRPr="00895AF7">
        <w:rPr>
          <w:b w:val="0"/>
          <w:sz w:val="24"/>
          <w:szCs w:val="24"/>
        </w:rPr>
        <w:t xml:space="preserve">, общей площадью </w:t>
      </w:r>
      <w:r w:rsidR="002A7F0B" w:rsidRPr="00895AF7">
        <w:rPr>
          <w:b w:val="0"/>
          <w:sz w:val="24"/>
          <w:szCs w:val="24"/>
        </w:rPr>
        <w:t>1160</w:t>
      </w:r>
      <w:r w:rsidR="00067013" w:rsidRPr="00895AF7">
        <w:rPr>
          <w:b w:val="0"/>
          <w:sz w:val="24"/>
          <w:szCs w:val="24"/>
        </w:rPr>
        <w:t>,</w:t>
      </w:r>
      <w:r w:rsidR="002A7F0B" w:rsidRPr="00895AF7">
        <w:rPr>
          <w:b w:val="0"/>
          <w:sz w:val="24"/>
          <w:szCs w:val="24"/>
        </w:rPr>
        <w:t>2</w:t>
      </w:r>
      <w:r w:rsidR="00067013" w:rsidRPr="00895AF7">
        <w:rPr>
          <w:b w:val="0"/>
          <w:sz w:val="24"/>
          <w:szCs w:val="24"/>
        </w:rPr>
        <w:t xml:space="preserve"> кв. метров</w:t>
      </w:r>
      <w:r w:rsidR="00AD2910" w:rsidRPr="00895AF7">
        <w:rPr>
          <w:b w:val="0"/>
          <w:sz w:val="24"/>
          <w:szCs w:val="24"/>
        </w:rPr>
        <w:t xml:space="preserve"> (</w:t>
      </w:r>
      <w:r w:rsidR="00067013" w:rsidRPr="00895AF7">
        <w:rPr>
          <w:b w:val="0"/>
          <w:sz w:val="24"/>
          <w:szCs w:val="24"/>
        </w:rPr>
        <w:t>кадастровый номер: 34:27:</w:t>
      </w:r>
      <w:r w:rsidR="002A7F0B" w:rsidRPr="00895AF7">
        <w:rPr>
          <w:b w:val="0"/>
          <w:sz w:val="24"/>
          <w:szCs w:val="24"/>
        </w:rPr>
        <w:t>090013</w:t>
      </w:r>
      <w:r w:rsidR="00067013" w:rsidRPr="00895AF7">
        <w:rPr>
          <w:b w:val="0"/>
          <w:sz w:val="24"/>
          <w:szCs w:val="24"/>
        </w:rPr>
        <w:t>:</w:t>
      </w:r>
      <w:r w:rsidR="002A7F0B" w:rsidRPr="00895AF7">
        <w:rPr>
          <w:b w:val="0"/>
          <w:sz w:val="24"/>
          <w:szCs w:val="24"/>
        </w:rPr>
        <w:t>1916</w:t>
      </w:r>
      <w:r w:rsidR="00AD2910" w:rsidRPr="00895AF7">
        <w:rPr>
          <w:b w:val="0"/>
          <w:sz w:val="24"/>
          <w:szCs w:val="24"/>
        </w:rPr>
        <w:t>) расположенное на</w:t>
      </w:r>
      <w:r w:rsidRPr="00895AF7">
        <w:rPr>
          <w:b w:val="0"/>
          <w:kern w:val="1"/>
          <w:sz w:val="24"/>
          <w:szCs w:val="24"/>
        </w:rPr>
        <w:t xml:space="preserve"> земельн</w:t>
      </w:r>
      <w:r w:rsidR="00AD2910" w:rsidRPr="00895AF7">
        <w:rPr>
          <w:b w:val="0"/>
          <w:kern w:val="1"/>
          <w:sz w:val="24"/>
          <w:szCs w:val="24"/>
        </w:rPr>
        <w:t>ом</w:t>
      </w:r>
      <w:r w:rsidRPr="00895AF7">
        <w:rPr>
          <w:b w:val="0"/>
          <w:kern w:val="1"/>
          <w:sz w:val="24"/>
          <w:szCs w:val="24"/>
        </w:rPr>
        <w:t xml:space="preserve"> </w:t>
      </w:r>
      <w:proofErr w:type="gramStart"/>
      <w:r w:rsidRPr="00895AF7">
        <w:rPr>
          <w:b w:val="0"/>
          <w:kern w:val="1"/>
          <w:sz w:val="24"/>
          <w:szCs w:val="24"/>
        </w:rPr>
        <w:t>участк</w:t>
      </w:r>
      <w:r w:rsidR="00AD2910" w:rsidRPr="00895AF7">
        <w:rPr>
          <w:b w:val="0"/>
          <w:kern w:val="1"/>
          <w:sz w:val="24"/>
          <w:szCs w:val="24"/>
        </w:rPr>
        <w:t>е</w:t>
      </w:r>
      <w:proofErr w:type="gramEnd"/>
      <w:r w:rsidRPr="00895AF7">
        <w:rPr>
          <w:b w:val="0"/>
          <w:kern w:val="1"/>
          <w:sz w:val="24"/>
          <w:szCs w:val="24"/>
        </w:rPr>
        <w:t xml:space="preserve"> площадью  </w:t>
      </w:r>
      <w:r w:rsidR="002A7F0B" w:rsidRPr="00895AF7">
        <w:rPr>
          <w:b w:val="0"/>
          <w:kern w:val="1"/>
          <w:sz w:val="24"/>
          <w:szCs w:val="24"/>
        </w:rPr>
        <w:t>1524</w:t>
      </w:r>
      <w:r w:rsidR="00AA4D8A" w:rsidRPr="00895AF7">
        <w:rPr>
          <w:b w:val="0"/>
          <w:sz w:val="24"/>
          <w:szCs w:val="24"/>
        </w:rPr>
        <w:t xml:space="preserve"> кв. метров</w:t>
      </w:r>
      <w:r w:rsidR="00AD2910" w:rsidRPr="00895AF7">
        <w:rPr>
          <w:b w:val="0"/>
          <w:sz w:val="24"/>
          <w:szCs w:val="24"/>
        </w:rPr>
        <w:t xml:space="preserve"> (</w:t>
      </w:r>
      <w:r w:rsidR="00067013" w:rsidRPr="00895AF7">
        <w:rPr>
          <w:b w:val="0"/>
          <w:sz w:val="24"/>
          <w:szCs w:val="24"/>
        </w:rPr>
        <w:t>кадастровый номер 34:27:</w:t>
      </w:r>
      <w:r w:rsidR="002A7F0B" w:rsidRPr="00895AF7">
        <w:rPr>
          <w:b w:val="0"/>
          <w:sz w:val="24"/>
          <w:szCs w:val="24"/>
        </w:rPr>
        <w:t>090013</w:t>
      </w:r>
      <w:r w:rsidR="00067013" w:rsidRPr="00895AF7">
        <w:rPr>
          <w:b w:val="0"/>
          <w:sz w:val="24"/>
          <w:szCs w:val="24"/>
        </w:rPr>
        <w:t>:</w:t>
      </w:r>
      <w:r w:rsidR="002A7F0B" w:rsidRPr="00895AF7">
        <w:rPr>
          <w:b w:val="0"/>
          <w:sz w:val="24"/>
          <w:szCs w:val="24"/>
        </w:rPr>
        <w:t>1891</w:t>
      </w:r>
      <w:r w:rsidR="00AD2910" w:rsidRPr="00895AF7">
        <w:rPr>
          <w:b w:val="0"/>
          <w:sz w:val="24"/>
          <w:szCs w:val="24"/>
        </w:rPr>
        <w:t>)</w:t>
      </w:r>
      <w:r w:rsidRPr="00895AF7">
        <w:rPr>
          <w:b w:val="0"/>
          <w:sz w:val="24"/>
          <w:szCs w:val="24"/>
        </w:rPr>
        <w:t xml:space="preserve"> по адресу: </w:t>
      </w:r>
      <w:r w:rsidR="002A7F0B" w:rsidRPr="00895AF7">
        <w:rPr>
          <w:b w:val="0"/>
          <w:sz w:val="24"/>
          <w:szCs w:val="24"/>
        </w:rPr>
        <w:t>Волгоградская область, Серафимовичский район, хутор Теркин, улица Народная, дом 42</w:t>
      </w:r>
      <w:r w:rsidRPr="00895AF7">
        <w:rPr>
          <w:b w:val="0"/>
          <w:sz w:val="24"/>
          <w:szCs w:val="24"/>
        </w:rPr>
        <w:t>.</w:t>
      </w:r>
      <w:r w:rsidRPr="00895AF7">
        <w:rPr>
          <w:sz w:val="24"/>
          <w:szCs w:val="24"/>
        </w:rPr>
        <w:t xml:space="preserve"> </w:t>
      </w:r>
    </w:p>
    <w:p w:rsidR="00BE7902" w:rsidRPr="00895AF7" w:rsidRDefault="00067013" w:rsidP="004A06F2">
      <w:pPr>
        <w:pStyle w:val="a3"/>
        <w:tabs>
          <w:tab w:val="left" w:pos="1134"/>
        </w:tabs>
        <w:ind w:firstLine="720"/>
        <w:jc w:val="both"/>
        <w:rPr>
          <w:b w:val="0"/>
          <w:bCs/>
          <w:sz w:val="24"/>
          <w:szCs w:val="24"/>
        </w:rPr>
      </w:pPr>
      <w:r w:rsidRPr="00895AF7">
        <w:rPr>
          <w:b w:val="0"/>
          <w:sz w:val="24"/>
          <w:szCs w:val="24"/>
        </w:rPr>
        <w:t>Здание</w:t>
      </w:r>
      <w:r w:rsidR="00BE7902" w:rsidRPr="00895AF7">
        <w:rPr>
          <w:b w:val="0"/>
          <w:bCs/>
          <w:sz w:val="24"/>
          <w:szCs w:val="24"/>
        </w:rPr>
        <w:t xml:space="preserve"> и земельный участок выставляются одним лотом.</w:t>
      </w:r>
    </w:p>
    <w:p w:rsidR="00C65BEC" w:rsidRPr="00895AF7" w:rsidRDefault="00C65BEC" w:rsidP="004A06F2">
      <w:pPr>
        <w:tabs>
          <w:tab w:val="left" w:pos="1134"/>
        </w:tabs>
        <w:ind w:firstLine="720"/>
        <w:jc w:val="both"/>
        <w:rPr>
          <w:bCs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Способ п</w:t>
      </w:r>
      <w:r w:rsidR="009F3EF2" w:rsidRPr="00895AF7">
        <w:rPr>
          <w:rFonts w:ascii="Times New Roman" w:hAnsi="Times New Roman"/>
          <w:b/>
          <w:sz w:val="24"/>
          <w:szCs w:val="24"/>
        </w:rPr>
        <w:t>риватизации имущества</w:t>
      </w:r>
      <w:r w:rsidRPr="00895AF7">
        <w:rPr>
          <w:rFonts w:ascii="Times New Roman" w:hAnsi="Times New Roman"/>
          <w:b/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Продажа муниципального имущества </w:t>
      </w:r>
      <w:r w:rsidR="002A7F0B" w:rsidRPr="00895AF7">
        <w:rPr>
          <w:spacing w:val="-4"/>
          <w:sz w:val="24"/>
          <w:szCs w:val="24"/>
        </w:rPr>
        <w:t>Теркинского сельского поселения</w:t>
      </w:r>
      <w:r w:rsidR="002A7F0B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 </w:t>
      </w:r>
      <w:r w:rsidR="009F3EF2" w:rsidRPr="00895AF7">
        <w:rPr>
          <w:sz w:val="24"/>
          <w:szCs w:val="24"/>
        </w:rPr>
        <w:t xml:space="preserve">на </w:t>
      </w:r>
      <w:proofErr w:type="gramStart"/>
      <w:r w:rsidR="009F3EF2" w:rsidRPr="00895AF7">
        <w:rPr>
          <w:sz w:val="24"/>
          <w:szCs w:val="24"/>
        </w:rPr>
        <w:t>Аукционе</w:t>
      </w:r>
      <w:proofErr w:type="gramEnd"/>
      <w:r w:rsidRPr="00895AF7">
        <w:rPr>
          <w:sz w:val="24"/>
          <w:szCs w:val="24"/>
        </w:rPr>
        <w:t>.</w:t>
      </w:r>
    </w:p>
    <w:p w:rsidR="00C65BEC" w:rsidRPr="00895AF7" w:rsidRDefault="00C65BEC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Начальная цена продажи имущества:</w:t>
      </w:r>
    </w:p>
    <w:p w:rsidR="004B2223" w:rsidRPr="00895AF7" w:rsidRDefault="00BB674E" w:rsidP="004A06F2">
      <w:pPr>
        <w:pStyle w:val="a3"/>
        <w:tabs>
          <w:tab w:val="left" w:pos="1134"/>
        </w:tabs>
        <w:ind w:firstLine="720"/>
        <w:jc w:val="both"/>
        <w:rPr>
          <w:rFonts w:eastAsia="Calibri"/>
          <w:b w:val="0"/>
          <w:sz w:val="24"/>
          <w:szCs w:val="24"/>
        </w:rPr>
      </w:pPr>
      <w:r w:rsidRPr="00895AF7">
        <w:rPr>
          <w:bCs/>
          <w:sz w:val="24"/>
          <w:szCs w:val="24"/>
        </w:rPr>
        <w:t>Лот № 1</w:t>
      </w:r>
      <w:r w:rsidRPr="00895AF7">
        <w:rPr>
          <w:rFonts w:eastAsia="Calibri"/>
          <w:b w:val="0"/>
          <w:sz w:val="24"/>
          <w:szCs w:val="24"/>
        </w:rPr>
        <w:t xml:space="preserve"> </w:t>
      </w:r>
      <w:r w:rsidR="002F2B3C" w:rsidRPr="00895AF7">
        <w:rPr>
          <w:b w:val="0"/>
          <w:sz w:val="24"/>
          <w:szCs w:val="24"/>
        </w:rPr>
        <w:t>Одноэтажное нежилое здание, общей площадью 1160,2 кв. метров (кадастровый номер: 34:27:090013:1916) расположенное на</w:t>
      </w:r>
      <w:r w:rsidR="002F2B3C" w:rsidRPr="00895AF7">
        <w:rPr>
          <w:b w:val="0"/>
          <w:kern w:val="1"/>
          <w:sz w:val="24"/>
          <w:szCs w:val="24"/>
        </w:rPr>
        <w:t xml:space="preserve"> земельном </w:t>
      </w:r>
      <w:proofErr w:type="gramStart"/>
      <w:r w:rsidR="002F2B3C" w:rsidRPr="00895AF7">
        <w:rPr>
          <w:b w:val="0"/>
          <w:kern w:val="1"/>
          <w:sz w:val="24"/>
          <w:szCs w:val="24"/>
        </w:rPr>
        <w:t>участке</w:t>
      </w:r>
      <w:proofErr w:type="gramEnd"/>
      <w:r w:rsidR="002F2B3C" w:rsidRPr="00895AF7">
        <w:rPr>
          <w:b w:val="0"/>
          <w:kern w:val="1"/>
          <w:sz w:val="24"/>
          <w:szCs w:val="24"/>
        </w:rPr>
        <w:t xml:space="preserve"> площадью  1524</w:t>
      </w:r>
      <w:r w:rsidR="002F2B3C" w:rsidRPr="00895AF7">
        <w:rPr>
          <w:b w:val="0"/>
          <w:sz w:val="24"/>
          <w:szCs w:val="24"/>
        </w:rPr>
        <w:t xml:space="preserve"> кв. метров (кадастровый номер 34:27:090013:1891) по адресу: Волгоградская область, Серафимовичский район, хутор Теркин, улица Народная, дом 42</w:t>
      </w:r>
      <w:r w:rsidR="001D767C" w:rsidRPr="00895AF7">
        <w:rPr>
          <w:b w:val="0"/>
          <w:sz w:val="24"/>
          <w:szCs w:val="24"/>
        </w:rPr>
        <w:t>.</w:t>
      </w:r>
    </w:p>
    <w:p w:rsidR="00BB674E" w:rsidRPr="00895AF7" w:rsidRDefault="00BB674E" w:rsidP="004A06F2">
      <w:pPr>
        <w:pStyle w:val="ConsPlusNormal"/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lastRenderedPageBreak/>
        <w:t>Начальная ц</w:t>
      </w:r>
      <w:r w:rsidR="004B2223" w:rsidRPr="00895AF7">
        <w:rPr>
          <w:rFonts w:ascii="Times New Roman" w:hAnsi="Times New Roman" w:cs="Times New Roman"/>
          <w:sz w:val="24"/>
          <w:szCs w:val="24"/>
        </w:rPr>
        <w:t>ена аукциона</w:t>
      </w:r>
      <w:r w:rsidR="002B4F05" w:rsidRPr="00895AF7">
        <w:rPr>
          <w:rFonts w:ascii="Times New Roman" w:hAnsi="Times New Roman" w:cs="Times New Roman"/>
          <w:sz w:val="24"/>
          <w:szCs w:val="24"/>
        </w:rPr>
        <w:t xml:space="preserve"> </w:t>
      </w:r>
      <w:r w:rsidR="004B2223" w:rsidRPr="00895AF7">
        <w:rPr>
          <w:rFonts w:ascii="Times New Roman" w:hAnsi="Times New Roman" w:cs="Times New Roman"/>
          <w:sz w:val="24"/>
          <w:szCs w:val="24"/>
        </w:rPr>
        <w:t xml:space="preserve">– </w:t>
      </w:r>
      <w:r w:rsidR="00E8083B" w:rsidRPr="00895AF7">
        <w:rPr>
          <w:rFonts w:ascii="Times New Roman" w:hAnsi="Times New Roman" w:cs="Times New Roman"/>
          <w:sz w:val="24"/>
          <w:szCs w:val="24"/>
        </w:rPr>
        <w:t>1 035 000</w:t>
      </w:r>
      <w:r w:rsidRPr="00895AF7">
        <w:rPr>
          <w:rFonts w:ascii="Times New Roman" w:hAnsi="Times New Roman" w:cs="Times New Roman"/>
          <w:sz w:val="24"/>
          <w:szCs w:val="24"/>
        </w:rPr>
        <w:t>,00</w:t>
      </w:r>
      <w:r w:rsidRPr="00895AF7">
        <w:rPr>
          <w:rFonts w:ascii="Times New Roman" w:hAnsi="Times New Roman" w:cs="Times New Roman"/>
          <w:bCs/>
          <w:sz w:val="24"/>
          <w:szCs w:val="24"/>
        </w:rPr>
        <w:t xml:space="preserve"> руб.</w:t>
      </w:r>
      <w:r w:rsidR="001B5814" w:rsidRPr="00895A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674E" w:rsidRPr="00895AF7" w:rsidRDefault="00BB674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Величина повышения начальной цены "шаг аукциона" (5% от начальной цены аукциона) – </w:t>
      </w:r>
      <w:r w:rsidR="002B4F05" w:rsidRPr="00895AF7">
        <w:rPr>
          <w:rFonts w:ascii="Times New Roman" w:hAnsi="Times New Roman" w:cs="Times New Roman"/>
          <w:sz w:val="24"/>
          <w:szCs w:val="24"/>
        </w:rPr>
        <w:t>51750</w:t>
      </w:r>
      <w:r w:rsidRPr="00895AF7">
        <w:rPr>
          <w:rFonts w:ascii="Times New Roman" w:hAnsi="Times New Roman" w:cs="Times New Roman"/>
          <w:sz w:val="24"/>
          <w:szCs w:val="24"/>
        </w:rPr>
        <w:t>,00 руб.</w:t>
      </w:r>
    </w:p>
    <w:p w:rsidR="00BB674E" w:rsidRPr="00895AF7" w:rsidRDefault="00BB674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Задаток (10% от начальной цены аукциона) </w:t>
      </w:r>
      <w:r w:rsidR="00865342" w:rsidRPr="00895AF7">
        <w:rPr>
          <w:rFonts w:ascii="Times New Roman" w:hAnsi="Times New Roman" w:cs="Times New Roman"/>
          <w:sz w:val="24"/>
          <w:szCs w:val="24"/>
        </w:rPr>
        <w:t xml:space="preserve">– </w:t>
      </w:r>
      <w:r w:rsidR="002B4F05" w:rsidRPr="00895AF7">
        <w:rPr>
          <w:rFonts w:ascii="Times New Roman" w:hAnsi="Times New Roman" w:cs="Times New Roman"/>
          <w:sz w:val="24"/>
          <w:szCs w:val="24"/>
        </w:rPr>
        <w:t>103500</w:t>
      </w:r>
      <w:r w:rsidRPr="00895AF7">
        <w:rPr>
          <w:rFonts w:ascii="Times New Roman" w:hAnsi="Times New Roman" w:cs="Times New Roman"/>
          <w:sz w:val="24"/>
          <w:szCs w:val="24"/>
        </w:rPr>
        <w:t>,00 руб.</w:t>
      </w:r>
    </w:p>
    <w:p w:rsidR="009F3EF2" w:rsidRPr="00895AF7" w:rsidRDefault="009F3EF2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F3EF2" w:rsidRPr="00895AF7" w:rsidRDefault="009F3EF2" w:rsidP="004A06F2">
      <w:pPr>
        <w:pStyle w:val="ConsPlusNormal"/>
        <w:numPr>
          <w:ilvl w:val="0"/>
          <w:numId w:val="24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5AF7">
        <w:rPr>
          <w:rFonts w:ascii="Times New Roman" w:hAnsi="Times New Roman" w:cs="Times New Roman"/>
          <w:b/>
          <w:sz w:val="24"/>
          <w:szCs w:val="24"/>
        </w:rPr>
        <w:t>Форма подачи предложений о цене муниципального имущества</w:t>
      </w:r>
      <w:r w:rsidR="009C0D0F" w:rsidRPr="00895AF7">
        <w:rPr>
          <w:rFonts w:ascii="Times New Roman" w:hAnsi="Times New Roman" w:cs="Times New Roman"/>
          <w:b/>
          <w:sz w:val="24"/>
          <w:szCs w:val="24"/>
        </w:rPr>
        <w:t>:</w:t>
      </w:r>
    </w:p>
    <w:p w:rsidR="001631F7" w:rsidRPr="00895AF7" w:rsidRDefault="009C0D0F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в</w:t>
      </w:r>
      <w:r w:rsidR="009F3EF2" w:rsidRPr="00895AF7">
        <w:rPr>
          <w:sz w:val="24"/>
          <w:szCs w:val="24"/>
        </w:rPr>
        <w:t xml:space="preserve"> электронной форме с открытой формой подачи предложений о цене имущества.</w:t>
      </w:r>
    </w:p>
    <w:p w:rsidR="009C0D0F" w:rsidRPr="00895AF7" w:rsidRDefault="009C0D0F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Условия и сроки платежа, необходимые реквизиты счетов.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Оплата приобретаемого на </w:t>
      </w:r>
      <w:proofErr w:type="gramStart"/>
      <w:r w:rsidRPr="00895AF7">
        <w:rPr>
          <w:sz w:val="24"/>
          <w:szCs w:val="24"/>
        </w:rPr>
        <w:t>Аукционе</w:t>
      </w:r>
      <w:proofErr w:type="gramEnd"/>
      <w:r w:rsidRPr="00895AF7">
        <w:rPr>
          <w:sz w:val="24"/>
          <w:szCs w:val="24"/>
        </w:rPr>
        <w:t xml:space="preserve"> имущества в соответствии с договором купли-продажи производится единовременно в течение 10 рабочих дней со дня заключения договора купли-продажи.</w:t>
      </w:r>
    </w:p>
    <w:p w:rsidR="001631F7" w:rsidRPr="00895AF7" w:rsidRDefault="001631F7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Денежные средства должны быть внесены единовременно в </w:t>
      </w:r>
      <w:proofErr w:type="gramStart"/>
      <w:r w:rsidRPr="00895AF7">
        <w:rPr>
          <w:rFonts w:ascii="Times New Roman" w:hAnsi="Times New Roman" w:cs="Times New Roman"/>
          <w:sz w:val="24"/>
          <w:szCs w:val="24"/>
        </w:rPr>
        <w:t>безналичном</w:t>
      </w:r>
      <w:proofErr w:type="gramEnd"/>
      <w:r w:rsidRPr="00895AF7">
        <w:rPr>
          <w:rFonts w:ascii="Times New Roman" w:hAnsi="Times New Roman" w:cs="Times New Roman"/>
          <w:sz w:val="24"/>
          <w:szCs w:val="24"/>
        </w:rPr>
        <w:t xml:space="preserve"> порядке на счет Продавца (Администрации </w:t>
      </w:r>
      <w:r w:rsidR="00083629" w:rsidRPr="00895AF7">
        <w:rPr>
          <w:rFonts w:ascii="Times New Roman" w:hAnsi="Times New Roman" w:cs="Times New Roman"/>
          <w:sz w:val="24"/>
          <w:szCs w:val="24"/>
        </w:rPr>
        <w:t xml:space="preserve">Теркинского сельского поселения </w:t>
      </w:r>
      <w:r w:rsidRPr="00895AF7">
        <w:rPr>
          <w:rFonts w:ascii="Times New Roman" w:hAnsi="Times New Roman" w:cs="Times New Roman"/>
          <w:sz w:val="24"/>
          <w:szCs w:val="24"/>
        </w:rPr>
        <w:t>Серафимовичского муниципального района Волгоградской области) по следующим реквизитам: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083629" w:rsidRPr="00895AF7">
        <w:rPr>
          <w:rFonts w:ascii="Times New Roman" w:hAnsi="Times New Roman" w:cs="Times New Roman"/>
          <w:sz w:val="24"/>
          <w:szCs w:val="24"/>
        </w:rPr>
        <w:t>ОКЦ № 4 ЮГУ Банка России//УФК  по Волгоградской области, г Волгоград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БИК: </w:t>
      </w:r>
      <w:r w:rsidR="00083629" w:rsidRPr="00895AF7">
        <w:rPr>
          <w:rFonts w:ascii="Times New Roman" w:hAnsi="Times New Roman" w:cs="Times New Roman"/>
          <w:sz w:val="24"/>
          <w:szCs w:val="24"/>
        </w:rPr>
        <w:t>011806101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Счет банка получателя N: </w:t>
      </w:r>
      <w:r w:rsidR="00083629" w:rsidRPr="00895AF7">
        <w:rPr>
          <w:rFonts w:ascii="Times New Roman" w:hAnsi="Times New Roman" w:cs="Times New Roman"/>
          <w:sz w:val="24"/>
          <w:szCs w:val="24"/>
        </w:rPr>
        <w:t>40102810445370000021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083629" w:rsidRPr="00895AF7">
        <w:rPr>
          <w:rFonts w:ascii="Times New Roman" w:hAnsi="Times New Roman" w:cs="Times New Roman"/>
          <w:sz w:val="24"/>
          <w:szCs w:val="24"/>
        </w:rPr>
        <w:t>УФК по Волгоградской области (Администрация  Теркинского сельского поселения  Серафимовичского муниципального  района Волгоградской области</w:t>
      </w:r>
      <w:proofErr w:type="gramStart"/>
      <w:r w:rsidR="00083629" w:rsidRPr="00895AF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>ИНН: 3427</w:t>
      </w:r>
      <w:r w:rsidR="00083629" w:rsidRPr="00895AF7">
        <w:rPr>
          <w:rFonts w:ascii="Times New Roman" w:hAnsi="Times New Roman" w:cs="Times New Roman"/>
          <w:sz w:val="24"/>
          <w:szCs w:val="24"/>
        </w:rPr>
        <w:t>006803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>КПП: 342701001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Номер счета: </w:t>
      </w:r>
      <w:r w:rsidR="00083629" w:rsidRPr="00895AF7">
        <w:rPr>
          <w:rFonts w:ascii="Times New Roman" w:hAnsi="Times New Roman" w:cs="Times New Roman"/>
          <w:sz w:val="24"/>
          <w:szCs w:val="24"/>
        </w:rPr>
        <w:t>03100643000000012900</w:t>
      </w:r>
    </w:p>
    <w:p w:rsidR="00941EDE" w:rsidRPr="00895AF7" w:rsidRDefault="00941EDE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КБК: </w:t>
      </w:r>
      <w:r w:rsidR="00083629" w:rsidRPr="00895AF7">
        <w:rPr>
          <w:rFonts w:ascii="Times New Roman" w:hAnsi="Times New Roman" w:cs="Times New Roman"/>
          <w:sz w:val="24"/>
          <w:szCs w:val="24"/>
        </w:rPr>
        <w:t>953 1 11 05035 10 0000 120</w:t>
      </w:r>
      <w:r w:rsidRPr="00895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EDE" w:rsidRPr="00895AF7" w:rsidRDefault="00032A30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941EDE" w:rsidRPr="00895AF7">
          <w:rPr>
            <w:rFonts w:ascii="Times New Roman" w:hAnsi="Times New Roman" w:cs="Times New Roman"/>
            <w:sz w:val="24"/>
            <w:szCs w:val="24"/>
          </w:rPr>
          <w:t>ОКТМО</w:t>
        </w:r>
      </w:hyperlink>
      <w:r w:rsidR="00941EDE" w:rsidRPr="00895AF7">
        <w:rPr>
          <w:rFonts w:ascii="Times New Roman" w:hAnsi="Times New Roman" w:cs="Times New Roman"/>
          <w:sz w:val="24"/>
          <w:szCs w:val="24"/>
        </w:rPr>
        <w:t xml:space="preserve">: </w:t>
      </w:r>
      <w:r w:rsidR="00083629" w:rsidRPr="00895AF7">
        <w:rPr>
          <w:rFonts w:ascii="Times New Roman" w:hAnsi="Times New Roman" w:cs="Times New Roman"/>
          <w:sz w:val="24"/>
          <w:szCs w:val="24"/>
        </w:rPr>
        <w:t>18650452</w:t>
      </w:r>
    </w:p>
    <w:p w:rsidR="001631F7" w:rsidRPr="00895AF7" w:rsidRDefault="001631F7" w:rsidP="004A06F2">
      <w:pPr>
        <w:shd w:val="clear" w:color="auto" w:fill="FFFFFF"/>
        <w:tabs>
          <w:tab w:val="left" w:pos="-142"/>
          <w:tab w:val="left" w:pos="1134"/>
          <w:tab w:val="left" w:pos="9356"/>
        </w:tabs>
        <w:ind w:firstLine="720"/>
        <w:rPr>
          <w:sz w:val="24"/>
          <w:szCs w:val="24"/>
        </w:rPr>
      </w:pPr>
      <w:r w:rsidRPr="00895AF7">
        <w:rPr>
          <w:sz w:val="24"/>
          <w:szCs w:val="24"/>
        </w:rPr>
        <w:t xml:space="preserve">Назначение платежа:  Оплата по договору купли-продажи № </w:t>
      </w:r>
      <w:proofErr w:type="spellStart"/>
      <w:r w:rsidRPr="00895AF7">
        <w:rPr>
          <w:sz w:val="24"/>
          <w:szCs w:val="24"/>
        </w:rPr>
        <w:t>__от</w:t>
      </w:r>
      <w:proofErr w:type="spellEnd"/>
      <w:r w:rsidRPr="00895AF7">
        <w:rPr>
          <w:sz w:val="24"/>
          <w:szCs w:val="24"/>
        </w:rPr>
        <w:t xml:space="preserve"> </w:t>
      </w:r>
      <w:proofErr w:type="spellStart"/>
      <w:r w:rsidRPr="00895AF7">
        <w:rPr>
          <w:sz w:val="24"/>
          <w:szCs w:val="24"/>
        </w:rPr>
        <w:t>дд</w:t>
      </w:r>
      <w:proofErr w:type="spellEnd"/>
      <w:r w:rsidRPr="00895AF7">
        <w:rPr>
          <w:sz w:val="24"/>
          <w:szCs w:val="24"/>
        </w:rPr>
        <w:t>/мм/</w:t>
      </w:r>
      <w:proofErr w:type="spellStart"/>
      <w:r w:rsidRPr="00895AF7">
        <w:rPr>
          <w:sz w:val="24"/>
          <w:szCs w:val="24"/>
        </w:rPr>
        <w:t>гггг</w:t>
      </w:r>
      <w:proofErr w:type="spellEnd"/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Размер задатка, срок и порядок его внесения, необходимые реквизиты счетов.</w:t>
      </w:r>
    </w:p>
    <w:p w:rsidR="007E097B" w:rsidRPr="00895AF7" w:rsidRDefault="001631F7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5AF7">
        <w:rPr>
          <w:rFonts w:ascii="Times New Roman" w:hAnsi="Times New Roman" w:cs="Times New Roman"/>
          <w:bCs/>
          <w:sz w:val="24"/>
          <w:szCs w:val="24"/>
        </w:rPr>
        <w:t xml:space="preserve">Для участия в Аукционе Претенденты перечисляют задаток </w:t>
      </w:r>
      <w:r w:rsidRPr="00895AF7">
        <w:rPr>
          <w:rFonts w:ascii="Times New Roman" w:hAnsi="Times New Roman" w:cs="Times New Roman"/>
          <w:bCs/>
          <w:sz w:val="24"/>
          <w:szCs w:val="24"/>
        </w:rPr>
        <w:br/>
        <w:t xml:space="preserve">в размере 10 процентов </w:t>
      </w:r>
      <w:r w:rsidR="002B4F05" w:rsidRPr="00895AF7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Pr="00895AF7">
        <w:rPr>
          <w:rFonts w:ascii="Times New Roman" w:hAnsi="Times New Roman" w:cs="Times New Roman"/>
          <w:bCs/>
          <w:sz w:val="24"/>
          <w:szCs w:val="24"/>
        </w:rPr>
        <w:t>начальной цены продажи имущества</w:t>
      </w:r>
      <w:r w:rsidR="007E097B" w:rsidRPr="00895AF7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1631F7" w:rsidRPr="00895AF7" w:rsidRDefault="00562CA3" w:rsidP="004A06F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5AF7">
        <w:rPr>
          <w:rFonts w:ascii="Times New Roman" w:hAnsi="Times New Roman" w:cs="Times New Roman"/>
          <w:sz w:val="24"/>
          <w:szCs w:val="24"/>
        </w:rPr>
        <w:t xml:space="preserve">лот № 1 </w:t>
      </w:r>
      <w:r w:rsidR="009B2A98" w:rsidRPr="00895AF7">
        <w:rPr>
          <w:rFonts w:ascii="Times New Roman" w:hAnsi="Times New Roman" w:cs="Times New Roman"/>
          <w:sz w:val="24"/>
          <w:szCs w:val="24"/>
        </w:rPr>
        <w:t>–</w:t>
      </w:r>
      <w:r w:rsidR="00527F1B" w:rsidRPr="00895AF7">
        <w:rPr>
          <w:rFonts w:ascii="Times New Roman" w:hAnsi="Times New Roman" w:cs="Times New Roman"/>
          <w:sz w:val="24"/>
          <w:szCs w:val="24"/>
        </w:rPr>
        <w:t xml:space="preserve"> </w:t>
      </w:r>
      <w:r w:rsidR="00083629" w:rsidRPr="00895AF7">
        <w:rPr>
          <w:rFonts w:ascii="Times New Roman" w:hAnsi="Times New Roman" w:cs="Times New Roman"/>
          <w:sz w:val="24"/>
          <w:szCs w:val="24"/>
        </w:rPr>
        <w:t>103500</w:t>
      </w:r>
      <w:r w:rsidR="001631F7" w:rsidRPr="00895AF7">
        <w:rPr>
          <w:rFonts w:ascii="Times New Roman" w:hAnsi="Times New Roman" w:cs="Times New Roman"/>
          <w:sz w:val="24"/>
          <w:szCs w:val="24"/>
        </w:rPr>
        <w:t>,00 рублей</w:t>
      </w:r>
      <w:r w:rsidR="007E097B" w:rsidRPr="00895AF7">
        <w:rPr>
          <w:rFonts w:ascii="Times New Roman" w:hAnsi="Times New Roman" w:cs="Times New Roman"/>
          <w:sz w:val="24"/>
          <w:szCs w:val="24"/>
        </w:rPr>
        <w:t xml:space="preserve"> </w:t>
      </w:r>
      <w:r w:rsidR="001631F7" w:rsidRPr="00895AF7">
        <w:rPr>
          <w:rFonts w:ascii="Times New Roman" w:hAnsi="Times New Roman" w:cs="Times New Roman"/>
          <w:bCs/>
          <w:sz w:val="24"/>
          <w:szCs w:val="24"/>
        </w:rPr>
        <w:t xml:space="preserve">в счет обеспечения оплаты приобретаемого имущества. 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bCs/>
          <w:sz w:val="24"/>
          <w:szCs w:val="24"/>
        </w:rPr>
        <w:t>С</w:t>
      </w:r>
      <w:r w:rsidR="00E8083B" w:rsidRPr="00895AF7">
        <w:rPr>
          <w:sz w:val="24"/>
          <w:szCs w:val="24"/>
        </w:rPr>
        <w:t xml:space="preserve">рок внесения задатка – </w:t>
      </w:r>
      <w:r w:rsidRPr="00895AF7">
        <w:rPr>
          <w:sz w:val="24"/>
          <w:szCs w:val="24"/>
        </w:rPr>
        <w:t>в период приема заявок, указанный в настоящем информационном сообщении.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  <w:highlight w:val="yellow"/>
        </w:rPr>
      </w:pPr>
      <w:r w:rsidRPr="00895AF7">
        <w:rPr>
          <w:sz w:val="24"/>
          <w:szCs w:val="24"/>
        </w:rPr>
        <w:t>Перечисление задатка Претендентами на участие в Аукционе осуществляется на реквизиты Оператора электронной площадки.</w:t>
      </w:r>
    </w:p>
    <w:p w:rsidR="001631F7" w:rsidRPr="00895AF7" w:rsidRDefault="001631F7" w:rsidP="004A06F2">
      <w:pPr>
        <w:tabs>
          <w:tab w:val="left" w:pos="426"/>
          <w:tab w:val="left" w:pos="1134"/>
        </w:tabs>
        <w:ind w:firstLine="720"/>
        <w:jc w:val="both"/>
        <w:rPr>
          <w:sz w:val="24"/>
          <w:szCs w:val="24"/>
          <w:u w:val="single"/>
        </w:rPr>
      </w:pPr>
      <w:r w:rsidRPr="00895AF7">
        <w:rPr>
          <w:sz w:val="24"/>
          <w:szCs w:val="24"/>
          <w:u w:val="single"/>
        </w:rPr>
        <w:t>Реквизиты для перечисления задатка:</w:t>
      </w:r>
    </w:p>
    <w:p w:rsidR="001631F7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Наименование: </w:t>
      </w:r>
      <w:r w:rsidR="007509BD" w:rsidRPr="00895AF7">
        <w:rPr>
          <w:sz w:val="24"/>
          <w:szCs w:val="24"/>
        </w:rPr>
        <w:t>ООО "РТС-тендер"</w:t>
      </w:r>
    </w:p>
    <w:p w:rsidR="001631F7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ИНН: </w:t>
      </w:r>
      <w:r w:rsidR="007509BD" w:rsidRPr="00895AF7">
        <w:rPr>
          <w:sz w:val="24"/>
          <w:szCs w:val="24"/>
        </w:rPr>
        <w:t>7710357167</w:t>
      </w:r>
    </w:p>
    <w:p w:rsidR="001631F7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КПП: </w:t>
      </w:r>
      <w:r w:rsidR="007509BD" w:rsidRPr="00895AF7">
        <w:rPr>
          <w:sz w:val="24"/>
          <w:szCs w:val="24"/>
        </w:rPr>
        <w:t>773001001</w:t>
      </w:r>
    </w:p>
    <w:p w:rsidR="001631F7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Наименование банка получателя: </w:t>
      </w:r>
      <w:r w:rsidR="007509BD" w:rsidRPr="00895AF7">
        <w:rPr>
          <w:sz w:val="24"/>
          <w:szCs w:val="24"/>
        </w:rPr>
        <w:t>Филиал "Корпоративный" ПАО "</w:t>
      </w:r>
      <w:proofErr w:type="spellStart"/>
      <w:r w:rsidR="007509BD" w:rsidRPr="00895AF7">
        <w:rPr>
          <w:sz w:val="24"/>
          <w:szCs w:val="24"/>
        </w:rPr>
        <w:t>Совкомбанк</w:t>
      </w:r>
      <w:proofErr w:type="spellEnd"/>
      <w:r w:rsidR="007509BD" w:rsidRPr="00895AF7">
        <w:rPr>
          <w:sz w:val="24"/>
          <w:szCs w:val="24"/>
        </w:rPr>
        <w:t>"</w:t>
      </w:r>
    </w:p>
    <w:p w:rsidR="001631F7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БИК: </w:t>
      </w:r>
      <w:r w:rsidR="007509BD" w:rsidRPr="00895AF7">
        <w:rPr>
          <w:sz w:val="24"/>
          <w:szCs w:val="24"/>
        </w:rPr>
        <w:t>044525360</w:t>
      </w:r>
    </w:p>
    <w:p w:rsidR="007509BD" w:rsidRPr="00895AF7" w:rsidRDefault="001631F7" w:rsidP="007509BD">
      <w:pPr>
        <w:numPr>
          <w:ilvl w:val="0"/>
          <w:numId w:val="23"/>
        </w:numPr>
        <w:tabs>
          <w:tab w:val="left" w:pos="1134"/>
        </w:tabs>
        <w:spacing w:line="215" w:lineRule="atLeast"/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Расчетный счет (казначейский счет): </w:t>
      </w:r>
      <w:r w:rsidR="007509BD" w:rsidRPr="00895AF7">
        <w:rPr>
          <w:sz w:val="24"/>
          <w:szCs w:val="24"/>
        </w:rPr>
        <w:t>40702810512030016362</w:t>
      </w:r>
    </w:p>
    <w:p w:rsidR="007509BD" w:rsidRPr="00895AF7" w:rsidRDefault="001631F7" w:rsidP="007509BD">
      <w:pPr>
        <w:numPr>
          <w:ilvl w:val="0"/>
          <w:numId w:val="23"/>
        </w:numPr>
        <w:tabs>
          <w:tab w:val="left" w:pos="1134"/>
        </w:tabs>
        <w:spacing w:line="215" w:lineRule="atLeast"/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Корреспондентский счет (ЕКС): </w:t>
      </w:r>
      <w:r w:rsidR="007509BD" w:rsidRPr="00895AF7">
        <w:rPr>
          <w:sz w:val="24"/>
          <w:szCs w:val="24"/>
        </w:rPr>
        <w:t>30101810445250000360</w:t>
      </w:r>
    </w:p>
    <w:p w:rsidR="00FB2400" w:rsidRPr="00895AF7" w:rsidRDefault="001631F7" w:rsidP="004A06F2">
      <w:pPr>
        <w:numPr>
          <w:ilvl w:val="0"/>
          <w:numId w:val="23"/>
        </w:numPr>
        <w:tabs>
          <w:tab w:val="left" w:pos="1134"/>
        </w:tabs>
        <w:ind w:left="0"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Назначение платежа: Пополнение лицевого счета </w:t>
      </w:r>
      <w:r w:rsidR="00FB2400" w:rsidRPr="00895AF7">
        <w:rPr>
          <w:sz w:val="24"/>
          <w:szCs w:val="24"/>
        </w:rPr>
        <w:t xml:space="preserve">№ ____ по заявке </w:t>
      </w:r>
      <w:r w:rsidRPr="00895AF7">
        <w:rPr>
          <w:sz w:val="24"/>
          <w:szCs w:val="24"/>
        </w:rPr>
        <w:t xml:space="preserve">№ _______, </w:t>
      </w:r>
    </w:p>
    <w:p w:rsidR="001631F7" w:rsidRPr="00895AF7" w:rsidRDefault="001631F7" w:rsidP="004A06F2">
      <w:pPr>
        <w:tabs>
          <w:tab w:val="left" w:pos="1134"/>
        </w:tabs>
        <w:ind w:firstLine="720"/>
        <w:contextualSpacing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лот № ______, без НДС.</w:t>
      </w:r>
    </w:p>
    <w:p w:rsidR="00322465" w:rsidRPr="00895AF7" w:rsidRDefault="00322465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E8083B" w:rsidRPr="00895AF7" w:rsidRDefault="00FB6C84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До признания Претендента участником Аукциона он имеет право отозвать зарегистрированную заявку. В этом случае п</w:t>
      </w:r>
      <w:r w:rsidR="001631F7" w:rsidRPr="00895AF7">
        <w:rPr>
          <w:sz w:val="24"/>
          <w:szCs w:val="24"/>
        </w:rPr>
        <w:t xml:space="preserve">оступивший </w:t>
      </w:r>
      <w:r w:rsidRPr="00895AF7">
        <w:rPr>
          <w:sz w:val="24"/>
          <w:szCs w:val="24"/>
        </w:rPr>
        <w:t xml:space="preserve">от Претендента задаток </w:t>
      </w:r>
      <w:r w:rsidRPr="00895AF7">
        <w:rPr>
          <w:sz w:val="24"/>
          <w:szCs w:val="24"/>
        </w:rPr>
        <w:lastRenderedPageBreak/>
        <w:t xml:space="preserve">подлежит возврату в </w:t>
      </w:r>
      <w:r w:rsidR="001631F7" w:rsidRPr="00895AF7">
        <w:rPr>
          <w:sz w:val="24"/>
          <w:szCs w:val="24"/>
        </w:rPr>
        <w:t>течение 5 календарных дней со дня по</w:t>
      </w:r>
      <w:r w:rsidRPr="00895AF7">
        <w:rPr>
          <w:sz w:val="24"/>
          <w:szCs w:val="24"/>
        </w:rPr>
        <w:t xml:space="preserve">ступления уведомления об отзыве </w:t>
      </w:r>
      <w:r w:rsidR="001631F7" w:rsidRPr="00895AF7">
        <w:rPr>
          <w:sz w:val="24"/>
          <w:szCs w:val="24"/>
        </w:rPr>
        <w:t>заявки.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895AF7">
        <w:rPr>
          <w:sz w:val="24"/>
          <w:szCs w:val="24"/>
        </w:rPr>
        <w:t>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  <w:proofErr w:type="gramEnd"/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895AF7">
        <w:rPr>
          <w:sz w:val="24"/>
          <w:szCs w:val="24"/>
        </w:rPr>
        <w:t>Лицам, перечислившим задаток для участия в продаже муниципального имущества на Аукционе денежные средства возвращаются</w:t>
      </w:r>
      <w:proofErr w:type="gramEnd"/>
      <w:r w:rsidRPr="00895AF7">
        <w:rPr>
          <w:sz w:val="24"/>
          <w:szCs w:val="24"/>
        </w:rPr>
        <w:t xml:space="preserve"> в следующем порядке: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а) Участникам, за исключением Победителя, - в течение 5 календарных дней со дня подведения итогов продажи имущества;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б) 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Условия о размере задатка, сроке и порядке его внесения, назначении платежа, порядке возвращения задатка, реквизиты счета являются условиями публичной оферты в соответствии со </w:t>
      </w:r>
      <w:hyperlink r:id="rId10" w:history="1">
        <w:r w:rsidRPr="00895AF7">
          <w:rPr>
            <w:sz w:val="24"/>
            <w:szCs w:val="24"/>
          </w:rPr>
          <w:t>статьей 437</w:t>
        </w:r>
      </w:hyperlink>
      <w:r w:rsidRPr="00895AF7">
        <w:rPr>
          <w:sz w:val="24"/>
          <w:szCs w:val="24"/>
        </w:rPr>
        <w:t xml:space="preserve">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</w:t>
      </w:r>
      <w:proofErr w:type="gramStart"/>
      <w:r w:rsidRPr="00895AF7">
        <w:rPr>
          <w:sz w:val="24"/>
          <w:szCs w:val="24"/>
        </w:rPr>
        <w:t>в</w:t>
      </w:r>
      <w:proofErr w:type="gramEnd"/>
      <w:r w:rsidRPr="00895AF7">
        <w:rPr>
          <w:sz w:val="24"/>
          <w:szCs w:val="24"/>
        </w:rPr>
        <w:t xml:space="preserve"> установленном порядке.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Порядок, место, даты начала и окончания подачи заявок, предложений.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b/>
          <w:sz w:val="24"/>
          <w:szCs w:val="24"/>
        </w:rPr>
        <w:t xml:space="preserve">Продавец: </w:t>
      </w:r>
      <w:r w:rsidRPr="00895AF7">
        <w:rPr>
          <w:sz w:val="24"/>
          <w:szCs w:val="24"/>
        </w:rPr>
        <w:t xml:space="preserve">Администрация </w:t>
      </w:r>
      <w:r w:rsidR="00E8083B" w:rsidRPr="00895AF7">
        <w:rPr>
          <w:spacing w:val="-4"/>
          <w:sz w:val="24"/>
          <w:szCs w:val="24"/>
        </w:rPr>
        <w:t>Теркинского сельского поселения</w:t>
      </w:r>
      <w:r w:rsidR="00E8083B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>Серафимовичского муниципального района Волгоградской области. Адрес: 40344</w:t>
      </w:r>
      <w:r w:rsidR="00E5576B" w:rsidRPr="00895AF7">
        <w:rPr>
          <w:sz w:val="24"/>
          <w:szCs w:val="24"/>
        </w:rPr>
        <w:t>8</w:t>
      </w:r>
      <w:r w:rsidRPr="00895AF7">
        <w:rPr>
          <w:sz w:val="24"/>
          <w:szCs w:val="24"/>
        </w:rPr>
        <w:t xml:space="preserve">, </w:t>
      </w:r>
      <w:r w:rsidR="00E5576B" w:rsidRPr="00895AF7">
        <w:rPr>
          <w:sz w:val="24"/>
          <w:szCs w:val="24"/>
        </w:rPr>
        <w:t xml:space="preserve">Волгоградская область, </w:t>
      </w:r>
      <w:r w:rsidRPr="00895AF7">
        <w:rPr>
          <w:sz w:val="24"/>
          <w:szCs w:val="24"/>
        </w:rPr>
        <w:t>Серафимович</w:t>
      </w:r>
      <w:r w:rsidR="00E5576B" w:rsidRPr="00895AF7">
        <w:rPr>
          <w:sz w:val="24"/>
          <w:szCs w:val="24"/>
        </w:rPr>
        <w:t>ский район, хутор Теркин, улица Церковная</w:t>
      </w:r>
      <w:r w:rsidRPr="00895AF7">
        <w:rPr>
          <w:sz w:val="24"/>
          <w:szCs w:val="24"/>
        </w:rPr>
        <w:t>,</w:t>
      </w:r>
      <w:r w:rsidR="00E5576B" w:rsidRPr="00895AF7">
        <w:rPr>
          <w:sz w:val="24"/>
          <w:szCs w:val="24"/>
        </w:rPr>
        <w:t xml:space="preserve"> дом 5</w:t>
      </w:r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b/>
          <w:sz w:val="24"/>
          <w:szCs w:val="24"/>
        </w:rPr>
        <w:t>Место проведения продажи:</w:t>
      </w:r>
      <w:r w:rsidRPr="00895AF7">
        <w:rPr>
          <w:sz w:val="24"/>
          <w:szCs w:val="24"/>
        </w:rPr>
        <w:t xml:space="preserve"> Электронная торговая площадка </w:t>
      </w:r>
      <w:r w:rsidR="008F50F5" w:rsidRPr="00895AF7">
        <w:rPr>
          <w:sz w:val="24"/>
          <w:szCs w:val="24"/>
        </w:rPr>
        <w:t>ОБЩЕСТВО С ОГРАНИЧЕННОЙ ОТВЕТСТВЕННОСТЬЮ «РТС-ТЕНДЕР»</w:t>
      </w:r>
      <w:r w:rsidRPr="00895AF7">
        <w:rPr>
          <w:sz w:val="24"/>
          <w:szCs w:val="24"/>
        </w:rPr>
        <w:t xml:space="preserve">, размещенная на сайте </w:t>
      </w:r>
      <w:hyperlink r:id="rId11" w:history="1">
        <w:r w:rsidR="008F50F5" w:rsidRPr="00895AF7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895AF7">
        <w:rPr>
          <w:sz w:val="24"/>
          <w:szCs w:val="24"/>
        </w:rPr>
        <w:t xml:space="preserve"> в сети Интернет</w:t>
      </w:r>
      <w:r w:rsidR="009A40D7" w:rsidRPr="00895AF7">
        <w:rPr>
          <w:sz w:val="24"/>
          <w:szCs w:val="24"/>
        </w:rPr>
        <w:t xml:space="preserve"> (раздел Торги – ГИС Торги)</w:t>
      </w:r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  <w:r w:rsidRPr="00895AF7">
        <w:rPr>
          <w:b/>
          <w:sz w:val="24"/>
          <w:szCs w:val="24"/>
        </w:rPr>
        <w:t xml:space="preserve">Оператор электронной площадки: </w:t>
      </w:r>
    </w:p>
    <w:p w:rsidR="001631F7" w:rsidRPr="00150C3B" w:rsidRDefault="007B7033" w:rsidP="004A06F2">
      <w:pPr>
        <w:pStyle w:val="ae"/>
        <w:widowControl w:val="0"/>
        <w:tabs>
          <w:tab w:val="left" w:pos="900"/>
          <w:tab w:val="left" w:pos="1134"/>
          <w:tab w:val="left" w:pos="3600"/>
        </w:tabs>
        <w:spacing w:before="0" w:beforeAutospacing="0" w:after="0" w:afterAutospacing="0"/>
        <w:ind w:firstLine="720"/>
        <w:jc w:val="both"/>
      </w:pPr>
      <w:r w:rsidRPr="00895AF7">
        <w:t>ОБЩЕСТВО С ОГРАНИЧЕННОЙ ОТВЕТСТВЕННОСТЬЮ «РТС-ТЕНДЕР»</w:t>
      </w:r>
      <w:r w:rsidR="001631F7" w:rsidRPr="00895AF7">
        <w:t xml:space="preserve">, являющееся оператором </w:t>
      </w:r>
      <w:r w:rsidRPr="00895AF7">
        <w:t>ОБЩЕСТВА С ОГРАНИЧЕННОЙ ОТВЕТСТВЕННОСТЬЮ «РТС-ТЕНДЕР»</w:t>
      </w:r>
      <w:r w:rsidR="001631F7" w:rsidRPr="00895AF7">
        <w:t xml:space="preserve">, владеющее сайтом </w:t>
      </w:r>
      <w:hyperlink r:id="rId12" w:history="1">
        <w:r w:rsidRPr="00895AF7">
          <w:rPr>
            <w:rStyle w:val="ad"/>
            <w:color w:val="auto"/>
          </w:rPr>
          <w:t>https://www.rts-tender.ru/</w:t>
        </w:r>
      </w:hyperlink>
      <w:r w:rsidR="001631F7" w:rsidRPr="00895AF7">
        <w:t xml:space="preserve"> в информационно-</w:t>
      </w:r>
      <w:r w:rsidR="001631F7" w:rsidRPr="00150C3B">
        <w:t xml:space="preserve">телекоммуникационной сети "Интернет". </w:t>
      </w:r>
    </w:p>
    <w:p w:rsidR="001631F7" w:rsidRPr="00150C3B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50C3B">
        <w:rPr>
          <w:b/>
          <w:sz w:val="24"/>
          <w:szCs w:val="24"/>
        </w:rPr>
        <w:t xml:space="preserve">Дата и время начала приема заявок </w:t>
      </w:r>
      <w:r w:rsidRPr="00150C3B">
        <w:rPr>
          <w:sz w:val="24"/>
          <w:szCs w:val="24"/>
        </w:rPr>
        <w:t xml:space="preserve">– </w:t>
      </w:r>
      <w:r w:rsidR="008F1EFB">
        <w:rPr>
          <w:sz w:val="24"/>
          <w:szCs w:val="24"/>
        </w:rPr>
        <w:t>11</w:t>
      </w:r>
      <w:r w:rsidR="00322465" w:rsidRPr="00150C3B">
        <w:rPr>
          <w:sz w:val="24"/>
          <w:szCs w:val="24"/>
        </w:rPr>
        <w:t xml:space="preserve"> </w:t>
      </w:r>
      <w:r w:rsidR="00150C3B" w:rsidRPr="00150C3B">
        <w:rPr>
          <w:sz w:val="24"/>
          <w:szCs w:val="24"/>
        </w:rPr>
        <w:t>августа</w:t>
      </w:r>
      <w:r w:rsidR="00322465" w:rsidRPr="00150C3B">
        <w:rPr>
          <w:sz w:val="24"/>
          <w:szCs w:val="24"/>
        </w:rPr>
        <w:t xml:space="preserve"> 2026</w:t>
      </w:r>
      <w:r w:rsidRPr="00150C3B">
        <w:rPr>
          <w:sz w:val="24"/>
          <w:szCs w:val="24"/>
        </w:rPr>
        <w:t xml:space="preserve">г. </w:t>
      </w:r>
      <w:r w:rsidRPr="00150C3B">
        <w:rPr>
          <w:sz w:val="24"/>
          <w:szCs w:val="24"/>
        </w:rPr>
        <w:br/>
        <w:t>с 08 час. 00 мин. (время московское). Подача Заявок осуществляется круглосуточно.</w:t>
      </w:r>
    </w:p>
    <w:p w:rsidR="001631F7" w:rsidRPr="00150C3B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50C3B">
        <w:rPr>
          <w:b/>
          <w:sz w:val="24"/>
          <w:szCs w:val="24"/>
        </w:rPr>
        <w:t xml:space="preserve">Дата и время окончания приема заявок </w:t>
      </w:r>
      <w:r w:rsidRPr="00150C3B">
        <w:rPr>
          <w:sz w:val="24"/>
          <w:szCs w:val="24"/>
        </w:rPr>
        <w:t xml:space="preserve">– </w:t>
      </w:r>
      <w:r w:rsidR="008F1EFB">
        <w:rPr>
          <w:sz w:val="24"/>
          <w:szCs w:val="24"/>
        </w:rPr>
        <w:t>07</w:t>
      </w:r>
      <w:r w:rsidR="00150C3B" w:rsidRPr="00150C3B">
        <w:rPr>
          <w:sz w:val="24"/>
          <w:szCs w:val="24"/>
        </w:rPr>
        <w:t xml:space="preserve"> сентября </w:t>
      </w:r>
      <w:r w:rsidR="00322465" w:rsidRPr="00150C3B">
        <w:rPr>
          <w:sz w:val="24"/>
          <w:szCs w:val="24"/>
        </w:rPr>
        <w:t>2026</w:t>
      </w:r>
      <w:r w:rsidR="00676778" w:rsidRPr="00150C3B">
        <w:rPr>
          <w:sz w:val="24"/>
          <w:szCs w:val="24"/>
        </w:rPr>
        <w:t xml:space="preserve">г. </w:t>
      </w:r>
      <w:r w:rsidR="00676778" w:rsidRPr="00150C3B">
        <w:rPr>
          <w:sz w:val="24"/>
          <w:szCs w:val="24"/>
        </w:rPr>
        <w:br/>
        <w:t xml:space="preserve">до </w:t>
      </w:r>
      <w:r w:rsidR="001C5AB6" w:rsidRPr="00150C3B">
        <w:rPr>
          <w:sz w:val="24"/>
          <w:szCs w:val="24"/>
        </w:rPr>
        <w:t>08</w:t>
      </w:r>
      <w:r w:rsidRPr="00150C3B">
        <w:rPr>
          <w:sz w:val="24"/>
          <w:szCs w:val="24"/>
        </w:rPr>
        <w:t xml:space="preserve"> час. 00 мин. (время московское). </w:t>
      </w:r>
    </w:p>
    <w:p w:rsidR="001631F7" w:rsidRPr="00150C3B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150C3B">
        <w:rPr>
          <w:b/>
          <w:sz w:val="24"/>
          <w:szCs w:val="24"/>
        </w:rPr>
        <w:t xml:space="preserve">Дата рассмотрения заявок </w:t>
      </w:r>
      <w:r w:rsidRPr="00150C3B">
        <w:rPr>
          <w:sz w:val="24"/>
          <w:szCs w:val="24"/>
        </w:rPr>
        <w:t xml:space="preserve">– </w:t>
      </w:r>
      <w:r w:rsidR="00150C3B" w:rsidRPr="00150C3B">
        <w:rPr>
          <w:sz w:val="24"/>
          <w:szCs w:val="24"/>
        </w:rPr>
        <w:t>1</w:t>
      </w:r>
      <w:r w:rsidR="008F1EFB">
        <w:rPr>
          <w:sz w:val="24"/>
          <w:szCs w:val="24"/>
        </w:rPr>
        <w:t>0</w:t>
      </w:r>
      <w:r w:rsidR="00150C3B" w:rsidRPr="00150C3B">
        <w:rPr>
          <w:sz w:val="24"/>
          <w:szCs w:val="24"/>
        </w:rPr>
        <w:t xml:space="preserve"> сентября </w:t>
      </w:r>
      <w:r w:rsidR="00322465" w:rsidRPr="00150C3B">
        <w:rPr>
          <w:sz w:val="24"/>
          <w:szCs w:val="24"/>
        </w:rPr>
        <w:t>2026</w:t>
      </w:r>
      <w:r w:rsidRPr="00150C3B">
        <w:rPr>
          <w:sz w:val="24"/>
          <w:szCs w:val="24"/>
        </w:rPr>
        <w:t xml:space="preserve"> г.</w:t>
      </w:r>
    </w:p>
    <w:p w:rsidR="001631F7" w:rsidRPr="00150C3B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150C3B">
        <w:rPr>
          <w:b/>
          <w:sz w:val="24"/>
          <w:szCs w:val="24"/>
        </w:rPr>
        <w:t>Дата подведения итогов продажи</w:t>
      </w:r>
      <w:r w:rsidR="00150C3B">
        <w:rPr>
          <w:b/>
          <w:sz w:val="24"/>
          <w:szCs w:val="24"/>
        </w:rPr>
        <w:t xml:space="preserve"> –</w:t>
      </w:r>
      <w:r w:rsidRPr="00150C3B">
        <w:rPr>
          <w:sz w:val="24"/>
          <w:szCs w:val="24"/>
        </w:rPr>
        <w:t xml:space="preserve"> </w:t>
      </w:r>
      <w:r w:rsidR="00150C3B" w:rsidRPr="00150C3B">
        <w:rPr>
          <w:sz w:val="24"/>
          <w:szCs w:val="24"/>
        </w:rPr>
        <w:t>1</w:t>
      </w:r>
      <w:r w:rsidR="008F1EFB">
        <w:rPr>
          <w:sz w:val="24"/>
          <w:szCs w:val="24"/>
        </w:rPr>
        <w:t>2</w:t>
      </w:r>
      <w:r w:rsidR="00150C3B">
        <w:rPr>
          <w:sz w:val="24"/>
          <w:szCs w:val="24"/>
        </w:rPr>
        <w:t xml:space="preserve"> </w:t>
      </w:r>
      <w:r w:rsidR="00150C3B" w:rsidRPr="00150C3B">
        <w:rPr>
          <w:sz w:val="24"/>
          <w:szCs w:val="24"/>
        </w:rPr>
        <w:t xml:space="preserve">сентября </w:t>
      </w:r>
      <w:r w:rsidR="001235CA" w:rsidRPr="00150C3B">
        <w:rPr>
          <w:sz w:val="24"/>
          <w:szCs w:val="24"/>
        </w:rPr>
        <w:t>20</w:t>
      </w:r>
      <w:r w:rsidR="00B43686" w:rsidRPr="00150C3B">
        <w:rPr>
          <w:sz w:val="24"/>
          <w:szCs w:val="24"/>
        </w:rPr>
        <w:t>26</w:t>
      </w:r>
      <w:r w:rsidRPr="00150C3B">
        <w:rPr>
          <w:sz w:val="24"/>
          <w:szCs w:val="24"/>
        </w:rPr>
        <w:t xml:space="preserve"> г. 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150C3B">
        <w:rPr>
          <w:sz w:val="24"/>
          <w:szCs w:val="24"/>
        </w:rPr>
        <w:t xml:space="preserve">Заявки подаются на Электронную торговую площадку </w:t>
      </w:r>
      <w:r w:rsidR="007B7033" w:rsidRPr="00150C3B">
        <w:rPr>
          <w:sz w:val="24"/>
          <w:szCs w:val="24"/>
        </w:rPr>
        <w:t>ОБЩЕСТВО С</w:t>
      </w:r>
      <w:r w:rsidR="007B7033" w:rsidRPr="00895AF7">
        <w:rPr>
          <w:sz w:val="24"/>
          <w:szCs w:val="24"/>
        </w:rPr>
        <w:t xml:space="preserve"> ОГРАНИЧЕННОЙ ОТВЕТСТВЕННОСТЬЮ «РТС-ТЕНДЕР»</w:t>
      </w:r>
      <w:r w:rsidRPr="00895AF7">
        <w:rPr>
          <w:sz w:val="24"/>
          <w:szCs w:val="24"/>
        </w:rPr>
        <w:t xml:space="preserve">, размещенную на сайте </w:t>
      </w:r>
      <w:hyperlink r:id="rId13" w:history="1">
        <w:r w:rsidR="007B7033" w:rsidRPr="00895AF7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895AF7">
        <w:rPr>
          <w:sz w:val="24"/>
          <w:szCs w:val="24"/>
        </w:rPr>
        <w:t xml:space="preserve"> в сети Интернет</w:t>
      </w:r>
      <w:r w:rsidR="009A40D7" w:rsidRPr="00895AF7">
        <w:rPr>
          <w:sz w:val="24"/>
          <w:szCs w:val="24"/>
        </w:rPr>
        <w:t xml:space="preserve"> в соответствии с Регламентом указанной электронной площадки</w:t>
      </w:r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Прием заявок и прилагаемых к ним документов начинается с даты и времени начала приема заявок до даты и времени окончания приема заявок, указанных в настоящем информационном сообщении.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895AF7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(далее-открытая часть электронной площадки), с приложением электронных образов документов.</w:t>
      </w:r>
      <w:proofErr w:type="gramEnd"/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Одно лицо имеет право подать только одну заявку на каждый из лотов, указанных в информационном сообщении.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Оператор электронной площадки в соответствии со своим внутренним регламентом: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lastRenderedPageBreak/>
        <w:t>обеспечивает принятие и регистрацию в электронных журналах заявок и прилагаемых к ним документов (в журнале приема заявок);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обеспечивает подачу претендентами заявок при </w:t>
      </w:r>
      <w:proofErr w:type="gramStart"/>
      <w:r w:rsidRPr="00895AF7">
        <w:rPr>
          <w:sz w:val="24"/>
          <w:szCs w:val="24"/>
        </w:rPr>
        <w:t>условии</w:t>
      </w:r>
      <w:proofErr w:type="gramEnd"/>
      <w:r w:rsidRPr="00895AF7">
        <w:rPr>
          <w:sz w:val="24"/>
          <w:szCs w:val="24"/>
        </w:rPr>
        <w:t xml:space="preserve"> заполнения ими всех полей, а также прекращение подачи заявок по истечении срока их приема, указанного в настоящем информационном сообщении;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обеспечивает конфиденциальность данных о претендентах и участниках, за исключением случая направления электронных документов Продавцу.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380F7E" w:rsidRPr="00895AF7" w:rsidRDefault="00380F7E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участия в Аукционе, требования к их оформлению.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bCs/>
          <w:sz w:val="24"/>
          <w:szCs w:val="24"/>
        </w:rPr>
      </w:pPr>
      <w:r w:rsidRPr="00895AF7">
        <w:rPr>
          <w:bCs/>
          <w:sz w:val="24"/>
          <w:szCs w:val="24"/>
        </w:rPr>
        <w:t xml:space="preserve">Для участия в Аукционе Претенденты заполняют размещенную в открытой части электронной площадки форму заявки </w:t>
      </w:r>
      <w:r w:rsidRPr="00895AF7">
        <w:rPr>
          <w:sz w:val="24"/>
          <w:szCs w:val="24"/>
        </w:rPr>
        <w:t>(приложение № 1)</w:t>
      </w:r>
      <w:r w:rsidRPr="00895AF7">
        <w:rPr>
          <w:bCs/>
          <w:sz w:val="24"/>
          <w:szCs w:val="24"/>
        </w:rPr>
        <w:t xml:space="preserve"> с приложением электронных документов в соответствии с перечнем, приведенным в настоящем информационном сообщении.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Заявка на участие в торгах по форме приложения № 1 к настоящему информационному сообщению должна содержать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Одновременно с заявкой претенденты представляют следующие документы: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i/>
          <w:sz w:val="24"/>
          <w:szCs w:val="24"/>
        </w:rPr>
      </w:pPr>
      <w:r w:rsidRPr="00895AF7">
        <w:rPr>
          <w:i/>
          <w:sz w:val="24"/>
          <w:szCs w:val="24"/>
        </w:rPr>
        <w:t>юридические лица: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- заверенные копии учредительных документов;</w:t>
      </w:r>
    </w:p>
    <w:p w:rsidR="001631F7" w:rsidRPr="00895AF7" w:rsidRDefault="001631F7" w:rsidP="004A06F2">
      <w:pPr>
        <w:pStyle w:val="1"/>
        <w:keepNext w:val="0"/>
        <w:tabs>
          <w:tab w:val="left" w:pos="1134"/>
        </w:tabs>
        <w:autoSpaceDE w:val="0"/>
        <w:autoSpaceDN w:val="0"/>
        <w:adjustRightInd w:val="0"/>
        <w:spacing w:before="0"/>
        <w:ind w:firstLine="720"/>
        <w:jc w:val="both"/>
        <w:rPr>
          <w:b/>
          <w:bCs/>
          <w:szCs w:val="24"/>
        </w:rPr>
      </w:pPr>
      <w:r w:rsidRPr="00895AF7">
        <w:rPr>
          <w:szCs w:val="24"/>
        </w:rPr>
        <w:t>- 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- 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-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</w:t>
      </w:r>
      <w:proofErr w:type="gramStart"/>
      <w:r w:rsidRPr="00895AF7">
        <w:rPr>
          <w:sz w:val="24"/>
          <w:szCs w:val="24"/>
        </w:rPr>
        <w:t>,</w:t>
      </w:r>
      <w:proofErr w:type="gramEnd"/>
      <w:r w:rsidRPr="00895AF7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i/>
          <w:sz w:val="24"/>
          <w:szCs w:val="24"/>
        </w:rPr>
      </w:pPr>
      <w:r w:rsidRPr="00895AF7">
        <w:rPr>
          <w:i/>
          <w:sz w:val="24"/>
          <w:szCs w:val="24"/>
        </w:rPr>
        <w:t>физические лица: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- копии всех листов документа, удостоверяющего личность;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- 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К данным документам прилагается их опись (приложение № 2).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95AF7">
        <w:rPr>
          <w:rFonts w:ascii="Times New Roman" w:hAnsi="Times New Roman"/>
          <w:b/>
          <w:sz w:val="24"/>
          <w:szCs w:val="24"/>
        </w:rPr>
        <w:t>Срок заключения договора купли-продажи.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</w:rPr>
      </w:pPr>
      <w:r w:rsidRPr="00895AF7">
        <w:rPr>
          <w:sz w:val="24"/>
          <w:szCs w:val="24"/>
          <w:lang w:eastAsia="en-US"/>
        </w:rPr>
        <w:t>Договор купли-продажи имущества (образец приведен в Приложении  № 3</w:t>
      </w:r>
      <w:r w:rsidRPr="00895AF7">
        <w:rPr>
          <w:bCs/>
          <w:sz w:val="24"/>
          <w:szCs w:val="24"/>
          <w:lang w:eastAsia="en-US"/>
        </w:rPr>
        <w:t xml:space="preserve"> к настоящему информационному сообщению)</w:t>
      </w:r>
      <w:r w:rsidRPr="00895AF7">
        <w:rPr>
          <w:sz w:val="24"/>
          <w:szCs w:val="24"/>
          <w:lang w:eastAsia="en-US"/>
        </w:rPr>
        <w:t xml:space="preserve">, заключается между Продавцом и победителем Аукциона в соответствии с Гражданским кодексом Российской Федерации, Законом о приватизации </w:t>
      </w:r>
      <w:r w:rsidRPr="00895AF7">
        <w:rPr>
          <w:sz w:val="24"/>
          <w:szCs w:val="24"/>
        </w:rPr>
        <w:t>в течение 5 рабочих дней со дня подведения итогов Аукциона</w:t>
      </w:r>
      <w:r w:rsidRPr="00895AF7">
        <w:rPr>
          <w:rFonts w:eastAsia="Calibri"/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  <w:lang w:eastAsia="en-US"/>
        </w:rPr>
        <w:t>Договор купли-продажи имущества з</w:t>
      </w:r>
      <w:r w:rsidRPr="00895AF7">
        <w:rPr>
          <w:sz w:val="24"/>
          <w:szCs w:val="24"/>
        </w:rPr>
        <w:t xml:space="preserve">аключается </w:t>
      </w:r>
      <w:r w:rsidRPr="00895AF7">
        <w:rPr>
          <w:sz w:val="24"/>
          <w:szCs w:val="24"/>
          <w:lang w:eastAsia="en-US"/>
        </w:rPr>
        <w:t xml:space="preserve">в электронной форме в соответствии с п.4 ст.1 </w:t>
      </w:r>
      <w:r w:rsidRPr="00895AF7">
        <w:rPr>
          <w:sz w:val="24"/>
          <w:szCs w:val="24"/>
        </w:rPr>
        <w:t>Положения об организации продажи государственного или муниципального имущества в электронной форме, утвержденного</w:t>
      </w:r>
      <w:r w:rsidRPr="00895AF7">
        <w:rPr>
          <w:sz w:val="24"/>
          <w:szCs w:val="24"/>
          <w:lang w:eastAsia="en-US"/>
        </w:rPr>
        <w:t xml:space="preserve"> постановлением Правительства Российской Федерации от 27.08.2012 № 860. Дополнительно Стороны </w:t>
      </w:r>
      <w:r w:rsidRPr="00895AF7">
        <w:rPr>
          <w:sz w:val="24"/>
          <w:szCs w:val="24"/>
          <w:lang w:eastAsia="en-US"/>
        </w:rPr>
        <w:lastRenderedPageBreak/>
        <w:t>вправе оформить договор купли-продажи имущества в пи</w:t>
      </w:r>
      <w:r w:rsidR="00380F7E" w:rsidRPr="00895AF7">
        <w:rPr>
          <w:sz w:val="24"/>
          <w:szCs w:val="24"/>
          <w:lang w:eastAsia="en-US"/>
        </w:rPr>
        <w:t>сьменном виде в 2 (дву</w:t>
      </w:r>
      <w:r w:rsidRPr="00895AF7">
        <w:rPr>
          <w:sz w:val="24"/>
          <w:szCs w:val="24"/>
          <w:lang w:eastAsia="en-US"/>
        </w:rPr>
        <w:t>х) экземплярах, имеющих такую же юридическую силу, как и договор купли-продажи, заключенный в электронной форме.</w:t>
      </w:r>
      <w:r w:rsidRPr="00895AF7">
        <w:rPr>
          <w:sz w:val="24"/>
          <w:szCs w:val="24"/>
        </w:rPr>
        <w:t xml:space="preserve"> </w:t>
      </w:r>
      <w:proofErr w:type="gramStart"/>
      <w:r w:rsidRPr="00895AF7">
        <w:rPr>
          <w:sz w:val="24"/>
          <w:szCs w:val="24"/>
        </w:rPr>
        <w:t xml:space="preserve">Для чего Покупателю необходимо обратиться в администрацию </w:t>
      </w:r>
      <w:r w:rsidR="00E5576B" w:rsidRPr="00895AF7">
        <w:rPr>
          <w:spacing w:val="-4"/>
          <w:sz w:val="24"/>
          <w:szCs w:val="24"/>
        </w:rPr>
        <w:t>Теркинского сельского поселения</w:t>
      </w:r>
      <w:r w:rsidR="00E5576B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 xml:space="preserve">Серафимовичского муниципального района Волгоградской области по адресу: </w:t>
      </w:r>
      <w:r w:rsidR="00E5576B" w:rsidRPr="00895AF7">
        <w:rPr>
          <w:sz w:val="24"/>
          <w:szCs w:val="24"/>
        </w:rPr>
        <w:t>403448, Волгоградская область, Серафимовичский район, хутор Теркин, улица Церковная, дом 5</w:t>
      </w:r>
      <w:r w:rsidRPr="00895AF7">
        <w:rPr>
          <w:sz w:val="24"/>
          <w:szCs w:val="24"/>
        </w:rPr>
        <w:t xml:space="preserve"> по рабочим дням (понедельник, вторник, среда, четверг</w:t>
      </w:r>
      <w:r w:rsidR="00E5576B" w:rsidRPr="00895AF7">
        <w:rPr>
          <w:sz w:val="24"/>
          <w:szCs w:val="24"/>
        </w:rPr>
        <w:t>, пятница</w:t>
      </w:r>
      <w:r w:rsidRPr="00895AF7">
        <w:rPr>
          <w:sz w:val="24"/>
          <w:szCs w:val="24"/>
        </w:rPr>
        <w:t>) с 8 час. 00 мин. до 12 час. 00 мин. и с 1</w:t>
      </w:r>
      <w:r w:rsidR="00E5576B" w:rsidRPr="00895AF7">
        <w:rPr>
          <w:sz w:val="24"/>
          <w:szCs w:val="24"/>
        </w:rPr>
        <w:t>3</w:t>
      </w:r>
      <w:r w:rsidRPr="00895AF7">
        <w:rPr>
          <w:sz w:val="24"/>
          <w:szCs w:val="24"/>
        </w:rPr>
        <w:t xml:space="preserve"> час. </w:t>
      </w:r>
      <w:r w:rsidR="00E5576B" w:rsidRPr="00895AF7">
        <w:rPr>
          <w:sz w:val="24"/>
          <w:szCs w:val="24"/>
        </w:rPr>
        <w:t>00</w:t>
      </w:r>
      <w:r w:rsidRPr="00895AF7">
        <w:rPr>
          <w:sz w:val="24"/>
          <w:szCs w:val="24"/>
        </w:rPr>
        <w:t xml:space="preserve"> мин. до 1</w:t>
      </w:r>
      <w:r w:rsidR="00E5576B" w:rsidRPr="00895AF7">
        <w:rPr>
          <w:sz w:val="24"/>
          <w:szCs w:val="24"/>
        </w:rPr>
        <w:t>6</w:t>
      </w:r>
      <w:r w:rsidRPr="00895AF7">
        <w:rPr>
          <w:sz w:val="24"/>
          <w:szCs w:val="24"/>
        </w:rPr>
        <w:t xml:space="preserve"> час. 00 </w:t>
      </w:r>
      <w:r w:rsidR="00E5576B" w:rsidRPr="00895AF7">
        <w:rPr>
          <w:sz w:val="24"/>
          <w:szCs w:val="24"/>
        </w:rPr>
        <w:t>мин.</w:t>
      </w:r>
      <w:r w:rsidRPr="00895AF7">
        <w:rPr>
          <w:sz w:val="24"/>
          <w:szCs w:val="24"/>
        </w:rPr>
        <w:t xml:space="preserve"> по местному времени.</w:t>
      </w:r>
      <w:proofErr w:type="gramEnd"/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B26773" w:rsidRPr="00895AF7" w:rsidRDefault="00B26773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В случае отказа лица, признанного единственным участником Аукциона, от заключения договора купли-продажи имущества Аукцион признается несостоявшимся.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4" w:history="1">
        <w:r w:rsidRPr="00895AF7">
          <w:rPr>
            <w:sz w:val="24"/>
            <w:szCs w:val="24"/>
          </w:rPr>
          <w:t>законодательством</w:t>
        </w:r>
      </w:hyperlink>
      <w:r w:rsidRPr="00895AF7">
        <w:rPr>
          <w:sz w:val="24"/>
          <w:szCs w:val="24"/>
        </w:rPr>
        <w:t xml:space="preserve"> Российской Федерации в договоре купли-продажи имущества, задаток ему не возвращается.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Передача имущества </w:t>
      </w:r>
      <w:r w:rsidR="00B26773" w:rsidRPr="00895AF7">
        <w:rPr>
          <w:sz w:val="24"/>
          <w:szCs w:val="24"/>
        </w:rPr>
        <w:t xml:space="preserve">Победителю Аукциона </w:t>
      </w:r>
      <w:r w:rsidRPr="00895AF7">
        <w:rPr>
          <w:sz w:val="24"/>
          <w:szCs w:val="24"/>
        </w:rPr>
        <w:t>и оформление права собственности на него осуществляются в соответствии с законодательством Российской Федерации и до</w:t>
      </w:r>
      <w:r w:rsidR="00C65BEC" w:rsidRPr="00895AF7">
        <w:rPr>
          <w:sz w:val="24"/>
          <w:szCs w:val="24"/>
        </w:rPr>
        <w:t xml:space="preserve">говором купли-продажи имущества не </w:t>
      </w:r>
      <w:proofErr w:type="gramStart"/>
      <w:r w:rsidR="00C65BEC" w:rsidRPr="00895AF7">
        <w:rPr>
          <w:sz w:val="24"/>
          <w:szCs w:val="24"/>
        </w:rPr>
        <w:t>позднее</w:t>
      </w:r>
      <w:proofErr w:type="gramEnd"/>
      <w:r w:rsidR="00C65BEC" w:rsidRPr="00895AF7">
        <w:rPr>
          <w:sz w:val="24"/>
          <w:szCs w:val="24"/>
        </w:rPr>
        <w:t xml:space="preserve"> чем </w:t>
      </w:r>
      <w:r w:rsidRPr="00895AF7">
        <w:rPr>
          <w:sz w:val="24"/>
          <w:szCs w:val="24"/>
        </w:rPr>
        <w:t>через</w:t>
      </w:r>
      <w:r w:rsidR="00C65BEC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>30 календарных дней после дня оплаты имущества.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b/>
          <w:sz w:val="24"/>
          <w:szCs w:val="24"/>
        </w:rPr>
      </w:pPr>
    </w:p>
    <w:p w:rsidR="001631F7" w:rsidRPr="00895AF7" w:rsidRDefault="001631F7" w:rsidP="004A06F2">
      <w:pPr>
        <w:pStyle w:val="af1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895AF7">
        <w:rPr>
          <w:rFonts w:ascii="Times New Roman" w:hAnsi="Times New Roman"/>
          <w:b/>
          <w:bCs/>
          <w:sz w:val="24"/>
          <w:szCs w:val="24"/>
        </w:rPr>
        <w:t>Порядок ознакомления с иной информацией, условиями договора купли-продажи имущества.</w:t>
      </w:r>
    </w:p>
    <w:p w:rsidR="001631F7" w:rsidRPr="00895AF7" w:rsidRDefault="001631F7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  <w:proofErr w:type="gramStart"/>
      <w:r w:rsidRPr="00895AF7">
        <w:rPr>
          <w:sz w:val="24"/>
          <w:szCs w:val="24"/>
        </w:rPr>
        <w:t xml:space="preserve">Ознакомиться </w:t>
      </w:r>
      <w:r w:rsidRPr="00895AF7">
        <w:rPr>
          <w:bCs/>
          <w:sz w:val="24"/>
          <w:szCs w:val="24"/>
        </w:rPr>
        <w:t>с иной информацией, условиями договора купли-продажи муниципального имущества,</w:t>
      </w:r>
      <w:r w:rsidRPr="00895AF7">
        <w:rPr>
          <w:sz w:val="24"/>
          <w:szCs w:val="24"/>
        </w:rPr>
        <w:t xml:space="preserve"> формой заявки, а также иными сведениями об имуществе и правилами проведения торгов можно в администрации </w:t>
      </w:r>
      <w:r w:rsidR="00E5576B" w:rsidRPr="00895AF7">
        <w:rPr>
          <w:spacing w:val="-4"/>
          <w:sz w:val="24"/>
          <w:szCs w:val="24"/>
        </w:rPr>
        <w:t>Теркинского сельского поселения</w:t>
      </w:r>
      <w:r w:rsidR="00E5576B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>Серафимовичского муниципального района Волго</w:t>
      </w:r>
      <w:r w:rsidR="00B3316F" w:rsidRPr="00895AF7">
        <w:rPr>
          <w:sz w:val="24"/>
          <w:szCs w:val="24"/>
        </w:rPr>
        <w:t xml:space="preserve">градской области по адресу: </w:t>
      </w:r>
      <w:r w:rsidR="00E5576B" w:rsidRPr="00895AF7">
        <w:rPr>
          <w:sz w:val="24"/>
          <w:szCs w:val="24"/>
        </w:rPr>
        <w:t>403448, Волгоградская область, Серафимовичский район, хутор Теркин, улица Церковная, дом 5</w:t>
      </w:r>
      <w:r w:rsidR="00B3316F" w:rsidRPr="00895AF7">
        <w:rPr>
          <w:sz w:val="24"/>
          <w:szCs w:val="24"/>
        </w:rPr>
        <w:t xml:space="preserve">, тел. </w:t>
      </w:r>
      <w:r w:rsidR="00E5576B" w:rsidRPr="00895AF7">
        <w:rPr>
          <w:sz w:val="24"/>
          <w:szCs w:val="24"/>
        </w:rPr>
        <w:t>3</w:t>
      </w:r>
      <w:r w:rsidR="00B3316F" w:rsidRPr="00895AF7">
        <w:rPr>
          <w:sz w:val="24"/>
          <w:szCs w:val="24"/>
        </w:rPr>
        <w:t>-6</w:t>
      </w:r>
      <w:r w:rsidR="00E5576B" w:rsidRPr="00895AF7">
        <w:rPr>
          <w:sz w:val="24"/>
          <w:szCs w:val="24"/>
        </w:rPr>
        <w:t>1</w:t>
      </w:r>
      <w:r w:rsidR="00B3316F" w:rsidRPr="00895AF7">
        <w:rPr>
          <w:sz w:val="24"/>
          <w:szCs w:val="24"/>
        </w:rPr>
        <w:t>-</w:t>
      </w:r>
      <w:r w:rsidR="00E5576B" w:rsidRPr="00895AF7">
        <w:rPr>
          <w:sz w:val="24"/>
          <w:szCs w:val="24"/>
        </w:rPr>
        <w:t>2</w:t>
      </w:r>
      <w:r w:rsidR="00B3316F" w:rsidRPr="00895AF7">
        <w:rPr>
          <w:sz w:val="24"/>
          <w:szCs w:val="24"/>
        </w:rPr>
        <w:t xml:space="preserve">3 по рабочим </w:t>
      </w:r>
      <w:r w:rsidRPr="00895AF7">
        <w:rPr>
          <w:sz w:val="24"/>
          <w:szCs w:val="24"/>
        </w:rPr>
        <w:t>дням (понедельник, вторник, среда, четверг</w:t>
      </w:r>
      <w:r w:rsidR="00E5576B" w:rsidRPr="00895AF7">
        <w:rPr>
          <w:sz w:val="24"/>
          <w:szCs w:val="24"/>
        </w:rPr>
        <w:t>, пятница</w:t>
      </w:r>
      <w:r w:rsidRPr="00895AF7">
        <w:rPr>
          <w:sz w:val="24"/>
          <w:szCs w:val="24"/>
        </w:rPr>
        <w:t>) с 8 час. 0</w:t>
      </w:r>
      <w:r w:rsidR="00B3316F" w:rsidRPr="00895AF7">
        <w:rPr>
          <w:sz w:val="24"/>
          <w:szCs w:val="24"/>
        </w:rPr>
        <w:t>0 мин</w:t>
      </w:r>
      <w:proofErr w:type="gramEnd"/>
      <w:r w:rsidR="00B3316F" w:rsidRPr="00895AF7">
        <w:rPr>
          <w:sz w:val="24"/>
          <w:szCs w:val="24"/>
        </w:rPr>
        <w:t xml:space="preserve">. </w:t>
      </w:r>
      <w:proofErr w:type="gramStart"/>
      <w:r w:rsidR="00B3316F" w:rsidRPr="00895AF7">
        <w:rPr>
          <w:sz w:val="24"/>
          <w:szCs w:val="24"/>
        </w:rPr>
        <w:t xml:space="preserve">до 12 час. 00мин. </w:t>
      </w:r>
      <w:r w:rsidRPr="00895AF7">
        <w:rPr>
          <w:sz w:val="24"/>
          <w:szCs w:val="24"/>
        </w:rPr>
        <w:t>и с 1</w:t>
      </w:r>
      <w:r w:rsidR="00E5576B" w:rsidRPr="00895AF7">
        <w:rPr>
          <w:sz w:val="24"/>
          <w:szCs w:val="24"/>
        </w:rPr>
        <w:t>3</w:t>
      </w:r>
      <w:r w:rsidRPr="00895AF7">
        <w:rPr>
          <w:sz w:val="24"/>
          <w:szCs w:val="24"/>
        </w:rPr>
        <w:t xml:space="preserve"> час. </w:t>
      </w:r>
      <w:r w:rsidR="00E5576B" w:rsidRPr="00895AF7">
        <w:rPr>
          <w:sz w:val="24"/>
          <w:szCs w:val="24"/>
        </w:rPr>
        <w:t>00</w:t>
      </w:r>
      <w:r w:rsidRPr="00895AF7">
        <w:rPr>
          <w:sz w:val="24"/>
          <w:szCs w:val="24"/>
        </w:rPr>
        <w:t xml:space="preserve"> мин. до 1</w:t>
      </w:r>
      <w:r w:rsidR="00E5576B" w:rsidRPr="00895AF7">
        <w:rPr>
          <w:sz w:val="24"/>
          <w:szCs w:val="24"/>
        </w:rPr>
        <w:t>6 час. 00 мин.</w:t>
      </w:r>
      <w:r w:rsidRPr="00895AF7">
        <w:rPr>
          <w:sz w:val="24"/>
          <w:szCs w:val="24"/>
        </w:rPr>
        <w:t xml:space="preserve"> по местному времени либо </w:t>
      </w:r>
      <w:r w:rsidR="00ED0E3D" w:rsidRPr="00895AF7">
        <w:rPr>
          <w:sz w:val="24"/>
          <w:szCs w:val="24"/>
        </w:rPr>
        <w:t>на официальном сайте администрации Серафимовичского муниципального района Волгоградской области</w:t>
      </w:r>
      <w:r w:rsidR="00ED0E3D" w:rsidRPr="00895AF7">
        <w:rPr>
          <w:b/>
          <w:sz w:val="24"/>
          <w:szCs w:val="24"/>
        </w:rPr>
        <w:t xml:space="preserve"> </w:t>
      </w:r>
      <w:hyperlink r:id="rId15" w:history="1">
        <w:r w:rsidR="00ED0E3D" w:rsidRPr="00895AF7">
          <w:rPr>
            <w:rStyle w:val="ad"/>
            <w:color w:val="auto"/>
            <w:sz w:val="24"/>
            <w:szCs w:val="24"/>
            <w:lang w:val="en-US"/>
          </w:rPr>
          <w:t>http</w:t>
        </w:r>
        <w:r w:rsidR="00ED0E3D" w:rsidRPr="00895AF7">
          <w:rPr>
            <w:rStyle w:val="ad"/>
            <w:color w:val="auto"/>
            <w:sz w:val="24"/>
            <w:szCs w:val="24"/>
          </w:rPr>
          <w:t xml:space="preserve">: </w:t>
        </w:r>
        <w:r w:rsidR="00ED0E3D" w:rsidRPr="00895AF7">
          <w:rPr>
            <w:rStyle w:val="ad"/>
            <w:color w:val="auto"/>
            <w:sz w:val="24"/>
            <w:szCs w:val="24"/>
            <w:lang w:val="en-US"/>
          </w:rPr>
          <w:t>serad</w:t>
        </w:r>
        <w:r w:rsidR="00ED0E3D" w:rsidRPr="00895AF7">
          <w:rPr>
            <w:rStyle w:val="ad"/>
            <w:color w:val="auto"/>
            <w:sz w:val="24"/>
            <w:szCs w:val="24"/>
          </w:rPr>
          <w:t>.ru</w:t>
        </w:r>
      </w:hyperlink>
      <w:r w:rsidR="00ED0E3D" w:rsidRPr="00895AF7">
        <w:rPr>
          <w:sz w:val="24"/>
          <w:szCs w:val="24"/>
        </w:rPr>
        <w:t xml:space="preserve">, раздел «Теркинское сельское поселение», </w:t>
      </w:r>
      <w:r w:rsidRPr="00895AF7">
        <w:rPr>
          <w:sz w:val="24"/>
          <w:szCs w:val="24"/>
        </w:rPr>
        <w:t xml:space="preserve">на официальном сайте администрации </w:t>
      </w:r>
      <w:r w:rsidR="00E5576B" w:rsidRPr="00895AF7">
        <w:rPr>
          <w:spacing w:val="-4"/>
          <w:sz w:val="24"/>
          <w:szCs w:val="24"/>
        </w:rPr>
        <w:t>Теркинского сельского поселения</w:t>
      </w:r>
      <w:r w:rsidR="00E5576B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>Серафимовичского муниципального района Волгоградской области</w:t>
      </w:r>
      <w:r w:rsidRPr="00895AF7">
        <w:rPr>
          <w:b/>
          <w:sz w:val="24"/>
          <w:szCs w:val="24"/>
        </w:rPr>
        <w:t xml:space="preserve"> </w:t>
      </w:r>
      <w:hyperlink r:id="rId16" w:history="1">
        <w:r w:rsidR="00E5576B" w:rsidRPr="00895AF7">
          <w:rPr>
            <w:rStyle w:val="ad"/>
            <w:color w:val="auto"/>
            <w:sz w:val="24"/>
            <w:szCs w:val="24"/>
          </w:rPr>
          <w:t>https://www.adm-terkin.ru</w:t>
        </w:r>
      </w:hyperlink>
      <w:r w:rsidRPr="00895AF7">
        <w:rPr>
          <w:sz w:val="24"/>
          <w:szCs w:val="24"/>
        </w:rPr>
        <w:t>, раздел «</w:t>
      </w:r>
      <w:r w:rsidR="00F63D5A" w:rsidRPr="00895AF7">
        <w:rPr>
          <w:sz w:val="24"/>
          <w:szCs w:val="24"/>
        </w:rPr>
        <w:t>Муниципальные заказы и торги</w:t>
      </w:r>
      <w:r w:rsidRPr="00895AF7">
        <w:rPr>
          <w:sz w:val="24"/>
          <w:szCs w:val="24"/>
        </w:rPr>
        <w:t>», либо на официальном сайте</w:t>
      </w:r>
      <w:proofErr w:type="gramEnd"/>
      <w:r w:rsidRPr="00895AF7">
        <w:rPr>
          <w:sz w:val="24"/>
          <w:szCs w:val="24"/>
        </w:rPr>
        <w:t xml:space="preserve"> Российско</w:t>
      </w:r>
      <w:r w:rsidR="00B3316F" w:rsidRPr="00895AF7">
        <w:rPr>
          <w:sz w:val="24"/>
          <w:szCs w:val="24"/>
        </w:rPr>
        <w:t xml:space="preserve">й Федерации </w:t>
      </w:r>
      <w:r w:rsidRPr="00895AF7">
        <w:rPr>
          <w:sz w:val="24"/>
          <w:szCs w:val="24"/>
        </w:rPr>
        <w:t xml:space="preserve">для размещения информации о проведении торгов </w:t>
      </w:r>
      <w:hyperlink r:id="rId17" w:history="1">
        <w:r w:rsidRPr="00895AF7">
          <w:rPr>
            <w:rStyle w:val="ad"/>
            <w:color w:val="auto"/>
            <w:sz w:val="24"/>
            <w:szCs w:val="24"/>
            <w:lang w:val="en-US"/>
          </w:rPr>
          <w:t>www</w:t>
        </w:r>
        <w:r w:rsidRPr="00895AF7">
          <w:rPr>
            <w:rStyle w:val="ad"/>
            <w:color w:val="auto"/>
            <w:sz w:val="24"/>
            <w:szCs w:val="24"/>
          </w:rPr>
          <w:t>.</w:t>
        </w:r>
        <w:r w:rsidRPr="00895AF7">
          <w:rPr>
            <w:rStyle w:val="ad"/>
            <w:color w:val="auto"/>
            <w:sz w:val="24"/>
            <w:szCs w:val="24"/>
            <w:lang w:val="en-US"/>
          </w:rPr>
          <w:t>torgi</w:t>
        </w:r>
        <w:r w:rsidRPr="00895AF7">
          <w:rPr>
            <w:rStyle w:val="ad"/>
            <w:color w:val="auto"/>
            <w:sz w:val="24"/>
            <w:szCs w:val="24"/>
          </w:rPr>
          <w:t>.</w:t>
        </w:r>
        <w:r w:rsidRPr="00895AF7">
          <w:rPr>
            <w:rStyle w:val="ad"/>
            <w:color w:val="auto"/>
            <w:sz w:val="24"/>
            <w:szCs w:val="24"/>
            <w:lang w:val="en-US"/>
          </w:rPr>
          <w:t>gov</w:t>
        </w:r>
        <w:r w:rsidRPr="00895AF7">
          <w:rPr>
            <w:rStyle w:val="ad"/>
            <w:color w:val="auto"/>
            <w:sz w:val="24"/>
            <w:szCs w:val="24"/>
          </w:rPr>
          <w:t>.</w:t>
        </w:r>
        <w:r w:rsidRPr="00895AF7">
          <w:rPr>
            <w:rStyle w:val="ad"/>
            <w:color w:val="auto"/>
            <w:sz w:val="24"/>
            <w:szCs w:val="24"/>
            <w:lang w:val="en-US"/>
          </w:rPr>
          <w:t>ru</w:t>
        </w:r>
      </w:hyperlink>
      <w:r w:rsidRPr="00895AF7">
        <w:rPr>
          <w:sz w:val="24"/>
          <w:szCs w:val="24"/>
        </w:rPr>
        <w:t xml:space="preserve">, раздел  «Торги» и в открытой для доступа неограниченного круга лиц части </w:t>
      </w:r>
      <w:r w:rsidR="007B7033" w:rsidRPr="00895AF7">
        <w:rPr>
          <w:sz w:val="24"/>
          <w:szCs w:val="24"/>
        </w:rPr>
        <w:t>ЭТП ОБЩЕСТВО С ОГРАНИЧЕННОЙ ОТВЕТСТВЕННОСТЬЮ «РТС-ТЕНДЕР»</w:t>
      </w:r>
      <w:r w:rsidRPr="00895AF7">
        <w:rPr>
          <w:sz w:val="24"/>
          <w:szCs w:val="24"/>
        </w:rPr>
        <w:t xml:space="preserve"> на сайте </w:t>
      </w:r>
      <w:hyperlink r:id="rId18" w:history="1">
        <w:r w:rsidR="007B7033" w:rsidRPr="00895AF7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pStyle w:val="a6"/>
        <w:tabs>
          <w:tab w:val="left" w:pos="1134"/>
        </w:tabs>
        <w:ind w:left="0" w:firstLine="720"/>
        <w:rPr>
          <w:sz w:val="24"/>
          <w:szCs w:val="24"/>
        </w:rPr>
      </w:pPr>
      <w:r w:rsidRPr="00895AF7">
        <w:rPr>
          <w:sz w:val="24"/>
          <w:szCs w:val="24"/>
        </w:rPr>
        <w:t xml:space="preserve">В администрации </w:t>
      </w:r>
      <w:r w:rsidR="00F63D5A" w:rsidRPr="00895AF7">
        <w:rPr>
          <w:spacing w:val="-4"/>
          <w:sz w:val="24"/>
          <w:szCs w:val="24"/>
        </w:rPr>
        <w:t>Теркинского сельского поселения</w:t>
      </w:r>
      <w:r w:rsidR="00F63D5A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>Серафимовичского муниципального ра</w:t>
      </w:r>
      <w:r w:rsidR="00C65BEC" w:rsidRPr="00895AF7">
        <w:rPr>
          <w:sz w:val="24"/>
          <w:szCs w:val="24"/>
        </w:rPr>
        <w:t xml:space="preserve">йона Волгоградской области претендент может получить </w:t>
      </w:r>
      <w:r w:rsidRPr="00895AF7">
        <w:rPr>
          <w:sz w:val="24"/>
          <w:szCs w:val="24"/>
        </w:rPr>
        <w:t>разрешение на осмотр объектов</w:t>
      </w:r>
      <w:r w:rsidR="00380F7E" w:rsidRPr="00895AF7">
        <w:rPr>
          <w:sz w:val="24"/>
          <w:szCs w:val="24"/>
        </w:rPr>
        <w:t xml:space="preserve"> имущества</w:t>
      </w:r>
      <w:r w:rsidRPr="00895AF7">
        <w:rPr>
          <w:sz w:val="24"/>
          <w:szCs w:val="24"/>
        </w:rPr>
        <w:t>.</w:t>
      </w:r>
    </w:p>
    <w:p w:rsidR="001631F7" w:rsidRPr="00895AF7" w:rsidRDefault="001631F7" w:rsidP="004A06F2">
      <w:pPr>
        <w:pStyle w:val="a6"/>
        <w:tabs>
          <w:tab w:val="left" w:pos="1134"/>
        </w:tabs>
        <w:ind w:left="0" w:firstLine="720"/>
        <w:rPr>
          <w:sz w:val="24"/>
          <w:szCs w:val="24"/>
        </w:rPr>
      </w:pPr>
      <w:r w:rsidRPr="00895AF7">
        <w:rPr>
          <w:sz w:val="24"/>
          <w:szCs w:val="24"/>
        </w:rPr>
        <w:t xml:space="preserve">Победитель торгов, не реализовавший свое право на осмотр объектов </w:t>
      </w:r>
      <w:r w:rsidRPr="00895AF7">
        <w:rPr>
          <w:sz w:val="24"/>
          <w:szCs w:val="24"/>
        </w:rPr>
        <w:br/>
        <w:t xml:space="preserve">и изучение его технической документации, лишается права предъявлять претензии к администрации </w:t>
      </w:r>
      <w:r w:rsidR="00F63D5A" w:rsidRPr="00895AF7">
        <w:rPr>
          <w:spacing w:val="-4"/>
          <w:sz w:val="24"/>
          <w:szCs w:val="24"/>
        </w:rPr>
        <w:t>Теркинского сельского поселения</w:t>
      </w:r>
      <w:r w:rsidR="00F63D5A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 xml:space="preserve">Серафимовичского муниципального района </w:t>
      </w:r>
      <w:r w:rsidR="00C65BEC" w:rsidRPr="00895AF7">
        <w:rPr>
          <w:sz w:val="24"/>
          <w:szCs w:val="24"/>
        </w:rPr>
        <w:t xml:space="preserve">Волгоградской области по поводу юридического и </w:t>
      </w:r>
      <w:r w:rsidRPr="00895AF7">
        <w:rPr>
          <w:sz w:val="24"/>
          <w:szCs w:val="24"/>
        </w:rPr>
        <w:t>физического состояния объектов</w:t>
      </w:r>
      <w:r w:rsidR="00380F7E" w:rsidRPr="00895AF7">
        <w:rPr>
          <w:sz w:val="24"/>
          <w:szCs w:val="24"/>
        </w:rPr>
        <w:t xml:space="preserve"> имущества</w:t>
      </w:r>
      <w:r w:rsidRPr="00895AF7">
        <w:rPr>
          <w:sz w:val="24"/>
          <w:szCs w:val="24"/>
        </w:rPr>
        <w:t>.</w:t>
      </w:r>
    </w:p>
    <w:p w:rsidR="002F2BCD" w:rsidRPr="00895AF7" w:rsidRDefault="002F2BCD" w:rsidP="004A06F2">
      <w:pPr>
        <w:pStyle w:val="a6"/>
        <w:tabs>
          <w:tab w:val="left" w:pos="1134"/>
        </w:tabs>
        <w:ind w:left="0" w:firstLine="720"/>
        <w:rPr>
          <w:sz w:val="24"/>
          <w:szCs w:val="24"/>
        </w:rPr>
      </w:pP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</w:pPr>
      <w:r w:rsidRPr="00895AF7">
        <w:rPr>
          <w:b/>
          <w:bCs/>
        </w:rPr>
        <w:t>Ограничения участия отдельных категорий физических лиц и юридических лиц в приватизации имущества.</w:t>
      </w:r>
    </w:p>
    <w:p w:rsidR="001631F7" w:rsidRPr="00895AF7" w:rsidRDefault="00C65BEC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Покупателем имущества могут быть любые </w:t>
      </w:r>
      <w:r w:rsidR="001631F7" w:rsidRPr="00895AF7">
        <w:t xml:space="preserve">физические и юридические лица, за исключением: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lastRenderedPageBreak/>
        <w:t xml:space="preserve">- </w:t>
      </w:r>
      <w:r w:rsidR="001631F7" w:rsidRPr="00895AF7">
        <w:t xml:space="preserve">государственных и муниципальных унитарных предприятий, государственных и муниципальных учреждений;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1631F7" w:rsidRPr="00895AF7"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proofErr w:type="gramStart"/>
      <w:r w:rsidRPr="00895AF7">
        <w:t xml:space="preserve">- </w:t>
      </w:r>
      <w:r w:rsidR="001631F7" w:rsidRPr="00895AF7"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9" w:history="1">
        <w:r w:rsidR="001631F7" w:rsidRPr="00895AF7">
          <w:rPr>
            <w:rStyle w:val="ad"/>
            <w:color w:val="auto"/>
          </w:rPr>
          <w:t>перечень</w:t>
        </w:r>
      </w:hyperlink>
      <w:r w:rsidR="001631F7" w:rsidRPr="00895AF7"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</w:t>
      </w:r>
      <w:proofErr w:type="spellStart"/>
      <w:r w:rsidR="001631F7" w:rsidRPr="00895AF7">
        <w:t>выгодоприобретателях</w:t>
      </w:r>
      <w:proofErr w:type="spellEnd"/>
      <w:r w:rsidR="001631F7" w:rsidRPr="00895AF7">
        <w:t xml:space="preserve">, </w:t>
      </w:r>
      <w:proofErr w:type="spellStart"/>
      <w:r w:rsidR="001631F7" w:rsidRPr="00895AF7">
        <w:t>бенефициарных</w:t>
      </w:r>
      <w:proofErr w:type="spellEnd"/>
      <w:r w:rsidR="001631F7" w:rsidRPr="00895AF7">
        <w:t xml:space="preserve"> владельцах и контролирующих лицах в порядке, установленном Правительством Российской</w:t>
      </w:r>
      <w:proofErr w:type="gramEnd"/>
      <w:r w:rsidR="001631F7" w:rsidRPr="00895AF7">
        <w:t xml:space="preserve"> Федерации;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1631F7" w:rsidRPr="00895AF7">
        <w:t xml:space="preserve">общество с ограниченной ответственностью не может являться покупателями своих долей в уставных капиталах. </w:t>
      </w:r>
    </w:p>
    <w:p w:rsidR="001631F7" w:rsidRPr="00895AF7" w:rsidRDefault="001631F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>В случае</w:t>
      </w:r>
      <w:proofErr w:type="gramStart"/>
      <w:r w:rsidRPr="00895AF7">
        <w:t>,</w:t>
      </w:r>
      <w:proofErr w:type="gramEnd"/>
      <w:r w:rsidRPr="00895AF7"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 </w:t>
      </w:r>
    </w:p>
    <w:p w:rsidR="001631F7" w:rsidRPr="00895AF7" w:rsidRDefault="001631F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К участию в процедуре продажи имущества допускаются лица, признанные Продавцом в соответствии с Федеральным законом от 21 декабря 2001г. </w:t>
      </w:r>
      <w:r w:rsidR="00C65BEC" w:rsidRPr="00895AF7">
        <w:t xml:space="preserve"> </w:t>
      </w:r>
      <w:r w:rsidRPr="00895AF7">
        <w:t xml:space="preserve">№ 178-ФЗ "О приватизации государственного и муниципального имущества" участниками. </w:t>
      </w:r>
    </w:p>
    <w:p w:rsidR="001631F7" w:rsidRPr="00895AF7" w:rsidRDefault="001631F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>Претенд</w:t>
      </w:r>
      <w:r w:rsidR="00B26773" w:rsidRPr="00895AF7">
        <w:t>ент не допускается к участию в А</w:t>
      </w:r>
      <w:r w:rsidRPr="00895AF7">
        <w:t xml:space="preserve">укционе по следующим основаниям: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1631F7" w:rsidRPr="00895AF7"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1631F7" w:rsidRPr="00895AF7">
        <w:t xml:space="preserve">представлены не все документы в соответствии с перечнем, указанным в настоящем информационном сообщении, или оформление указанных документов не соответствует законодательству Российской Федерации;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C65BEC" w:rsidRPr="00895AF7">
        <w:t xml:space="preserve">заявка подана лицом, не уполномоченным </w:t>
      </w:r>
      <w:r w:rsidR="001631F7" w:rsidRPr="00895AF7">
        <w:t xml:space="preserve">Претендентом на осуществление </w:t>
      </w:r>
      <w:proofErr w:type="gramStart"/>
      <w:r w:rsidR="001631F7" w:rsidRPr="00895AF7">
        <w:t>таких</w:t>
      </w:r>
      <w:proofErr w:type="gramEnd"/>
      <w:r w:rsidR="001631F7" w:rsidRPr="00895AF7">
        <w:t xml:space="preserve"> действий; </w:t>
      </w:r>
    </w:p>
    <w:p w:rsidR="001631F7" w:rsidRPr="00895AF7" w:rsidRDefault="00B2677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- </w:t>
      </w:r>
      <w:r w:rsidR="001631F7" w:rsidRPr="00895AF7">
        <w:t xml:space="preserve">не подтверждено поступление в установленный срок задатка на счета, указанные в настоящем информационном сообщении. </w:t>
      </w:r>
    </w:p>
    <w:p w:rsidR="001631F7" w:rsidRPr="00895AF7" w:rsidRDefault="001631F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 xml:space="preserve">Перечень оснований отказа Претенденту в участии в Аукционе является исчерпывающим. 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b/>
          <w:sz w:val="24"/>
          <w:szCs w:val="24"/>
        </w:rPr>
      </w:pP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b/>
          <w:bCs/>
        </w:rPr>
      </w:pPr>
      <w:r w:rsidRPr="00895AF7">
        <w:rPr>
          <w:b/>
          <w:bCs/>
        </w:rPr>
        <w:t xml:space="preserve">Порядок проведения продажи имущества на </w:t>
      </w:r>
      <w:proofErr w:type="gramStart"/>
      <w:r w:rsidRPr="00895AF7">
        <w:rPr>
          <w:b/>
          <w:bCs/>
        </w:rPr>
        <w:t>Аукционе</w:t>
      </w:r>
      <w:proofErr w:type="gramEnd"/>
      <w:r w:rsidRPr="00895AF7">
        <w:rPr>
          <w:b/>
          <w:bCs/>
        </w:rPr>
        <w:t>.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Победителем признается участник Аукциона, предложивший наиболее высокую цену Имущества. 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В случае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Имущества. 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proofErr w:type="gramStart"/>
      <w:r w:rsidRPr="00895AF7">
        <w:rPr>
          <w:sz w:val="24"/>
          <w:szCs w:val="24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–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– фамилию, имя, отчество (при наличии) или наименование юридического</w:t>
      </w:r>
      <w:proofErr w:type="gramEnd"/>
      <w:r w:rsidRPr="00895AF7">
        <w:rPr>
          <w:sz w:val="24"/>
          <w:szCs w:val="24"/>
        </w:rPr>
        <w:t xml:space="preserve"> </w:t>
      </w:r>
      <w:proofErr w:type="gramStart"/>
      <w:r w:rsidRPr="00895AF7">
        <w:rPr>
          <w:sz w:val="24"/>
          <w:szCs w:val="24"/>
        </w:rPr>
        <w:t>лица –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</w:t>
      </w:r>
      <w:r w:rsidR="00172315" w:rsidRPr="00895AF7">
        <w:rPr>
          <w:sz w:val="24"/>
          <w:szCs w:val="24"/>
        </w:rPr>
        <w:t xml:space="preserve"> </w:t>
      </w:r>
      <w:r w:rsidRPr="00895AF7">
        <w:rPr>
          <w:sz w:val="24"/>
          <w:szCs w:val="24"/>
        </w:rPr>
        <w:t xml:space="preserve"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</w:t>
      </w:r>
      <w:r w:rsidRPr="00895AF7">
        <w:rPr>
          <w:sz w:val="24"/>
          <w:szCs w:val="24"/>
        </w:rPr>
        <w:lastRenderedPageBreak/>
        <w:t>либо не позднее рабочего дня, следующего</w:t>
      </w:r>
      <w:proofErr w:type="gramEnd"/>
      <w:r w:rsidRPr="00895AF7">
        <w:rPr>
          <w:sz w:val="24"/>
          <w:szCs w:val="24"/>
        </w:rPr>
        <w:t xml:space="preserve">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Аукциона. </w:t>
      </w:r>
    </w:p>
    <w:p w:rsidR="00F27A31" w:rsidRPr="00895AF7" w:rsidRDefault="00F27A31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Уведомление о признании участника Аукциона Победителем направляется Победителю в день подведения итогов Аукциона. </w:t>
      </w:r>
    </w:p>
    <w:p w:rsidR="00F27A31" w:rsidRPr="00895AF7" w:rsidRDefault="00F27A31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  <w:rPr>
          <w:b/>
          <w:bCs/>
        </w:rPr>
      </w:pP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b/>
          <w:bCs/>
        </w:rPr>
      </w:pPr>
      <w:r w:rsidRPr="00895AF7">
        <w:rPr>
          <w:b/>
          <w:bCs/>
        </w:rPr>
        <w:t>Место и срок подведения итогов продажи имущ</w:t>
      </w:r>
      <w:r w:rsidR="00A3354B" w:rsidRPr="00895AF7">
        <w:rPr>
          <w:b/>
          <w:bCs/>
        </w:rPr>
        <w:t>ества:</w:t>
      </w:r>
    </w:p>
    <w:p w:rsidR="000618F0" w:rsidRPr="00150C3B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 xml:space="preserve">Электронная площадка </w:t>
      </w:r>
      <w:r w:rsidR="007B7033" w:rsidRPr="00895AF7">
        <w:rPr>
          <w:sz w:val="24"/>
          <w:szCs w:val="24"/>
        </w:rPr>
        <w:t>ОБЩЕСТВО С ОГРАНИЧЕННОЙ ОТВЕТСТВЕННОСТЬЮ «РТС-ТЕНДЕР»</w:t>
      </w:r>
      <w:r w:rsidRPr="00895AF7">
        <w:rPr>
          <w:sz w:val="24"/>
          <w:szCs w:val="24"/>
        </w:rPr>
        <w:t xml:space="preserve">, размещенная на сайте </w:t>
      </w:r>
      <w:hyperlink r:id="rId20" w:history="1">
        <w:r w:rsidR="007B7033" w:rsidRPr="00150C3B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150C3B">
        <w:rPr>
          <w:sz w:val="24"/>
          <w:szCs w:val="24"/>
        </w:rPr>
        <w:t xml:space="preserve"> в сети Интернет</w:t>
      </w:r>
      <w:r w:rsidR="00A3354B" w:rsidRPr="00150C3B">
        <w:rPr>
          <w:sz w:val="24"/>
          <w:szCs w:val="24"/>
        </w:rPr>
        <w:t>.</w:t>
      </w:r>
    </w:p>
    <w:p w:rsidR="003E5E29" w:rsidRPr="00150C3B" w:rsidRDefault="00A3354B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150C3B">
        <w:rPr>
          <w:sz w:val="24"/>
          <w:szCs w:val="24"/>
        </w:rPr>
        <w:t xml:space="preserve"> Срок подведения итогов продажи </w:t>
      </w:r>
      <w:r w:rsidR="00B43686" w:rsidRPr="00150C3B">
        <w:rPr>
          <w:sz w:val="24"/>
          <w:szCs w:val="24"/>
        </w:rPr>
        <w:t xml:space="preserve">– </w:t>
      </w:r>
      <w:r w:rsidR="008F1EFB">
        <w:rPr>
          <w:sz w:val="24"/>
          <w:szCs w:val="24"/>
        </w:rPr>
        <w:t>12</w:t>
      </w:r>
      <w:r w:rsidR="00150C3B" w:rsidRPr="00150C3B">
        <w:rPr>
          <w:sz w:val="24"/>
          <w:szCs w:val="24"/>
        </w:rPr>
        <w:t xml:space="preserve"> сентября </w:t>
      </w:r>
      <w:r w:rsidR="004C71A2" w:rsidRPr="00150C3B">
        <w:rPr>
          <w:sz w:val="24"/>
          <w:szCs w:val="24"/>
        </w:rPr>
        <w:t>202</w:t>
      </w:r>
      <w:r w:rsidR="00AA306D" w:rsidRPr="00150C3B">
        <w:rPr>
          <w:sz w:val="24"/>
          <w:szCs w:val="24"/>
        </w:rPr>
        <w:t>6</w:t>
      </w:r>
      <w:r w:rsidR="001631F7" w:rsidRPr="00150C3B">
        <w:rPr>
          <w:sz w:val="24"/>
          <w:szCs w:val="24"/>
        </w:rPr>
        <w:t xml:space="preserve"> года</w:t>
      </w:r>
      <w:r w:rsidR="00FD0E13" w:rsidRPr="00150C3B">
        <w:rPr>
          <w:sz w:val="24"/>
          <w:szCs w:val="24"/>
        </w:rPr>
        <w:t>.</w:t>
      </w:r>
    </w:p>
    <w:p w:rsidR="001631F7" w:rsidRPr="00150C3B" w:rsidRDefault="001631F7" w:rsidP="004A06F2">
      <w:pPr>
        <w:tabs>
          <w:tab w:val="left" w:pos="1134"/>
        </w:tabs>
        <w:ind w:firstLine="720"/>
        <w:jc w:val="both"/>
        <w:rPr>
          <w:sz w:val="24"/>
          <w:szCs w:val="24"/>
        </w:rPr>
      </w:pP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</w:pPr>
      <w:r w:rsidRPr="00895AF7">
        <w:rPr>
          <w:b/>
          <w:bCs/>
        </w:rPr>
        <w:t>Сведения обо всех предыдущих торгах по продаже имущества, объявленных в течение года, предшествующего его продажи, и об итогах торгов по продаже имущества.</w:t>
      </w:r>
    </w:p>
    <w:p w:rsidR="00AA306D" w:rsidRPr="00895AF7" w:rsidRDefault="00AA306D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95AF7">
        <w:rPr>
          <w:sz w:val="24"/>
          <w:szCs w:val="24"/>
        </w:rPr>
        <w:t>Имущество, указанное в настоящем информационном сообщении ранее на Аукцион не выставлялось.</w:t>
      </w:r>
    </w:p>
    <w:p w:rsidR="004C71A2" w:rsidRPr="00895AF7" w:rsidRDefault="00D61C56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  <w:rPr>
          <w:b/>
          <w:bCs/>
        </w:rPr>
      </w:pPr>
      <w:r w:rsidRPr="00895AF7">
        <w:t xml:space="preserve"> </w:t>
      </w: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</w:pPr>
      <w:r w:rsidRPr="00895AF7">
        <w:rPr>
          <w:b/>
          <w:bCs/>
        </w:rPr>
        <w:t>Размер и порядок выплаты вознаграждения юридическому лицу, которое осуществляет функции продавца имущества и (или) которому поручено организовать от имени собственника продажу приватизируемого государственного или муниципального имущества.</w:t>
      </w:r>
    </w:p>
    <w:p w:rsidR="001631F7" w:rsidRPr="00895AF7" w:rsidRDefault="001631F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>Юридическое лицо не привлекается.</w:t>
      </w:r>
    </w:p>
    <w:p w:rsidR="00525FB7" w:rsidRPr="00895AF7" w:rsidRDefault="00525FB7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  <w:rPr>
          <w:b/>
        </w:rPr>
      </w:pPr>
    </w:p>
    <w:p w:rsidR="00BA67A3" w:rsidRPr="00895AF7" w:rsidRDefault="00BA67A3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b/>
        </w:rPr>
      </w:pPr>
      <w:r w:rsidRPr="00895AF7">
        <w:rPr>
          <w:b/>
        </w:rPr>
        <w:t>Сведения об установлении обременения муниципального имущества публичным сервитутом и (или) ограничениями, предусмотренными Законом № 178-ФЗ и (или) иными федеральными законами.</w:t>
      </w:r>
    </w:p>
    <w:p w:rsidR="00BA67A3" w:rsidRPr="00895AF7" w:rsidRDefault="00BA67A3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  <w:r w:rsidRPr="00895AF7">
        <w:t>Имущество, указанное в настоящем информационном сообщении не заложено, в споре и под арестом (запрещением) не состоит, право собственности нигде не оспаривается.</w:t>
      </w:r>
    </w:p>
    <w:p w:rsidR="00F63D5A" w:rsidRPr="00895AF7" w:rsidRDefault="00F63D5A" w:rsidP="004A06F2">
      <w:pPr>
        <w:pStyle w:val="ae"/>
        <w:tabs>
          <w:tab w:val="left" w:pos="1134"/>
        </w:tabs>
        <w:spacing w:before="0" w:beforeAutospacing="0" w:after="0" w:afterAutospacing="0"/>
        <w:ind w:firstLine="720"/>
        <w:jc w:val="both"/>
      </w:pPr>
    </w:p>
    <w:p w:rsidR="001631F7" w:rsidRPr="00895AF7" w:rsidRDefault="001631F7" w:rsidP="004A06F2">
      <w:pPr>
        <w:pStyle w:val="ae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20"/>
        <w:jc w:val="both"/>
      </w:pPr>
      <w:r w:rsidRPr="00895AF7">
        <w:rPr>
          <w:b/>
          <w:bCs/>
        </w:rPr>
        <w:t>Место размещения информационного сообщения.</w:t>
      </w:r>
    </w:p>
    <w:p w:rsidR="001631F7" w:rsidRPr="00150C3B" w:rsidRDefault="001631F7" w:rsidP="004A06F2">
      <w:pPr>
        <w:tabs>
          <w:tab w:val="left" w:pos="1134"/>
        </w:tabs>
        <w:ind w:firstLine="720"/>
        <w:jc w:val="both"/>
        <w:rPr>
          <w:b/>
          <w:sz w:val="24"/>
          <w:szCs w:val="24"/>
        </w:rPr>
      </w:pPr>
      <w:proofErr w:type="gramStart"/>
      <w:r w:rsidRPr="00150C3B">
        <w:rPr>
          <w:sz w:val="24"/>
          <w:szCs w:val="24"/>
        </w:rPr>
        <w:t xml:space="preserve">Информационное сообщение о проведении электронного аукциона  размещено </w:t>
      </w:r>
      <w:r w:rsidR="00ED0E3D" w:rsidRPr="00150C3B">
        <w:rPr>
          <w:sz w:val="24"/>
          <w:szCs w:val="24"/>
        </w:rPr>
        <w:t>на официальном сайте администрации Серафимовичского муниципального района Волгоградской области</w:t>
      </w:r>
      <w:r w:rsidR="00ED0E3D" w:rsidRPr="00150C3B">
        <w:rPr>
          <w:b/>
          <w:sz w:val="24"/>
          <w:szCs w:val="24"/>
        </w:rPr>
        <w:t xml:space="preserve"> </w:t>
      </w:r>
      <w:hyperlink r:id="rId21" w:history="1">
        <w:r w:rsidR="00ED0E3D" w:rsidRPr="00150C3B">
          <w:rPr>
            <w:rStyle w:val="ad"/>
            <w:color w:val="auto"/>
            <w:sz w:val="24"/>
            <w:szCs w:val="24"/>
            <w:lang w:val="en-US"/>
          </w:rPr>
          <w:t>http</w:t>
        </w:r>
        <w:r w:rsidR="00ED0E3D" w:rsidRPr="00150C3B">
          <w:rPr>
            <w:rStyle w:val="ad"/>
            <w:color w:val="auto"/>
            <w:sz w:val="24"/>
            <w:szCs w:val="24"/>
          </w:rPr>
          <w:t xml:space="preserve">: </w:t>
        </w:r>
        <w:r w:rsidR="00ED0E3D" w:rsidRPr="00150C3B">
          <w:rPr>
            <w:rStyle w:val="ad"/>
            <w:color w:val="auto"/>
            <w:sz w:val="24"/>
            <w:szCs w:val="24"/>
            <w:lang w:val="en-US"/>
          </w:rPr>
          <w:t>serad</w:t>
        </w:r>
        <w:r w:rsidR="00ED0E3D" w:rsidRPr="00150C3B">
          <w:rPr>
            <w:rStyle w:val="ad"/>
            <w:color w:val="auto"/>
            <w:sz w:val="24"/>
            <w:szCs w:val="24"/>
          </w:rPr>
          <w:t>.ru</w:t>
        </w:r>
      </w:hyperlink>
      <w:r w:rsidR="00ED0E3D" w:rsidRPr="00150C3B">
        <w:rPr>
          <w:sz w:val="24"/>
          <w:szCs w:val="24"/>
        </w:rPr>
        <w:t xml:space="preserve">, раздел «Теркинское сельское поселение», </w:t>
      </w:r>
      <w:r w:rsidRPr="00150C3B">
        <w:rPr>
          <w:sz w:val="24"/>
          <w:szCs w:val="24"/>
        </w:rPr>
        <w:t xml:space="preserve">на официальном сайте администрации </w:t>
      </w:r>
      <w:r w:rsidR="00F63D5A" w:rsidRPr="00150C3B">
        <w:rPr>
          <w:spacing w:val="-4"/>
          <w:sz w:val="24"/>
          <w:szCs w:val="24"/>
        </w:rPr>
        <w:t>Теркинского сельского поселения</w:t>
      </w:r>
      <w:r w:rsidR="00F63D5A" w:rsidRPr="00150C3B">
        <w:rPr>
          <w:sz w:val="24"/>
          <w:szCs w:val="24"/>
        </w:rPr>
        <w:t xml:space="preserve"> </w:t>
      </w:r>
      <w:r w:rsidRPr="00150C3B">
        <w:rPr>
          <w:sz w:val="24"/>
          <w:szCs w:val="24"/>
        </w:rPr>
        <w:t>Серафимовичского муниципального района Волгоградской области</w:t>
      </w:r>
      <w:r w:rsidRPr="00150C3B">
        <w:rPr>
          <w:b/>
          <w:sz w:val="24"/>
          <w:szCs w:val="24"/>
        </w:rPr>
        <w:t xml:space="preserve"> </w:t>
      </w:r>
      <w:hyperlink r:id="rId22" w:history="1">
        <w:r w:rsidR="00F63D5A" w:rsidRPr="00150C3B">
          <w:rPr>
            <w:rStyle w:val="ad"/>
            <w:color w:val="auto"/>
            <w:sz w:val="24"/>
            <w:szCs w:val="24"/>
          </w:rPr>
          <w:t>https://www.adm-terkin.ru</w:t>
        </w:r>
      </w:hyperlink>
      <w:r w:rsidRPr="00150C3B">
        <w:rPr>
          <w:sz w:val="24"/>
          <w:szCs w:val="24"/>
        </w:rPr>
        <w:t>, раздел «</w:t>
      </w:r>
      <w:r w:rsidR="00F63D5A" w:rsidRPr="00150C3B">
        <w:rPr>
          <w:sz w:val="24"/>
          <w:szCs w:val="24"/>
        </w:rPr>
        <w:t>Муниципальные заказы и т</w:t>
      </w:r>
      <w:r w:rsidRPr="00150C3B">
        <w:rPr>
          <w:sz w:val="24"/>
          <w:szCs w:val="24"/>
        </w:rPr>
        <w:t>орги», на официальном сайте Российской Федерации для размещения информации о проведении торгов (</w:t>
      </w:r>
      <w:hyperlink r:id="rId23" w:history="1">
        <w:r w:rsidRPr="00150C3B">
          <w:rPr>
            <w:rStyle w:val="ad"/>
            <w:color w:val="auto"/>
            <w:sz w:val="24"/>
            <w:szCs w:val="24"/>
          </w:rPr>
          <w:t>http://new.torgi.gov.ru</w:t>
        </w:r>
        <w:proofErr w:type="gramEnd"/>
      </w:hyperlink>
      <w:r w:rsidRPr="00150C3B">
        <w:rPr>
          <w:sz w:val="24"/>
          <w:szCs w:val="24"/>
        </w:rPr>
        <w:t>)</w:t>
      </w:r>
      <w:hyperlink r:id="rId24" w:history="1">
        <w:r w:rsidRPr="00150C3B">
          <w:rPr>
            <w:rStyle w:val="ad"/>
            <w:color w:val="auto"/>
            <w:sz w:val="24"/>
            <w:szCs w:val="24"/>
          </w:rPr>
          <w:t xml:space="preserve"> </w:t>
        </w:r>
        <w:r w:rsidRPr="00150C3B">
          <w:rPr>
            <w:sz w:val="24"/>
            <w:szCs w:val="24"/>
          </w:rPr>
          <w:t xml:space="preserve">– ГИС Торги, </w:t>
        </w:r>
        <w:r w:rsidRPr="00150C3B">
          <w:rPr>
            <w:rStyle w:val="ad"/>
            <w:color w:val="auto"/>
            <w:sz w:val="24"/>
            <w:szCs w:val="24"/>
          </w:rPr>
          <w:t>раздел</w:t>
        </w:r>
      </w:hyperlink>
      <w:r w:rsidRPr="00150C3B">
        <w:rPr>
          <w:sz w:val="24"/>
          <w:szCs w:val="24"/>
        </w:rPr>
        <w:t xml:space="preserve"> «Торги» и в открытой для доступа неограниченного круга лиц части ЭТП </w:t>
      </w:r>
      <w:r w:rsidR="007B7033" w:rsidRPr="00150C3B">
        <w:rPr>
          <w:sz w:val="24"/>
          <w:szCs w:val="24"/>
        </w:rPr>
        <w:t>ОБЩЕСТВО С ОГРАНИЧЕННОЙ ОТВЕТСТВЕННОСТЬЮ «РТС-ТЕНДЕР»</w:t>
      </w:r>
      <w:r w:rsidRPr="00150C3B">
        <w:rPr>
          <w:sz w:val="24"/>
          <w:szCs w:val="24"/>
        </w:rPr>
        <w:t xml:space="preserve"> на сайте </w:t>
      </w:r>
      <w:hyperlink r:id="rId25" w:history="1">
        <w:r w:rsidR="007B7033" w:rsidRPr="00150C3B">
          <w:rPr>
            <w:rStyle w:val="ad"/>
            <w:color w:val="auto"/>
            <w:sz w:val="24"/>
            <w:szCs w:val="24"/>
          </w:rPr>
          <w:t>https://www.rts-tender.ru/</w:t>
        </w:r>
      </w:hyperlink>
      <w:r w:rsidRPr="00150C3B">
        <w:rPr>
          <w:sz w:val="24"/>
          <w:szCs w:val="24"/>
        </w:rPr>
        <w:t>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</w:rPr>
        <w:t xml:space="preserve">Приложение № 1: типовая форма заявки на участие в электронном аукционе. 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</w:rPr>
        <w:t xml:space="preserve">Приложение № 2: опись документов на участие в аукционе. 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</w:rPr>
        <w:t>Приложение № 3: проект договора купли-продажи.</w:t>
      </w:r>
    </w:p>
    <w:p w:rsidR="001631F7" w:rsidRPr="00895AF7" w:rsidRDefault="001631F7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</w:rPr>
        <w:t>Приложение № 4: фотографии лота № 1.</w:t>
      </w:r>
    </w:p>
    <w:p w:rsidR="0080601D" w:rsidRDefault="0080601D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895AF7">
        <w:rPr>
          <w:sz w:val="24"/>
          <w:szCs w:val="24"/>
        </w:rPr>
        <w:t xml:space="preserve">Приложение № </w:t>
      </w:r>
      <w:r w:rsidR="00F63D5A" w:rsidRPr="00895AF7">
        <w:rPr>
          <w:sz w:val="24"/>
          <w:szCs w:val="24"/>
        </w:rPr>
        <w:t>5</w:t>
      </w:r>
      <w:r w:rsidRPr="00895AF7">
        <w:rPr>
          <w:sz w:val="24"/>
          <w:szCs w:val="24"/>
        </w:rPr>
        <w:t>: отчет об оценке рыночной стоимости имущества.</w:t>
      </w:r>
    </w:p>
    <w:p w:rsidR="00150C3B" w:rsidRDefault="00150C3B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6: выписка из ЕГРН от 06.08.2026 № КУВИ-001/2026-105933019.</w:t>
      </w:r>
    </w:p>
    <w:p w:rsidR="00150C3B" w:rsidRPr="00895AF7" w:rsidRDefault="00150C3B" w:rsidP="004A06F2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7: выписка из ЕГРН от 06.08.2026 № КУВИ-001/2026-105930571.</w:t>
      </w:r>
    </w:p>
    <w:sectPr w:rsidR="00150C3B" w:rsidRPr="00895AF7" w:rsidSect="003D261B">
      <w:headerReference w:type="even" r:id="rId26"/>
      <w:headerReference w:type="default" r:id="rId27"/>
      <w:headerReference w:type="first" r:id="rId28"/>
      <w:pgSz w:w="11906" w:h="16838" w:code="9"/>
      <w:pgMar w:top="142" w:right="1133" w:bottom="851" w:left="1531" w:header="199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27A" w:rsidRDefault="009C427A">
      <w:r>
        <w:separator/>
      </w:r>
    </w:p>
  </w:endnote>
  <w:endnote w:type="continuationSeparator" w:id="0">
    <w:p w:rsidR="009C427A" w:rsidRDefault="009C4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27A" w:rsidRDefault="009C427A">
      <w:r>
        <w:separator/>
      </w:r>
    </w:p>
  </w:footnote>
  <w:footnote w:type="continuationSeparator" w:id="0">
    <w:p w:rsidR="009C427A" w:rsidRDefault="009C4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F5" w:rsidRDefault="00032A3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C24F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24F5" w:rsidRDefault="005C24F5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F5" w:rsidRDefault="00032A30">
    <w:pPr>
      <w:pStyle w:val="a8"/>
      <w:jc w:val="center"/>
    </w:pPr>
    <w:r>
      <w:fldChar w:fldCharType="begin"/>
    </w:r>
    <w:r w:rsidR="005C24F5">
      <w:instrText xml:space="preserve"> PAGE   \* MERGEFORMAT </w:instrText>
    </w:r>
    <w:r>
      <w:fldChar w:fldCharType="separate"/>
    </w:r>
    <w:r w:rsidR="00D76AC6">
      <w:rPr>
        <w:noProof/>
      </w:rPr>
      <w:t>7</w:t>
    </w:r>
    <w:r>
      <w:fldChar w:fldCharType="end"/>
    </w:r>
  </w:p>
  <w:p w:rsidR="005C24F5" w:rsidRDefault="005C24F5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F5" w:rsidRDefault="005C24F5"/>
  <w:p w:rsidR="005C24F5" w:rsidRDefault="005C24F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59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F0324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2CB28F4"/>
    <w:multiLevelType w:val="hybridMultilevel"/>
    <w:tmpl w:val="D74AD186"/>
    <w:lvl w:ilvl="0" w:tplc="3A0C5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7478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F372C95"/>
    <w:multiLevelType w:val="multilevel"/>
    <w:tmpl w:val="1752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987CB5"/>
    <w:multiLevelType w:val="multilevel"/>
    <w:tmpl w:val="27A2BE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>
    <w:nsid w:val="264F7018"/>
    <w:multiLevelType w:val="multilevel"/>
    <w:tmpl w:val="C14E8666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7">
    <w:nsid w:val="295C69DF"/>
    <w:multiLevelType w:val="hybridMultilevel"/>
    <w:tmpl w:val="C378572A"/>
    <w:lvl w:ilvl="0" w:tplc="E7402AF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726601"/>
    <w:multiLevelType w:val="hybridMultilevel"/>
    <w:tmpl w:val="0144D01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AD51C4F"/>
    <w:multiLevelType w:val="hybridMultilevel"/>
    <w:tmpl w:val="336655A6"/>
    <w:lvl w:ilvl="0" w:tplc="219A703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EC5215"/>
    <w:multiLevelType w:val="multilevel"/>
    <w:tmpl w:val="C14E8666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1">
    <w:nsid w:val="522D61A2"/>
    <w:multiLevelType w:val="hybridMultilevel"/>
    <w:tmpl w:val="F4B0B75A"/>
    <w:lvl w:ilvl="0" w:tplc="7FD45B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007055"/>
    <w:multiLevelType w:val="hybridMultilevel"/>
    <w:tmpl w:val="C378572A"/>
    <w:lvl w:ilvl="0" w:tplc="E7402AF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94272BF"/>
    <w:multiLevelType w:val="hybridMultilevel"/>
    <w:tmpl w:val="0FF691FC"/>
    <w:lvl w:ilvl="0" w:tplc="EB20D4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FE32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EF52C41"/>
    <w:multiLevelType w:val="hybridMultilevel"/>
    <w:tmpl w:val="43E88A2E"/>
    <w:lvl w:ilvl="0" w:tplc="3778888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9F64442"/>
    <w:multiLevelType w:val="multilevel"/>
    <w:tmpl w:val="96A2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833E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F8C25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FA14049"/>
    <w:multiLevelType w:val="hybridMultilevel"/>
    <w:tmpl w:val="76DA2CD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FA74D5"/>
    <w:multiLevelType w:val="multilevel"/>
    <w:tmpl w:val="D6CC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844A97"/>
    <w:multiLevelType w:val="hybridMultilevel"/>
    <w:tmpl w:val="DC0C331A"/>
    <w:lvl w:ilvl="0" w:tplc="4C386FB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5587CC6"/>
    <w:multiLevelType w:val="hybridMultilevel"/>
    <w:tmpl w:val="990CE6F0"/>
    <w:lvl w:ilvl="0" w:tplc="D180D74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6543863"/>
    <w:multiLevelType w:val="hybridMultilevel"/>
    <w:tmpl w:val="6680AFAA"/>
    <w:lvl w:ilvl="0" w:tplc="CC8CBE2E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4"/>
  </w:num>
  <w:num w:numId="3">
    <w:abstractNumId w:val="17"/>
  </w:num>
  <w:num w:numId="4">
    <w:abstractNumId w:val="3"/>
  </w:num>
  <w:num w:numId="5">
    <w:abstractNumId w:val="18"/>
  </w:num>
  <w:num w:numId="6">
    <w:abstractNumId w:val="1"/>
  </w:num>
  <w:num w:numId="7">
    <w:abstractNumId w:val="22"/>
  </w:num>
  <w:num w:numId="8">
    <w:abstractNumId w:val="12"/>
  </w:num>
  <w:num w:numId="9">
    <w:abstractNumId w:val="7"/>
  </w:num>
  <w:num w:numId="10">
    <w:abstractNumId w:val="6"/>
  </w:num>
  <w:num w:numId="11">
    <w:abstractNumId w:val="10"/>
  </w:num>
  <w:num w:numId="12">
    <w:abstractNumId w:val="5"/>
  </w:num>
  <w:num w:numId="13">
    <w:abstractNumId w:val="2"/>
  </w:num>
  <w:num w:numId="14">
    <w:abstractNumId w:val="9"/>
  </w:num>
  <w:num w:numId="15">
    <w:abstractNumId w:val="19"/>
  </w:num>
  <w:num w:numId="16">
    <w:abstractNumId w:val="15"/>
  </w:num>
  <w:num w:numId="17">
    <w:abstractNumId w:val="21"/>
  </w:num>
  <w:num w:numId="18">
    <w:abstractNumId w:val="23"/>
  </w:num>
  <w:num w:numId="19">
    <w:abstractNumId w:val="13"/>
  </w:num>
  <w:num w:numId="20">
    <w:abstractNumId w:val="4"/>
  </w:num>
  <w:num w:numId="21">
    <w:abstractNumId w:val="20"/>
  </w:num>
  <w:num w:numId="22">
    <w:abstractNumId w:val="16"/>
  </w:num>
  <w:num w:numId="23">
    <w:abstractNumId w:val="8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9B41C9"/>
    <w:rsid w:val="00000BE8"/>
    <w:rsid w:val="0000213D"/>
    <w:rsid w:val="000024B8"/>
    <w:rsid w:val="00006BB3"/>
    <w:rsid w:val="00010601"/>
    <w:rsid w:val="00011C4D"/>
    <w:rsid w:val="0001282B"/>
    <w:rsid w:val="000178A3"/>
    <w:rsid w:val="00017DC9"/>
    <w:rsid w:val="0002588F"/>
    <w:rsid w:val="0002712E"/>
    <w:rsid w:val="0003257E"/>
    <w:rsid w:val="00032A30"/>
    <w:rsid w:val="00033411"/>
    <w:rsid w:val="000335DD"/>
    <w:rsid w:val="00034223"/>
    <w:rsid w:val="000360F2"/>
    <w:rsid w:val="00037FC9"/>
    <w:rsid w:val="00041253"/>
    <w:rsid w:val="00042D64"/>
    <w:rsid w:val="0004483D"/>
    <w:rsid w:val="00045863"/>
    <w:rsid w:val="00046F45"/>
    <w:rsid w:val="00047453"/>
    <w:rsid w:val="00056875"/>
    <w:rsid w:val="00060687"/>
    <w:rsid w:val="000618F0"/>
    <w:rsid w:val="00062990"/>
    <w:rsid w:val="00066077"/>
    <w:rsid w:val="00066144"/>
    <w:rsid w:val="000661B3"/>
    <w:rsid w:val="00066DD0"/>
    <w:rsid w:val="00067013"/>
    <w:rsid w:val="00071534"/>
    <w:rsid w:val="000718D0"/>
    <w:rsid w:val="0007374E"/>
    <w:rsid w:val="0007447C"/>
    <w:rsid w:val="000749C2"/>
    <w:rsid w:val="00074DC9"/>
    <w:rsid w:val="00074E79"/>
    <w:rsid w:val="0007774E"/>
    <w:rsid w:val="00080AB9"/>
    <w:rsid w:val="000814F8"/>
    <w:rsid w:val="00082161"/>
    <w:rsid w:val="00083629"/>
    <w:rsid w:val="00083C76"/>
    <w:rsid w:val="00084B76"/>
    <w:rsid w:val="0009026A"/>
    <w:rsid w:val="00092675"/>
    <w:rsid w:val="00093B3C"/>
    <w:rsid w:val="000956E6"/>
    <w:rsid w:val="000A08BB"/>
    <w:rsid w:val="000A2265"/>
    <w:rsid w:val="000A2CAC"/>
    <w:rsid w:val="000A39A6"/>
    <w:rsid w:val="000A3DD2"/>
    <w:rsid w:val="000A523B"/>
    <w:rsid w:val="000A706E"/>
    <w:rsid w:val="000A7646"/>
    <w:rsid w:val="000B09CC"/>
    <w:rsid w:val="000B190D"/>
    <w:rsid w:val="000B2C35"/>
    <w:rsid w:val="000B628D"/>
    <w:rsid w:val="000B782F"/>
    <w:rsid w:val="000B790E"/>
    <w:rsid w:val="000C021E"/>
    <w:rsid w:val="000C36F3"/>
    <w:rsid w:val="000C3FE1"/>
    <w:rsid w:val="000C4EA6"/>
    <w:rsid w:val="000C7416"/>
    <w:rsid w:val="000C75CB"/>
    <w:rsid w:val="000C7BC3"/>
    <w:rsid w:val="000D0CCF"/>
    <w:rsid w:val="000D12AC"/>
    <w:rsid w:val="000D16D4"/>
    <w:rsid w:val="000D1B69"/>
    <w:rsid w:val="000D2610"/>
    <w:rsid w:val="000D6338"/>
    <w:rsid w:val="000D6CE1"/>
    <w:rsid w:val="000D7BA7"/>
    <w:rsid w:val="000D7D3F"/>
    <w:rsid w:val="000E063D"/>
    <w:rsid w:val="000E1531"/>
    <w:rsid w:val="000E1A57"/>
    <w:rsid w:val="000E3CC2"/>
    <w:rsid w:val="000E65A6"/>
    <w:rsid w:val="000E673E"/>
    <w:rsid w:val="000E72CF"/>
    <w:rsid w:val="000F176B"/>
    <w:rsid w:val="000F1914"/>
    <w:rsid w:val="000F57FF"/>
    <w:rsid w:val="000F65E3"/>
    <w:rsid w:val="00100791"/>
    <w:rsid w:val="001011C4"/>
    <w:rsid w:val="001026B8"/>
    <w:rsid w:val="00104A52"/>
    <w:rsid w:val="001122A3"/>
    <w:rsid w:val="00112476"/>
    <w:rsid w:val="001145BE"/>
    <w:rsid w:val="00114F7D"/>
    <w:rsid w:val="0011578F"/>
    <w:rsid w:val="00117293"/>
    <w:rsid w:val="00120074"/>
    <w:rsid w:val="0012030D"/>
    <w:rsid w:val="0012177E"/>
    <w:rsid w:val="001223EA"/>
    <w:rsid w:val="001235CA"/>
    <w:rsid w:val="0012386B"/>
    <w:rsid w:val="001244CE"/>
    <w:rsid w:val="00127A83"/>
    <w:rsid w:val="001321B3"/>
    <w:rsid w:val="0013296A"/>
    <w:rsid w:val="001360F0"/>
    <w:rsid w:val="001418C2"/>
    <w:rsid w:val="00145E50"/>
    <w:rsid w:val="00150C3B"/>
    <w:rsid w:val="00151DBB"/>
    <w:rsid w:val="001542AF"/>
    <w:rsid w:val="001544A2"/>
    <w:rsid w:val="00156AEA"/>
    <w:rsid w:val="0015748E"/>
    <w:rsid w:val="0015754C"/>
    <w:rsid w:val="00160622"/>
    <w:rsid w:val="001609E6"/>
    <w:rsid w:val="001631F7"/>
    <w:rsid w:val="001657A7"/>
    <w:rsid w:val="00165B27"/>
    <w:rsid w:val="00165F0B"/>
    <w:rsid w:val="0016692B"/>
    <w:rsid w:val="00167D4D"/>
    <w:rsid w:val="00171174"/>
    <w:rsid w:val="00172315"/>
    <w:rsid w:val="0017239D"/>
    <w:rsid w:val="0017328F"/>
    <w:rsid w:val="00173677"/>
    <w:rsid w:val="00173E8B"/>
    <w:rsid w:val="00173EB2"/>
    <w:rsid w:val="00173F0F"/>
    <w:rsid w:val="00173F56"/>
    <w:rsid w:val="00174AB3"/>
    <w:rsid w:val="00176489"/>
    <w:rsid w:val="001770E5"/>
    <w:rsid w:val="001775A4"/>
    <w:rsid w:val="00180528"/>
    <w:rsid w:val="00181E3D"/>
    <w:rsid w:val="001836AE"/>
    <w:rsid w:val="001848FE"/>
    <w:rsid w:val="00185C73"/>
    <w:rsid w:val="001874B3"/>
    <w:rsid w:val="001924A6"/>
    <w:rsid w:val="00192ED1"/>
    <w:rsid w:val="00193A1B"/>
    <w:rsid w:val="00194078"/>
    <w:rsid w:val="001942B6"/>
    <w:rsid w:val="001953F0"/>
    <w:rsid w:val="00195742"/>
    <w:rsid w:val="00196B20"/>
    <w:rsid w:val="001A0879"/>
    <w:rsid w:val="001A2A8B"/>
    <w:rsid w:val="001A58CD"/>
    <w:rsid w:val="001A6024"/>
    <w:rsid w:val="001A64B4"/>
    <w:rsid w:val="001A6E42"/>
    <w:rsid w:val="001A7C95"/>
    <w:rsid w:val="001B0F9C"/>
    <w:rsid w:val="001B3424"/>
    <w:rsid w:val="001B48A5"/>
    <w:rsid w:val="001B5814"/>
    <w:rsid w:val="001C0337"/>
    <w:rsid w:val="001C0366"/>
    <w:rsid w:val="001C47C5"/>
    <w:rsid w:val="001C570B"/>
    <w:rsid w:val="001C5AB6"/>
    <w:rsid w:val="001C5CFD"/>
    <w:rsid w:val="001C70E3"/>
    <w:rsid w:val="001D0002"/>
    <w:rsid w:val="001D1D93"/>
    <w:rsid w:val="001D767C"/>
    <w:rsid w:val="001E0EC6"/>
    <w:rsid w:val="001E0F25"/>
    <w:rsid w:val="001E681B"/>
    <w:rsid w:val="001F0105"/>
    <w:rsid w:val="001F2DC3"/>
    <w:rsid w:val="001F30FE"/>
    <w:rsid w:val="001F3348"/>
    <w:rsid w:val="001F374F"/>
    <w:rsid w:val="001F4AF2"/>
    <w:rsid w:val="001F5686"/>
    <w:rsid w:val="001F7641"/>
    <w:rsid w:val="001F7DE8"/>
    <w:rsid w:val="00200EC0"/>
    <w:rsid w:val="002010EE"/>
    <w:rsid w:val="00201778"/>
    <w:rsid w:val="002026CF"/>
    <w:rsid w:val="0020377E"/>
    <w:rsid w:val="00203E19"/>
    <w:rsid w:val="00204502"/>
    <w:rsid w:val="00206AF0"/>
    <w:rsid w:val="00210EAA"/>
    <w:rsid w:val="0021178C"/>
    <w:rsid w:val="0021368C"/>
    <w:rsid w:val="00214C26"/>
    <w:rsid w:val="002177A9"/>
    <w:rsid w:val="002267E6"/>
    <w:rsid w:val="002278EB"/>
    <w:rsid w:val="00233319"/>
    <w:rsid w:val="00234830"/>
    <w:rsid w:val="002354E5"/>
    <w:rsid w:val="00235AD5"/>
    <w:rsid w:val="00236500"/>
    <w:rsid w:val="00237B16"/>
    <w:rsid w:val="00240844"/>
    <w:rsid w:val="00241C3D"/>
    <w:rsid w:val="00242DD1"/>
    <w:rsid w:val="00244210"/>
    <w:rsid w:val="002503B1"/>
    <w:rsid w:val="002521BB"/>
    <w:rsid w:val="0025295B"/>
    <w:rsid w:val="00253032"/>
    <w:rsid w:val="00253902"/>
    <w:rsid w:val="002541B9"/>
    <w:rsid w:val="00255476"/>
    <w:rsid w:val="00255892"/>
    <w:rsid w:val="0026113D"/>
    <w:rsid w:val="00261ECF"/>
    <w:rsid w:val="00262772"/>
    <w:rsid w:val="002645D4"/>
    <w:rsid w:val="00264E59"/>
    <w:rsid w:val="00267611"/>
    <w:rsid w:val="00271C52"/>
    <w:rsid w:val="0027282D"/>
    <w:rsid w:val="002744A2"/>
    <w:rsid w:val="00277FED"/>
    <w:rsid w:val="00282AAF"/>
    <w:rsid w:val="00285159"/>
    <w:rsid w:val="00285891"/>
    <w:rsid w:val="002860F5"/>
    <w:rsid w:val="002863B1"/>
    <w:rsid w:val="00287837"/>
    <w:rsid w:val="00291578"/>
    <w:rsid w:val="002920BB"/>
    <w:rsid w:val="00292290"/>
    <w:rsid w:val="00294EDE"/>
    <w:rsid w:val="0029633E"/>
    <w:rsid w:val="00296E7C"/>
    <w:rsid w:val="002A7CB6"/>
    <w:rsid w:val="002A7F0B"/>
    <w:rsid w:val="002B0616"/>
    <w:rsid w:val="002B4F05"/>
    <w:rsid w:val="002B7D87"/>
    <w:rsid w:val="002C10BA"/>
    <w:rsid w:val="002C127D"/>
    <w:rsid w:val="002C425D"/>
    <w:rsid w:val="002C4984"/>
    <w:rsid w:val="002C4D84"/>
    <w:rsid w:val="002C7736"/>
    <w:rsid w:val="002D03CD"/>
    <w:rsid w:val="002D0C06"/>
    <w:rsid w:val="002D1982"/>
    <w:rsid w:val="002D249F"/>
    <w:rsid w:val="002D3A6C"/>
    <w:rsid w:val="002E3804"/>
    <w:rsid w:val="002E5599"/>
    <w:rsid w:val="002E715B"/>
    <w:rsid w:val="002E7575"/>
    <w:rsid w:val="002F0576"/>
    <w:rsid w:val="002F0A05"/>
    <w:rsid w:val="002F1019"/>
    <w:rsid w:val="002F1A94"/>
    <w:rsid w:val="002F1C02"/>
    <w:rsid w:val="002F2B3C"/>
    <w:rsid w:val="002F2BCD"/>
    <w:rsid w:val="002F3067"/>
    <w:rsid w:val="002F5646"/>
    <w:rsid w:val="002F5F70"/>
    <w:rsid w:val="002F6F51"/>
    <w:rsid w:val="0030302E"/>
    <w:rsid w:val="00304575"/>
    <w:rsid w:val="00305267"/>
    <w:rsid w:val="003052AE"/>
    <w:rsid w:val="00310261"/>
    <w:rsid w:val="003122B5"/>
    <w:rsid w:val="0031307C"/>
    <w:rsid w:val="0031382F"/>
    <w:rsid w:val="003150BF"/>
    <w:rsid w:val="00317213"/>
    <w:rsid w:val="00321ADA"/>
    <w:rsid w:val="00322465"/>
    <w:rsid w:val="00322B52"/>
    <w:rsid w:val="00323526"/>
    <w:rsid w:val="00327D4A"/>
    <w:rsid w:val="00327E9E"/>
    <w:rsid w:val="00330D80"/>
    <w:rsid w:val="003323EC"/>
    <w:rsid w:val="00334E83"/>
    <w:rsid w:val="003358CC"/>
    <w:rsid w:val="0033742A"/>
    <w:rsid w:val="003378F6"/>
    <w:rsid w:val="003400B1"/>
    <w:rsid w:val="0034579E"/>
    <w:rsid w:val="00346C4F"/>
    <w:rsid w:val="00347BCE"/>
    <w:rsid w:val="00347E86"/>
    <w:rsid w:val="00351848"/>
    <w:rsid w:val="003538CD"/>
    <w:rsid w:val="0035572D"/>
    <w:rsid w:val="00355ECE"/>
    <w:rsid w:val="00356F12"/>
    <w:rsid w:val="00360B6B"/>
    <w:rsid w:val="00361520"/>
    <w:rsid w:val="00361D6D"/>
    <w:rsid w:val="0036284E"/>
    <w:rsid w:val="0036710F"/>
    <w:rsid w:val="00374E94"/>
    <w:rsid w:val="0037524C"/>
    <w:rsid w:val="00380A69"/>
    <w:rsid w:val="00380B5C"/>
    <w:rsid w:val="00380F7E"/>
    <w:rsid w:val="003825ED"/>
    <w:rsid w:val="0038421B"/>
    <w:rsid w:val="00384E8A"/>
    <w:rsid w:val="00392989"/>
    <w:rsid w:val="00393AAD"/>
    <w:rsid w:val="00393B8F"/>
    <w:rsid w:val="0039494C"/>
    <w:rsid w:val="00397C79"/>
    <w:rsid w:val="003A215C"/>
    <w:rsid w:val="003A327F"/>
    <w:rsid w:val="003A3E34"/>
    <w:rsid w:val="003A639F"/>
    <w:rsid w:val="003B1099"/>
    <w:rsid w:val="003B3801"/>
    <w:rsid w:val="003B3A8F"/>
    <w:rsid w:val="003B4A41"/>
    <w:rsid w:val="003B62E4"/>
    <w:rsid w:val="003B65A7"/>
    <w:rsid w:val="003B6A8B"/>
    <w:rsid w:val="003B7CE2"/>
    <w:rsid w:val="003C2BD6"/>
    <w:rsid w:val="003C2C3B"/>
    <w:rsid w:val="003C43C1"/>
    <w:rsid w:val="003C5774"/>
    <w:rsid w:val="003C5F43"/>
    <w:rsid w:val="003C6228"/>
    <w:rsid w:val="003D06A7"/>
    <w:rsid w:val="003D1A1C"/>
    <w:rsid w:val="003D261B"/>
    <w:rsid w:val="003D433F"/>
    <w:rsid w:val="003D4EDB"/>
    <w:rsid w:val="003D5019"/>
    <w:rsid w:val="003D5C0B"/>
    <w:rsid w:val="003E06CF"/>
    <w:rsid w:val="003E1713"/>
    <w:rsid w:val="003E1CE7"/>
    <w:rsid w:val="003E203B"/>
    <w:rsid w:val="003E2702"/>
    <w:rsid w:val="003E5E29"/>
    <w:rsid w:val="003F1380"/>
    <w:rsid w:val="003F256B"/>
    <w:rsid w:val="003F2CFC"/>
    <w:rsid w:val="003F34BE"/>
    <w:rsid w:val="003F5968"/>
    <w:rsid w:val="00401A29"/>
    <w:rsid w:val="004023BE"/>
    <w:rsid w:val="0040398E"/>
    <w:rsid w:val="00410C96"/>
    <w:rsid w:val="00413FCF"/>
    <w:rsid w:val="00415952"/>
    <w:rsid w:val="00415ECD"/>
    <w:rsid w:val="004162FF"/>
    <w:rsid w:val="00417E81"/>
    <w:rsid w:val="0042423F"/>
    <w:rsid w:val="00424E12"/>
    <w:rsid w:val="004350CB"/>
    <w:rsid w:val="00435AEF"/>
    <w:rsid w:val="00436777"/>
    <w:rsid w:val="00436B59"/>
    <w:rsid w:val="00437842"/>
    <w:rsid w:val="0043787B"/>
    <w:rsid w:val="00441426"/>
    <w:rsid w:val="004447EF"/>
    <w:rsid w:val="004451CB"/>
    <w:rsid w:val="0044771A"/>
    <w:rsid w:val="00447D43"/>
    <w:rsid w:val="00452720"/>
    <w:rsid w:val="00452F2D"/>
    <w:rsid w:val="00453558"/>
    <w:rsid w:val="00455058"/>
    <w:rsid w:val="00455CC0"/>
    <w:rsid w:val="0045779E"/>
    <w:rsid w:val="00460502"/>
    <w:rsid w:val="00461AA0"/>
    <w:rsid w:val="0046208A"/>
    <w:rsid w:val="00465F93"/>
    <w:rsid w:val="004719ED"/>
    <w:rsid w:val="004818F7"/>
    <w:rsid w:val="00484126"/>
    <w:rsid w:val="0048510C"/>
    <w:rsid w:val="00487C17"/>
    <w:rsid w:val="00491679"/>
    <w:rsid w:val="004929A1"/>
    <w:rsid w:val="00495C39"/>
    <w:rsid w:val="004970F5"/>
    <w:rsid w:val="004977A5"/>
    <w:rsid w:val="004A06F2"/>
    <w:rsid w:val="004A0F94"/>
    <w:rsid w:val="004A1C2F"/>
    <w:rsid w:val="004A257B"/>
    <w:rsid w:val="004A2ABD"/>
    <w:rsid w:val="004A3A6C"/>
    <w:rsid w:val="004A5F1E"/>
    <w:rsid w:val="004B123E"/>
    <w:rsid w:val="004B1846"/>
    <w:rsid w:val="004B2223"/>
    <w:rsid w:val="004B3BE3"/>
    <w:rsid w:val="004B43AE"/>
    <w:rsid w:val="004B4ED0"/>
    <w:rsid w:val="004B5C62"/>
    <w:rsid w:val="004B7084"/>
    <w:rsid w:val="004B7320"/>
    <w:rsid w:val="004B742C"/>
    <w:rsid w:val="004C3419"/>
    <w:rsid w:val="004C3C0F"/>
    <w:rsid w:val="004C4237"/>
    <w:rsid w:val="004C45C2"/>
    <w:rsid w:val="004C45E8"/>
    <w:rsid w:val="004C6991"/>
    <w:rsid w:val="004C71A2"/>
    <w:rsid w:val="004D48B6"/>
    <w:rsid w:val="004D5BD3"/>
    <w:rsid w:val="004D5C20"/>
    <w:rsid w:val="004D633E"/>
    <w:rsid w:val="004E158E"/>
    <w:rsid w:val="004E244B"/>
    <w:rsid w:val="004E555F"/>
    <w:rsid w:val="004E72FE"/>
    <w:rsid w:val="004F23CF"/>
    <w:rsid w:val="004F2857"/>
    <w:rsid w:val="004F488E"/>
    <w:rsid w:val="004F4C02"/>
    <w:rsid w:val="004F692F"/>
    <w:rsid w:val="004F7706"/>
    <w:rsid w:val="004F7D29"/>
    <w:rsid w:val="00501191"/>
    <w:rsid w:val="0050671E"/>
    <w:rsid w:val="00506D21"/>
    <w:rsid w:val="0050738B"/>
    <w:rsid w:val="00512D8F"/>
    <w:rsid w:val="00512E88"/>
    <w:rsid w:val="0051353E"/>
    <w:rsid w:val="00513D25"/>
    <w:rsid w:val="0051484A"/>
    <w:rsid w:val="005162CB"/>
    <w:rsid w:val="00516A5A"/>
    <w:rsid w:val="00517634"/>
    <w:rsid w:val="00520EC4"/>
    <w:rsid w:val="005236AA"/>
    <w:rsid w:val="00525FB7"/>
    <w:rsid w:val="00526957"/>
    <w:rsid w:val="00527F1B"/>
    <w:rsid w:val="00534014"/>
    <w:rsid w:val="0053641F"/>
    <w:rsid w:val="00537FF4"/>
    <w:rsid w:val="00540CB8"/>
    <w:rsid w:val="00540D48"/>
    <w:rsid w:val="00540E24"/>
    <w:rsid w:val="005424D0"/>
    <w:rsid w:val="0054527F"/>
    <w:rsid w:val="00555450"/>
    <w:rsid w:val="00560BE5"/>
    <w:rsid w:val="005621FB"/>
    <w:rsid w:val="00562CA3"/>
    <w:rsid w:val="00566CF6"/>
    <w:rsid w:val="00573993"/>
    <w:rsid w:val="0057486C"/>
    <w:rsid w:val="00583820"/>
    <w:rsid w:val="00584514"/>
    <w:rsid w:val="00586177"/>
    <w:rsid w:val="0059256B"/>
    <w:rsid w:val="00596C8F"/>
    <w:rsid w:val="0059794D"/>
    <w:rsid w:val="005A1472"/>
    <w:rsid w:val="005A1EF1"/>
    <w:rsid w:val="005A4C72"/>
    <w:rsid w:val="005B0471"/>
    <w:rsid w:val="005B07E4"/>
    <w:rsid w:val="005B25D7"/>
    <w:rsid w:val="005B3865"/>
    <w:rsid w:val="005B42D7"/>
    <w:rsid w:val="005B4D35"/>
    <w:rsid w:val="005C0E5B"/>
    <w:rsid w:val="005C24F5"/>
    <w:rsid w:val="005C2B58"/>
    <w:rsid w:val="005C3AC3"/>
    <w:rsid w:val="005C3FFB"/>
    <w:rsid w:val="005C6737"/>
    <w:rsid w:val="005C6A5D"/>
    <w:rsid w:val="005C6E1E"/>
    <w:rsid w:val="005C738F"/>
    <w:rsid w:val="005D04A9"/>
    <w:rsid w:val="005D076A"/>
    <w:rsid w:val="005D16EF"/>
    <w:rsid w:val="005D1CF1"/>
    <w:rsid w:val="005D299E"/>
    <w:rsid w:val="005D2D7D"/>
    <w:rsid w:val="005D62CF"/>
    <w:rsid w:val="005D7B19"/>
    <w:rsid w:val="005E21F0"/>
    <w:rsid w:val="005E26B4"/>
    <w:rsid w:val="005E3AAC"/>
    <w:rsid w:val="005E44C4"/>
    <w:rsid w:val="005E4832"/>
    <w:rsid w:val="005E5E3C"/>
    <w:rsid w:val="005E6E0A"/>
    <w:rsid w:val="005F06CD"/>
    <w:rsid w:val="005F19F3"/>
    <w:rsid w:val="005F23CD"/>
    <w:rsid w:val="005F48FB"/>
    <w:rsid w:val="005F675A"/>
    <w:rsid w:val="00606FAB"/>
    <w:rsid w:val="00610D63"/>
    <w:rsid w:val="006111EC"/>
    <w:rsid w:val="00613DC8"/>
    <w:rsid w:val="00614EC3"/>
    <w:rsid w:val="006200A9"/>
    <w:rsid w:val="00620217"/>
    <w:rsid w:val="006216EA"/>
    <w:rsid w:val="00623E52"/>
    <w:rsid w:val="00630B72"/>
    <w:rsid w:val="00632BE7"/>
    <w:rsid w:val="00637467"/>
    <w:rsid w:val="00644331"/>
    <w:rsid w:val="00644A5C"/>
    <w:rsid w:val="00644BAE"/>
    <w:rsid w:val="00645860"/>
    <w:rsid w:val="0065066F"/>
    <w:rsid w:val="00653B2F"/>
    <w:rsid w:val="006541CB"/>
    <w:rsid w:val="006545AE"/>
    <w:rsid w:val="0065486C"/>
    <w:rsid w:val="00654E0E"/>
    <w:rsid w:val="0065653E"/>
    <w:rsid w:val="0065682E"/>
    <w:rsid w:val="00656F1C"/>
    <w:rsid w:val="00657A1D"/>
    <w:rsid w:val="006630B3"/>
    <w:rsid w:val="006649CB"/>
    <w:rsid w:val="00664D68"/>
    <w:rsid w:val="006659D4"/>
    <w:rsid w:val="00665A7D"/>
    <w:rsid w:val="006678B1"/>
    <w:rsid w:val="00676778"/>
    <w:rsid w:val="00680BB9"/>
    <w:rsid w:val="00681494"/>
    <w:rsid w:val="00683EAB"/>
    <w:rsid w:val="006841B1"/>
    <w:rsid w:val="00684E1A"/>
    <w:rsid w:val="00685CE6"/>
    <w:rsid w:val="00687798"/>
    <w:rsid w:val="006877A8"/>
    <w:rsid w:val="006940DD"/>
    <w:rsid w:val="00694BAE"/>
    <w:rsid w:val="00696372"/>
    <w:rsid w:val="006A1D1A"/>
    <w:rsid w:val="006A4522"/>
    <w:rsid w:val="006A4670"/>
    <w:rsid w:val="006A5DD9"/>
    <w:rsid w:val="006B3719"/>
    <w:rsid w:val="006B4014"/>
    <w:rsid w:val="006B51C9"/>
    <w:rsid w:val="006B51D6"/>
    <w:rsid w:val="006B5B92"/>
    <w:rsid w:val="006B7FBF"/>
    <w:rsid w:val="006C28F3"/>
    <w:rsid w:val="006C2D0A"/>
    <w:rsid w:val="006C35C8"/>
    <w:rsid w:val="006C403B"/>
    <w:rsid w:val="006C577C"/>
    <w:rsid w:val="006C5EDF"/>
    <w:rsid w:val="006D3039"/>
    <w:rsid w:val="006D6135"/>
    <w:rsid w:val="006D6B55"/>
    <w:rsid w:val="006D78DD"/>
    <w:rsid w:val="006E018E"/>
    <w:rsid w:val="006E0714"/>
    <w:rsid w:val="006E51A5"/>
    <w:rsid w:val="006E525B"/>
    <w:rsid w:val="006E5472"/>
    <w:rsid w:val="006E5986"/>
    <w:rsid w:val="006E60BC"/>
    <w:rsid w:val="006F15EA"/>
    <w:rsid w:val="006F2C87"/>
    <w:rsid w:val="006F4436"/>
    <w:rsid w:val="006F4504"/>
    <w:rsid w:val="006F5657"/>
    <w:rsid w:val="00700C37"/>
    <w:rsid w:val="007014D0"/>
    <w:rsid w:val="00702BD8"/>
    <w:rsid w:val="00705505"/>
    <w:rsid w:val="0071293B"/>
    <w:rsid w:val="00714857"/>
    <w:rsid w:val="007202B6"/>
    <w:rsid w:val="00720E54"/>
    <w:rsid w:val="007212DA"/>
    <w:rsid w:val="0072156E"/>
    <w:rsid w:val="0072530A"/>
    <w:rsid w:val="00726DCE"/>
    <w:rsid w:val="00727D3B"/>
    <w:rsid w:val="00731374"/>
    <w:rsid w:val="00731FDF"/>
    <w:rsid w:val="007328B6"/>
    <w:rsid w:val="007359A4"/>
    <w:rsid w:val="007401F9"/>
    <w:rsid w:val="00740AAE"/>
    <w:rsid w:val="00741976"/>
    <w:rsid w:val="00743EB2"/>
    <w:rsid w:val="007441E9"/>
    <w:rsid w:val="00747A8E"/>
    <w:rsid w:val="007506A5"/>
    <w:rsid w:val="007507D9"/>
    <w:rsid w:val="007509BD"/>
    <w:rsid w:val="00750FD4"/>
    <w:rsid w:val="00757B4F"/>
    <w:rsid w:val="00761788"/>
    <w:rsid w:val="00762D55"/>
    <w:rsid w:val="007635D8"/>
    <w:rsid w:val="007644B8"/>
    <w:rsid w:val="00770402"/>
    <w:rsid w:val="00772612"/>
    <w:rsid w:val="00773D06"/>
    <w:rsid w:val="0077775D"/>
    <w:rsid w:val="00781766"/>
    <w:rsid w:val="00784925"/>
    <w:rsid w:val="00784AB5"/>
    <w:rsid w:val="00786F28"/>
    <w:rsid w:val="007914E5"/>
    <w:rsid w:val="00792800"/>
    <w:rsid w:val="00793D8D"/>
    <w:rsid w:val="00794A22"/>
    <w:rsid w:val="00794D8E"/>
    <w:rsid w:val="00794DC6"/>
    <w:rsid w:val="007A03D3"/>
    <w:rsid w:val="007A14F7"/>
    <w:rsid w:val="007A1C0A"/>
    <w:rsid w:val="007B0A92"/>
    <w:rsid w:val="007B1B6E"/>
    <w:rsid w:val="007B40FD"/>
    <w:rsid w:val="007B54DD"/>
    <w:rsid w:val="007B624C"/>
    <w:rsid w:val="007B7033"/>
    <w:rsid w:val="007C2009"/>
    <w:rsid w:val="007C3533"/>
    <w:rsid w:val="007C4B0A"/>
    <w:rsid w:val="007C4E2B"/>
    <w:rsid w:val="007C6C47"/>
    <w:rsid w:val="007D1244"/>
    <w:rsid w:val="007D1767"/>
    <w:rsid w:val="007D1DD1"/>
    <w:rsid w:val="007D22E7"/>
    <w:rsid w:val="007D31F8"/>
    <w:rsid w:val="007E097B"/>
    <w:rsid w:val="007E0EFD"/>
    <w:rsid w:val="007F0982"/>
    <w:rsid w:val="007F2D01"/>
    <w:rsid w:val="007F2FD1"/>
    <w:rsid w:val="007F74BC"/>
    <w:rsid w:val="00800AC3"/>
    <w:rsid w:val="0080294E"/>
    <w:rsid w:val="0080601D"/>
    <w:rsid w:val="0080787C"/>
    <w:rsid w:val="00807EBB"/>
    <w:rsid w:val="00810145"/>
    <w:rsid w:val="008104CD"/>
    <w:rsid w:val="00811CB4"/>
    <w:rsid w:val="008135EF"/>
    <w:rsid w:val="00813ED2"/>
    <w:rsid w:val="00815726"/>
    <w:rsid w:val="00821FC3"/>
    <w:rsid w:val="00822596"/>
    <w:rsid w:val="00824B10"/>
    <w:rsid w:val="00824E74"/>
    <w:rsid w:val="00824F1B"/>
    <w:rsid w:val="00827BEC"/>
    <w:rsid w:val="008317AB"/>
    <w:rsid w:val="00832BC0"/>
    <w:rsid w:val="008338CA"/>
    <w:rsid w:val="00836182"/>
    <w:rsid w:val="00837D05"/>
    <w:rsid w:val="008403AB"/>
    <w:rsid w:val="0084103C"/>
    <w:rsid w:val="00841ED4"/>
    <w:rsid w:val="0084682B"/>
    <w:rsid w:val="0084751A"/>
    <w:rsid w:val="00850784"/>
    <w:rsid w:val="0085428B"/>
    <w:rsid w:val="00856DC2"/>
    <w:rsid w:val="00861699"/>
    <w:rsid w:val="00862D85"/>
    <w:rsid w:val="00865342"/>
    <w:rsid w:val="0086658A"/>
    <w:rsid w:val="008739BC"/>
    <w:rsid w:val="00873A52"/>
    <w:rsid w:val="008752C0"/>
    <w:rsid w:val="00880920"/>
    <w:rsid w:val="00881FF6"/>
    <w:rsid w:val="00884B36"/>
    <w:rsid w:val="0088545D"/>
    <w:rsid w:val="008957C9"/>
    <w:rsid w:val="00895AF7"/>
    <w:rsid w:val="00896E07"/>
    <w:rsid w:val="008A3F99"/>
    <w:rsid w:val="008A5AEA"/>
    <w:rsid w:val="008A6E9D"/>
    <w:rsid w:val="008A7363"/>
    <w:rsid w:val="008B0D0F"/>
    <w:rsid w:val="008B0DBB"/>
    <w:rsid w:val="008B169D"/>
    <w:rsid w:val="008B1E8A"/>
    <w:rsid w:val="008B3817"/>
    <w:rsid w:val="008B42C6"/>
    <w:rsid w:val="008C31AB"/>
    <w:rsid w:val="008C3666"/>
    <w:rsid w:val="008C766D"/>
    <w:rsid w:val="008C7790"/>
    <w:rsid w:val="008C784A"/>
    <w:rsid w:val="008D26DB"/>
    <w:rsid w:val="008D3C79"/>
    <w:rsid w:val="008D5545"/>
    <w:rsid w:val="008D74CF"/>
    <w:rsid w:val="008D77D8"/>
    <w:rsid w:val="008D77DB"/>
    <w:rsid w:val="008E06AC"/>
    <w:rsid w:val="008E1EDE"/>
    <w:rsid w:val="008E2584"/>
    <w:rsid w:val="008E2EF7"/>
    <w:rsid w:val="008E37E6"/>
    <w:rsid w:val="008F1EFB"/>
    <w:rsid w:val="008F2E06"/>
    <w:rsid w:val="008F3DC3"/>
    <w:rsid w:val="008F458D"/>
    <w:rsid w:val="008F50F5"/>
    <w:rsid w:val="008F6291"/>
    <w:rsid w:val="008F6CD9"/>
    <w:rsid w:val="008F6DAE"/>
    <w:rsid w:val="008F7E12"/>
    <w:rsid w:val="00901E3C"/>
    <w:rsid w:val="00905ACA"/>
    <w:rsid w:val="00906ABC"/>
    <w:rsid w:val="009076A9"/>
    <w:rsid w:val="00907813"/>
    <w:rsid w:val="0091021A"/>
    <w:rsid w:val="00910235"/>
    <w:rsid w:val="00911407"/>
    <w:rsid w:val="0091302C"/>
    <w:rsid w:val="00914A13"/>
    <w:rsid w:val="00914EC6"/>
    <w:rsid w:val="00916459"/>
    <w:rsid w:val="00921F3A"/>
    <w:rsid w:val="00923C67"/>
    <w:rsid w:val="00927A3A"/>
    <w:rsid w:val="00930975"/>
    <w:rsid w:val="00931B3D"/>
    <w:rsid w:val="009329CD"/>
    <w:rsid w:val="00935119"/>
    <w:rsid w:val="0093774D"/>
    <w:rsid w:val="00940C2D"/>
    <w:rsid w:val="00941EDE"/>
    <w:rsid w:val="00945B4F"/>
    <w:rsid w:val="00945BA0"/>
    <w:rsid w:val="0094652B"/>
    <w:rsid w:val="00946A6C"/>
    <w:rsid w:val="00953C77"/>
    <w:rsid w:val="009542AF"/>
    <w:rsid w:val="0095594B"/>
    <w:rsid w:val="00955A0A"/>
    <w:rsid w:val="00956D8B"/>
    <w:rsid w:val="009624A7"/>
    <w:rsid w:val="009626D8"/>
    <w:rsid w:val="00966002"/>
    <w:rsid w:val="00966230"/>
    <w:rsid w:val="00967425"/>
    <w:rsid w:val="009765B8"/>
    <w:rsid w:val="00983A22"/>
    <w:rsid w:val="0098413B"/>
    <w:rsid w:val="00990FB2"/>
    <w:rsid w:val="00991DC1"/>
    <w:rsid w:val="009920F6"/>
    <w:rsid w:val="009922F7"/>
    <w:rsid w:val="009A0FBE"/>
    <w:rsid w:val="009A2EFF"/>
    <w:rsid w:val="009A3C81"/>
    <w:rsid w:val="009A40D7"/>
    <w:rsid w:val="009A7D44"/>
    <w:rsid w:val="009B0E8B"/>
    <w:rsid w:val="009B1AC6"/>
    <w:rsid w:val="009B2A98"/>
    <w:rsid w:val="009B41C9"/>
    <w:rsid w:val="009B48D2"/>
    <w:rsid w:val="009B5C30"/>
    <w:rsid w:val="009B6AE8"/>
    <w:rsid w:val="009B7BB2"/>
    <w:rsid w:val="009B7F9B"/>
    <w:rsid w:val="009C0D0F"/>
    <w:rsid w:val="009C26E5"/>
    <w:rsid w:val="009C427A"/>
    <w:rsid w:val="009C6F5C"/>
    <w:rsid w:val="009C7756"/>
    <w:rsid w:val="009C7C7E"/>
    <w:rsid w:val="009D02F4"/>
    <w:rsid w:val="009D0C3C"/>
    <w:rsid w:val="009D118A"/>
    <w:rsid w:val="009D1259"/>
    <w:rsid w:val="009D4EC7"/>
    <w:rsid w:val="009D6FF2"/>
    <w:rsid w:val="009D757F"/>
    <w:rsid w:val="009D7754"/>
    <w:rsid w:val="009E2D36"/>
    <w:rsid w:val="009E5903"/>
    <w:rsid w:val="009E6222"/>
    <w:rsid w:val="009F0488"/>
    <w:rsid w:val="009F068E"/>
    <w:rsid w:val="009F3AE4"/>
    <w:rsid w:val="009F3ED5"/>
    <w:rsid w:val="009F3EF2"/>
    <w:rsid w:val="009F5BD1"/>
    <w:rsid w:val="00A00253"/>
    <w:rsid w:val="00A012C9"/>
    <w:rsid w:val="00A0239B"/>
    <w:rsid w:val="00A03841"/>
    <w:rsid w:val="00A0508D"/>
    <w:rsid w:val="00A0514E"/>
    <w:rsid w:val="00A1399C"/>
    <w:rsid w:val="00A1541C"/>
    <w:rsid w:val="00A15DC5"/>
    <w:rsid w:val="00A2006F"/>
    <w:rsid w:val="00A2654C"/>
    <w:rsid w:val="00A2658F"/>
    <w:rsid w:val="00A3077B"/>
    <w:rsid w:val="00A30AF9"/>
    <w:rsid w:val="00A31697"/>
    <w:rsid w:val="00A31A75"/>
    <w:rsid w:val="00A3354B"/>
    <w:rsid w:val="00A34C7B"/>
    <w:rsid w:val="00A35F48"/>
    <w:rsid w:val="00A40E83"/>
    <w:rsid w:val="00A41E41"/>
    <w:rsid w:val="00A50381"/>
    <w:rsid w:val="00A518C1"/>
    <w:rsid w:val="00A53042"/>
    <w:rsid w:val="00A53737"/>
    <w:rsid w:val="00A55AFF"/>
    <w:rsid w:val="00A5698B"/>
    <w:rsid w:val="00A573A3"/>
    <w:rsid w:val="00A57B66"/>
    <w:rsid w:val="00A602A9"/>
    <w:rsid w:val="00A603DE"/>
    <w:rsid w:val="00A607FE"/>
    <w:rsid w:val="00A6185C"/>
    <w:rsid w:val="00A638D5"/>
    <w:rsid w:val="00A658E1"/>
    <w:rsid w:val="00A67555"/>
    <w:rsid w:val="00A67FE6"/>
    <w:rsid w:val="00A7155B"/>
    <w:rsid w:val="00A71B4B"/>
    <w:rsid w:val="00A7348B"/>
    <w:rsid w:val="00A745B8"/>
    <w:rsid w:val="00A75DA6"/>
    <w:rsid w:val="00A77E50"/>
    <w:rsid w:val="00A807C7"/>
    <w:rsid w:val="00A82D6E"/>
    <w:rsid w:val="00A855AF"/>
    <w:rsid w:val="00A8586B"/>
    <w:rsid w:val="00A864BF"/>
    <w:rsid w:val="00A8795E"/>
    <w:rsid w:val="00A91034"/>
    <w:rsid w:val="00A9155C"/>
    <w:rsid w:val="00A926F7"/>
    <w:rsid w:val="00A96FD6"/>
    <w:rsid w:val="00A971F1"/>
    <w:rsid w:val="00A9729A"/>
    <w:rsid w:val="00A97791"/>
    <w:rsid w:val="00A978E3"/>
    <w:rsid w:val="00AA0A83"/>
    <w:rsid w:val="00AA1537"/>
    <w:rsid w:val="00AA19DF"/>
    <w:rsid w:val="00AA306D"/>
    <w:rsid w:val="00AA34E4"/>
    <w:rsid w:val="00AA4695"/>
    <w:rsid w:val="00AA4D8A"/>
    <w:rsid w:val="00AA5DED"/>
    <w:rsid w:val="00AA6E72"/>
    <w:rsid w:val="00AB0AAC"/>
    <w:rsid w:val="00AB0EAB"/>
    <w:rsid w:val="00AB1783"/>
    <w:rsid w:val="00AB4474"/>
    <w:rsid w:val="00AB4971"/>
    <w:rsid w:val="00AB7BB6"/>
    <w:rsid w:val="00AC092F"/>
    <w:rsid w:val="00AC17B6"/>
    <w:rsid w:val="00AC336C"/>
    <w:rsid w:val="00AC5DFD"/>
    <w:rsid w:val="00AC6B06"/>
    <w:rsid w:val="00AD0A14"/>
    <w:rsid w:val="00AD2910"/>
    <w:rsid w:val="00AD2AD3"/>
    <w:rsid w:val="00AD31EC"/>
    <w:rsid w:val="00AD3EE5"/>
    <w:rsid w:val="00AD4915"/>
    <w:rsid w:val="00AD55C4"/>
    <w:rsid w:val="00AD5F44"/>
    <w:rsid w:val="00AD74A9"/>
    <w:rsid w:val="00AE1C99"/>
    <w:rsid w:val="00AE4E6E"/>
    <w:rsid w:val="00AE4FD1"/>
    <w:rsid w:val="00AF6CB1"/>
    <w:rsid w:val="00AF6EEC"/>
    <w:rsid w:val="00AF76DC"/>
    <w:rsid w:val="00B03100"/>
    <w:rsid w:val="00B0327C"/>
    <w:rsid w:val="00B10922"/>
    <w:rsid w:val="00B109B6"/>
    <w:rsid w:val="00B11331"/>
    <w:rsid w:val="00B12337"/>
    <w:rsid w:val="00B13627"/>
    <w:rsid w:val="00B14073"/>
    <w:rsid w:val="00B14A1B"/>
    <w:rsid w:val="00B15134"/>
    <w:rsid w:val="00B159BF"/>
    <w:rsid w:val="00B20C13"/>
    <w:rsid w:val="00B22C5C"/>
    <w:rsid w:val="00B242F1"/>
    <w:rsid w:val="00B25A18"/>
    <w:rsid w:val="00B26773"/>
    <w:rsid w:val="00B26D9B"/>
    <w:rsid w:val="00B3316F"/>
    <w:rsid w:val="00B35FAE"/>
    <w:rsid w:val="00B37067"/>
    <w:rsid w:val="00B3724E"/>
    <w:rsid w:val="00B4062A"/>
    <w:rsid w:val="00B408B3"/>
    <w:rsid w:val="00B43686"/>
    <w:rsid w:val="00B43E65"/>
    <w:rsid w:val="00B45420"/>
    <w:rsid w:val="00B4547C"/>
    <w:rsid w:val="00B45560"/>
    <w:rsid w:val="00B45AC5"/>
    <w:rsid w:val="00B5031D"/>
    <w:rsid w:val="00B52CE0"/>
    <w:rsid w:val="00B56442"/>
    <w:rsid w:val="00B56FA1"/>
    <w:rsid w:val="00B620EE"/>
    <w:rsid w:val="00B622DB"/>
    <w:rsid w:val="00B62850"/>
    <w:rsid w:val="00B65068"/>
    <w:rsid w:val="00B66233"/>
    <w:rsid w:val="00B678F2"/>
    <w:rsid w:val="00B7096C"/>
    <w:rsid w:val="00B70B41"/>
    <w:rsid w:val="00B711CD"/>
    <w:rsid w:val="00B7170F"/>
    <w:rsid w:val="00B77FCB"/>
    <w:rsid w:val="00B81C87"/>
    <w:rsid w:val="00B82E5F"/>
    <w:rsid w:val="00B8367B"/>
    <w:rsid w:val="00B83883"/>
    <w:rsid w:val="00B83FD6"/>
    <w:rsid w:val="00B86D25"/>
    <w:rsid w:val="00B875F7"/>
    <w:rsid w:val="00B92389"/>
    <w:rsid w:val="00B926F5"/>
    <w:rsid w:val="00B929B2"/>
    <w:rsid w:val="00B9364D"/>
    <w:rsid w:val="00B93DF6"/>
    <w:rsid w:val="00B95C5A"/>
    <w:rsid w:val="00BA0E35"/>
    <w:rsid w:val="00BA1B58"/>
    <w:rsid w:val="00BA2094"/>
    <w:rsid w:val="00BA2645"/>
    <w:rsid w:val="00BA67A3"/>
    <w:rsid w:val="00BA7F23"/>
    <w:rsid w:val="00BB0A7A"/>
    <w:rsid w:val="00BB0F8F"/>
    <w:rsid w:val="00BB25A3"/>
    <w:rsid w:val="00BB4384"/>
    <w:rsid w:val="00BB647C"/>
    <w:rsid w:val="00BB674E"/>
    <w:rsid w:val="00BB71C4"/>
    <w:rsid w:val="00BC3665"/>
    <w:rsid w:val="00BC44AA"/>
    <w:rsid w:val="00BC5E19"/>
    <w:rsid w:val="00BC6810"/>
    <w:rsid w:val="00BC6D33"/>
    <w:rsid w:val="00BC6D48"/>
    <w:rsid w:val="00BD282F"/>
    <w:rsid w:val="00BD3147"/>
    <w:rsid w:val="00BD34A4"/>
    <w:rsid w:val="00BD4CEF"/>
    <w:rsid w:val="00BE1BD4"/>
    <w:rsid w:val="00BE2560"/>
    <w:rsid w:val="00BE7902"/>
    <w:rsid w:val="00BF0FFF"/>
    <w:rsid w:val="00BF18FE"/>
    <w:rsid w:val="00BF2D7D"/>
    <w:rsid w:val="00BF549B"/>
    <w:rsid w:val="00BF5B00"/>
    <w:rsid w:val="00BF6061"/>
    <w:rsid w:val="00BF75A5"/>
    <w:rsid w:val="00C01C9D"/>
    <w:rsid w:val="00C03A12"/>
    <w:rsid w:val="00C17220"/>
    <w:rsid w:val="00C2450A"/>
    <w:rsid w:val="00C2630B"/>
    <w:rsid w:val="00C263D0"/>
    <w:rsid w:val="00C27022"/>
    <w:rsid w:val="00C310F0"/>
    <w:rsid w:val="00C3136B"/>
    <w:rsid w:val="00C325BE"/>
    <w:rsid w:val="00C34DD9"/>
    <w:rsid w:val="00C34DED"/>
    <w:rsid w:val="00C3529C"/>
    <w:rsid w:val="00C3626A"/>
    <w:rsid w:val="00C36358"/>
    <w:rsid w:val="00C370D0"/>
    <w:rsid w:val="00C37793"/>
    <w:rsid w:val="00C428C8"/>
    <w:rsid w:val="00C433C5"/>
    <w:rsid w:val="00C4466F"/>
    <w:rsid w:val="00C45D1F"/>
    <w:rsid w:val="00C50646"/>
    <w:rsid w:val="00C506F4"/>
    <w:rsid w:val="00C51243"/>
    <w:rsid w:val="00C51A61"/>
    <w:rsid w:val="00C52AE5"/>
    <w:rsid w:val="00C54C26"/>
    <w:rsid w:val="00C6154C"/>
    <w:rsid w:val="00C63F28"/>
    <w:rsid w:val="00C65BEC"/>
    <w:rsid w:val="00C67C4F"/>
    <w:rsid w:val="00C71209"/>
    <w:rsid w:val="00C71681"/>
    <w:rsid w:val="00C74227"/>
    <w:rsid w:val="00C7709E"/>
    <w:rsid w:val="00C81831"/>
    <w:rsid w:val="00C8331C"/>
    <w:rsid w:val="00C84322"/>
    <w:rsid w:val="00C85026"/>
    <w:rsid w:val="00C86E90"/>
    <w:rsid w:val="00C93BFB"/>
    <w:rsid w:val="00C95993"/>
    <w:rsid w:val="00C9791B"/>
    <w:rsid w:val="00CA08E1"/>
    <w:rsid w:val="00CA2EC2"/>
    <w:rsid w:val="00CA4EC4"/>
    <w:rsid w:val="00CA5328"/>
    <w:rsid w:val="00CA7711"/>
    <w:rsid w:val="00CA781D"/>
    <w:rsid w:val="00CB0438"/>
    <w:rsid w:val="00CB16D0"/>
    <w:rsid w:val="00CB1BCA"/>
    <w:rsid w:val="00CB4462"/>
    <w:rsid w:val="00CB44E4"/>
    <w:rsid w:val="00CB54D3"/>
    <w:rsid w:val="00CB78F7"/>
    <w:rsid w:val="00CC0C04"/>
    <w:rsid w:val="00CC1B2E"/>
    <w:rsid w:val="00CC35E3"/>
    <w:rsid w:val="00CC6BFE"/>
    <w:rsid w:val="00CC6EF2"/>
    <w:rsid w:val="00CD26E7"/>
    <w:rsid w:val="00CD3CCF"/>
    <w:rsid w:val="00CD3D10"/>
    <w:rsid w:val="00CD5BE9"/>
    <w:rsid w:val="00CD6A81"/>
    <w:rsid w:val="00CD7BF6"/>
    <w:rsid w:val="00CE1CDE"/>
    <w:rsid w:val="00CE68CA"/>
    <w:rsid w:val="00CF128F"/>
    <w:rsid w:val="00CF14E6"/>
    <w:rsid w:val="00CF3311"/>
    <w:rsid w:val="00CF46CC"/>
    <w:rsid w:val="00CF7DC0"/>
    <w:rsid w:val="00D00093"/>
    <w:rsid w:val="00D0136E"/>
    <w:rsid w:val="00D019D4"/>
    <w:rsid w:val="00D0332D"/>
    <w:rsid w:val="00D05923"/>
    <w:rsid w:val="00D07B56"/>
    <w:rsid w:val="00D10846"/>
    <w:rsid w:val="00D10B99"/>
    <w:rsid w:val="00D11AF0"/>
    <w:rsid w:val="00D125CB"/>
    <w:rsid w:val="00D12A07"/>
    <w:rsid w:val="00D12F16"/>
    <w:rsid w:val="00D13057"/>
    <w:rsid w:val="00D13074"/>
    <w:rsid w:val="00D1445F"/>
    <w:rsid w:val="00D15EB5"/>
    <w:rsid w:val="00D17314"/>
    <w:rsid w:val="00D24BD0"/>
    <w:rsid w:val="00D25892"/>
    <w:rsid w:val="00D300EF"/>
    <w:rsid w:val="00D3041A"/>
    <w:rsid w:val="00D30487"/>
    <w:rsid w:val="00D30C73"/>
    <w:rsid w:val="00D32C2D"/>
    <w:rsid w:val="00D32DFF"/>
    <w:rsid w:val="00D33678"/>
    <w:rsid w:val="00D350ED"/>
    <w:rsid w:val="00D352D7"/>
    <w:rsid w:val="00D41833"/>
    <w:rsid w:val="00D41B69"/>
    <w:rsid w:val="00D435E0"/>
    <w:rsid w:val="00D44038"/>
    <w:rsid w:val="00D50AEC"/>
    <w:rsid w:val="00D52B4B"/>
    <w:rsid w:val="00D5549B"/>
    <w:rsid w:val="00D5650C"/>
    <w:rsid w:val="00D56F81"/>
    <w:rsid w:val="00D6108F"/>
    <w:rsid w:val="00D61C56"/>
    <w:rsid w:val="00D6267D"/>
    <w:rsid w:val="00D64B75"/>
    <w:rsid w:val="00D7283E"/>
    <w:rsid w:val="00D7338D"/>
    <w:rsid w:val="00D7411F"/>
    <w:rsid w:val="00D75715"/>
    <w:rsid w:val="00D7580E"/>
    <w:rsid w:val="00D76AC6"/>
    <w:rsid w:val="00D85842"/>
    <w:rsid w:val="00D85915"/>
    <w:rsid w:val="00D86E6E"/>
    <w:rsid w:val="00D96406"/>
    <w:rsid w:val="00D965DE"/>
    <w:rsid w:val="00DA3E6D"/>
    <w:rsid w:val="00DA4BC1"/>
    <w:rsid w:val="00DB35F8"/>
    <w:rsid w:val="00DB56BA"/>
    <w:rsid w:val="00DB581B"/>
    <w:rsid w:val="00DB603B"/>
    <w:rsid w:val="00DB618E"/>
    <w:rsid w:val="00DB6CD6"/>
    <w:rsid w:val="00DB729F"/>
    <w:rsid w:val="00DB784A"/>
    <w:rsid w:val="00DC4525"/>
    <w:rsid w:val="00DC4CA6"/>
    <w:rsid w:val="00DC65BF"/>
    <w:rsid w:val="00DD1EED"/>
    <w:rsid w:val="00DD297F"/>
    <w:rsid w:val="00DD5ED6"/>
    <w:rsid w:val="00DD687C"/>
    <w:rsid w:val="00DD6F10"/>
    <w:rsid w:val="00DE3D5E"/>
    <w:rsid w:val="00DE4AB4"/>
    <w:rsid w:val="00DE6599"/>
    <w:rsid w:val="00DE6A2E"/>
    <w:rsid w:val="00DF2B0B"/>
    <w:rsid w:val="00DF2D16"/>
    <w:rsid w:val="00DF56D0"/>
    <w:rsid w:val="00DF5E83"/>
    <w:rsid w:val="00DF766B"/>
    <w:rsid w:val="00E00659"/>
    <w:rsid w:val="00E02D48"/>
    <w:rsid w:val="00E040CD"/>
    <w:rsid w:val="00E05D96"/>
    <w:rsid w:val="00E062DB"/>
    <w:rsid w:val="00E06EED"/>
    <w:rsid w:val="00E11671"/>
    <w:rsid w:val="00E120DB"/>
    <w:rsid w:val="00E1532A"/>
    <w:rsid w:val="00E1659E"/>
    <w:rsid w:val="00E16ECB"/>
    <w:rsid w:val="00E17E1B"/>
    <w:rsid w:val="00E217BC"/>
    <w:rsid w:val="00E27CD7"/>
    <w:rsid w:val="00E30532"/>
    <w:rsid w:val="00E31040"/>
    <w:rsid w:val="00E31F0E"/>
    <w:rsid w:val="00E33831"/>
    <w:rsid w:val="00E36CDF"/>
    <w:rsid w:val="00E378A0"/>
    <w:rsid w:val="00E4068C"/>
    <w:rsid w:val="00E427B4"/>
    <w:rsid w:val="00E5261A"/>
    <w:rsid w:val="00E53300"/>
    <w:rsid w:val="00E5576B"/>
    <w:rsid w:val="00E62663"/>
    <w:rsid w:val="00E652A1"/>
    <w:rsid w:val="00E67D98"/>
    <w:rsid w:val="00E71856"/>
    <w:rsid w:val="00E729CB"/>
    <w:rsid w:val="00E739D9"/>
    <w:rsid w:val="00E73A64"/>
    <w:rsid w:val="00E74F2C"/>
    <w:rsid w:val="00E7766A"/>
    <w:rsid w:val="00E8083B"/>
    <w:rsid w:val="00E81695"/>
    <w:rsid w:val="00E830A3"/>
    <w:rsid w:val="00E8396F"/>
    <w:rsid w:val="00E84008"/>
    <w:rsid w:val="00E84F71"/>
    <w:rsid w:val="00E85165"/>
    <w:rsid w:val="00E86914"/>
    <w:rsid w:val="00E92CBD"/>
    <w:rsid w:val="00E97E52"/>
    <w:rsid w:val="00EA1A3F"/>
    <w:rsid w:val="00EA2878"/>
    <w:rsid w:val="00EA39E6"/>
    <w:rsid w:val="00EA7B99"/>
    <w:rsid w:val="00EA7D44"/>
    <w:rsid w:val="00EB184E"/>
    <w:rsid w:val="00EB43BD"/>
    <w:rsid w:val="00EB7CFA"/>
    <w:rsid w:val="00EC2787"/>
    <w:rsid w:val="00EC30E2"/>
    <w:rsid w:val="00EC4798"/>
    <w:rsid w:val="00EC4D25"/>
    <w:rsid w:val="00ED0E3D"/>
    <w:rsid w:val="00ED0EE7"/>
    <w:rsid w:val="00ED141C"/>
    <w:rsid w:val="00ED3106"/>
    <w:rsid w:val="00ED351C"/>
    <w:rsid w:val="00ED368E"/>
    <w:rsid w:val="00ED49A3"/>
    <w:rsid w:val="00ED4AB1"/>
    <w:rsid w:val="00ED62CE"/>
    <w:rsid w:val="00EE1E11"/>
    <w:rsid w:val="00EE21A9"/>
    <w:rsid w:val="00EE2492"/>
    <w:rsid w:val="00EE2965"/>
    <w:rsid w:val="00EE338A"/>
    <w:rsid w:val="00EF08B4"/>
    <w:rsid w:val="00EF2BF6"/>
    <w:rsid w:val="00EF4844"/>
    <w:rsid w:val="00EF5229"/>
    <w:rsid w:val="00EF7E63"/>
    <w:rsid w:val="00F0432E"/>
    <w:rsid w:val="00F044B9"/>
    <w:rsid w:val="00F07450"/>
    <w:rsid w:val="00F0768E"/>
    <w:rsid w:val="00F11EA2"/>
    <w:rsid w:val="00F11F54"/>
    <w:rsid w:val="00F134DB"/>
    <w:rsid w:val="00F14120"/>
    <w:rsid w:val="00F1469A"/>
    <w:rsid w:val="00F16310"/>
    <w:rsid w:val="00F2058E"/>
    <w:rsid w:val="00F210C9"/>
    <w:rsid w:val="00F210E0"/>
    <w:rsid w:val="00F23261"/>
    <w:rsid w:val="00F27264"/>
    <w:rsid w:val="00F27A31"/>
    <w:rsid w:val="00F30746"/>
    <w:rsid w:val="00F31587"/>
    <w:rsid w:val="00F34E2C"/>
    <w:rsid w:val="00F36890"/>
    <w:rsid w:val="00F36DE2"/>
    <w:rsid w:val="00F37B84"/>
    <w:rsid w:val="00F4016A"/>
    <w:rsid w:val="00F42547"/>
    <w:rsid w:val="00F42DEC"/>
    <w:rsid w:val="00F43900"/>
    <w:rsid w:val="00F448B3"/>
    <w:rsid w:val="00F475E1"/>
    <w:rsid w:val="00F47FC4"/>
    <w:rsid w:val="00F50571"/>
    <w:rsid w:val="00F50CD5"/>
    <w:rsid w:val="00F53EDB"/>
    <w:rsid w:val="00F56956"/>
    <w:rsid w:val="00F60A1E"/>
    <w:rsid w:val="00F6229C"/>
    <w:rsid w:val="00F63340"/>
    <w:rsid w:val="00F63419"/>
    <w:rsid w:val="00F63C13"/>
    <w:rsid w:val="00F63D5A"/>
    <w:rsid w:val="00F658DC"/>
    <w:rsid w:val="00F65C21"/>
    <w:rsid w:val="00F66176"/>
    <w:rsid w:val="00F72FB2"/>
    <w:rsid w:val="00F7323A"/>
    <w:rsid w:val="00F7506B"/>
    <w:rsid w:val="00F75929"/>
    <w:rsid w:val="00F76AA1"/>
    <w:rsid w:val="00F77B5C"/>
    <w:rsid w:val="00F822A6"/>
    <w:rsid w:val="00F90AC4"/>
    <w:rsid w:val="00F9165A"/>
    <w:rsid w:val="00F92584"/>
    <w:rsid w:val="00F94576"/>
    <w:rsid w:val="00F96762"/>
    <w:rsid w:val="00F96F5B"/>
    <w:rsid w:val="00FA1209"/>
    <w:rsid w:val="00FA2D02"/>
    <w:rsid w:val="00FA48B5"/>
    <w:rsid w:val="00FA644E"/>
    <w:rsid w:val="00FB2400"/>
    <w:rsid w:val="00FB313E"/>
    <w:rsid w:val="00FB5163"/>
    <w:rsid w:val="00FB69B5"/>
    <w:rsid w:val="00FB6C84"/>
    <w:rsid w:val="00FB7F0D"/>
    <w:rsid w:val="00FC100D"/>
    <w:rsid w:val="00FC31BD"/>
    <w:rsid w:val="00FD0E13"/>
    <w:rsid w:val="00FD23FF"/>
    <w:rsid w:val="00FD4E5D"/>
    <w:rsid w:val="00FD772E"/>
    <w:rsid w:val="00FE2131"/>
    <w:rsid w:val="00FE3CB2"/>
    <w:rsid w:val="00FF1651"/>
    <w:rsid w:val="00FF1971"/>
    <w:rsid w:val="00FF3A83"/>
    <w:rsid w:val="00FF4A5E"/>
    <w:rsid w:val="00FF55B7"/>
    <w:rsid w:val="00FF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9A4"/>
  </w:style>
  <w:style w:type="paragraph" w:styleId="1">
    <w:name w:val="heading 1"/>
    <w:basedOn w:val="a"/>
    <w:next w:val="a"/>
    <w:qFormat/>
    <w:rsid w:val="007359A4"/>
    <w:pPr>
      <w:keepNext/>
      <w:spacing w:before="20"/>
      <w:outlineLvl w:val="0"/>
    </w:pPr>
    <w:rPr>
      <w:sz w:val="24"/>
    </w:rPr>
  </w:style>
  <w:style w:type="paragraph" w:styleId="2">
    <w:name w:val="heading 2"/>
    <w:basedOn w:val="a"/>
    <w:next w:val="a"/>
    <w:qFormat/>
    <w:rsid w:val="007359A4"/>
    <w:pPr>
      <w:keepNext/>
      <w:spacing w:before="20"/>
      <w:ind w:left="1560" w:right="3000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59A4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7359A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7359A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7359A4"/>
    <w:pPr>
      <w:keepNext/>
      <w:ind w:firstLine="5387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359A4"/>
    <w:pPr>
      <w:keepNext/>
      <w:jc w:val="right"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59A4"/>
    <w:pPr>
      <w:jc w:val="center"/>
    </w:pPr>
    <w:rPr>
      <w:b/>
      <w:sz w:val="28"/>
    </w:rPr>
  </w:style>
  <w:style w:type="paragraph" w:styleId="20">
    <w:name w:val="Body Text 2"/>
    <w:basedOn w:val="a"/>
    <w:rsid w:val="007359A4"/>
    <w:pPr>
      <w:jc w:val="both"/>
    </w:pPr>
    <w:rPr>
      <w:sz w:val="26"/>
    </w:rPr>
  </w:style>
  <w:style w:type="paragraph" w:styleId="30">
    <w:name w:val="Body Text 3"/>
    <w:basedOn w:val="a"/>
    <w:rsid w:val="007359A4"/>
    <w:pPr>
      <w:jc w:val="both"/>
    </w:pPr>
    <w:rPr>
      <w:sz w:val="28"/>
    </w:rPr>
  </w:style>
  <w:style w:type="paragraph" w:styleId="a5">
    <w:name w:val="caption"/>
    <w:basedOn w:val="a"/>
    <w:next w:val="a"/>
    <w:qFormat/>
    <w:rsid w:val="007359A4"/>
    <w:pPr>
      <w:spacing w:after="120"/>
      <w:jc w:val="center"/>
    </w:pPr>
    <w:rPr>
      <w:b/>
      <w:sz w:val="28"/>
    </w:rPr>
  </w:style>
  <w:style w:type="paragraph" w:customStyle="1" w:styleId="FR1">
    <w:name w:val="FR1"/>
    <w:rsid w:val="007359A4"/>
    <w:pPr>
      <w:widowControl w:val="0"/>
      <w:spacing w:after="380"/>
      <w:jc w:val="center"/>
    </w:pPr>
    <w:rPr>
      <w:rFonts w:ascii="Arial" w:hAnsi="Arial"/>
      <w:snapToGrid w:val="0"/>
      <w:sz w:val="24"/>
    </w:rPr>
  </w:style>
  <w:style w:type="paragraph" w:customStyle="1" w:styleId="FR2">
    <w:name w:val="FR2"/>
    <w:rsid w:val="007359A4"/>
    <w:pPr>
      <w:widowControl w:val="0"/>
      <w:spacing w:before="200"/>
      <w:ind w:left="520"/>
    </w:pPr>
    <w:rPr>
      <w:rFonts w:ascii="Courier New" w:hAnsi="Courier New"/>
      <w:snapToGrid w:val="0"/>
      <w:sz w:val="22"/>
    </w:rPr>
  </w:style>
  <w:style w:type="paragraph" w:styleId="a6">
    <w:name w:val="Body Text Indent"/>
    <w:basedOn w:val="a"/>
    <w:rsid w:val="007359A4"/>
    <w:pPr>
      <w:ind w:left="360"/>
      <w:jc w:val="both"/>
    </w:pPr>
    <w:rPr>
      <w:sz w:val="28"/>
    </w:rPr>
  </w:style>
  <w:style w:type="paragraph" w:styleId="a7">
    <w:name w:val="footer"/>
    <w:basedOn w:val="a"/>
    <w:rsid w:val="007359A4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7359A4"/>
    <w:pPr>
      <w:ind w:firstLine="720"/>
      <w:jc w:val="both"/>
    </w:pPr>
    <w:rPr>
      <w:sz w:val="28"/>
    </w:rPr>
  </w:style>
  <w:style w:type="paragraph" w:styleId="a8">
    <w:name w:val="header"/>
    <w:basedOn w:val="a"/>
    <w:link w:val="a9"/>
    <w:uiPriority w:val="99"/>
    <w:rsid w:val="007359A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359A4"/>
  </w:style>
  <w:style w:type="table" w:styleId="ab">
    <w:name w:val="Table Grid"/>
    <w:basedOn w:val="a1"/>
    <w:rsid w:val="000D12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81C8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5621FB"/>
    <w:rPr>
      <w:b/>
      <w:sz w:val="28"/>
    </w:rPr>
  </w:style>
  <w:style w:type="paragraph" w:customStyle="1" w:styleId="ConsPlusNonformat">
    <w:name w:val="ConsPlusNonformat"/>
    <w:rsid w:val="00DB35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B35F8"/>
    <w:pPr>
      <w:widowControl w:val="0"/>
      <w:autoSpaceDE w:val="0"/>
      <w:autoSpaceDN w:val="0"/>
      <w:adjustRightInd w:val="0"/>
    </w:pPr>
    <w:rPr>
      <w:b/>
      <w:bCs/>
      <w:sz w:val="36"/>
      <w:szCs w:val="36"/>
    </w:rPr>
  </w:style>
  <w:style w:type="character" w:styleId="ad">
    <w:name w:val="Hyperlink"/>
    <w:rsid w:val="00FA1209"/>
    <w:rPr>
      <w:strike w:val="0"/>
      <w:dstrike w:val="0"/>
      <w:color w:val="0000FF"/>
      <w:u w:val="none"/>
      <w:effect w:val="none"/>
    </w:rPr>
  </w:style>
  <w:style w:type="paragraph" w:customStyle="1" w:styleId="ConsPlusNormal">
    <w:name w:val="ConsPlusNormal"/>
    <w:rsid w:val="00FA12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wpcp">
    <w:name w:val="t_wpc_p"/>
    <w:basedOn w:val="a"/>
    <w:rsid w:val="00DE6599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customStyle="1" w:styleId="210">
    <w:name w:val="Основной текст 21"/>
    <w:basedOn w:val="a"/>
    <w:rsid w:val="00DE6599"/>
    <w:pPr>
      <w:overflowPunct w:val="0"/>
      <w:autoSpaceDE w:val="0"/>
      <w:autoSpaceDN w:val="0"/>
      <w:adjustRightInd w:val="0"/>
      <w:ind w:firstLine="708"/>
      <w:jc w:val="both"/>
    </w:pPr>
    <w:rPr>
      <w:sz w:val="24"/>
    </w:rPr>
  </w:style>
  <w:style w:type="paragraph" w:styleId="ae">
    <w:name w:val="Normal (Web)"/>
    <w:basedOn w:val="a"/>
    <w:uiPriority w:val="99"/>
    <w:rsid w:val="00DE6599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DE6599"/>
  </w:style>
  <w:style w:type="paragraph" w:customStyle="1" w:styleId="TextBoldCenter">
    <w:name w:val="TextBoldCenter"/>
    <w:basedOn w:val="a"/>
    <w:rsid w:val="00F53ED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F53EDB"/>
    <w:pPr>
      <w:widowControl w:val="0"/>
      <w:ind w:firstLine="283"/>
      <w:jc w:val="both"/>
    </w:pPr>
    <w:rPr>
      <w:b/>
      <w:sz w:val="22"/>
      <w:lang w:val="en-US" w:eastAsia="en-US"/>
    </w:rPr>
  </w:style>
  <w:style w:type="paragraph" w:styleId="31">
    <w:name w:val="Body Text Indent 3"/>
    <w:basedOn w:val="a"/>
    <w:link w:val="32"/>
    <w:uiPriority w:val="99"/>
    <w:unhideWhenUsed/>
    <w:rsid w:val="00F53E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F53EDB"/>
    <w:rPr>
      <w:sz w:val="16"/>
      <w:szCs w:val="16"/>
    </w:rPr>
  </w:style>
  <w:style w:type="paragraph" w:styleId="af">
    <w:name w:val="No Spacing"/>
    <w:link w:val="af0"/>
    <w:uiPriority w:val="99"/>
    <w:qFormat/>
    <w:rsid w:val="00F53EDB"/>
    <w:rPr>
      <w:rFonts w:ascii="Calibri" w:hAnsi="Calibri"/>
      <w:sz w:val="22"/>
      <w:szCs w:val="22"/>
      <w:lang w:eastAsia="en-US"/>
    </w:rPr>
  </w:style>
  <w:style w:type="character" w:customStyle="1" w:styleId="Tahoma14">
    <w:name w:val="Стиль Tahoma 14 пт полужирный"/>
    <w:uiPriority w:val="99"/>
    <w:rsid w:val="00F53EDB"/>
    <w:rPr>
      <w:rFonts w:ascii="Times New Roman" w:hAnsi="Times New Roman"/>
      <w:b/>
      <w:sz w:val="28"/>
    </w:rPr>
  </w:style>
  <w:style w:type="character" w:customStyle="1" w:styleId="af0">
    <w:name w:val="Без интервала Знак"/>
    <w:link w:val="af"/>
    <w:uiPriority w:val="99"/>
    <w:locked/>
    <w:rsid w:val="00F53EDB"/>
    <w:rPr>
      <w:rFonts w:ascii="Calibri" w:hAnsi="Calibri"/>
      <w:sz w:val="22"/>
      <w:szCs w:val="22"/>
      <w:lang w:eastAsia="en-US" w:bidi="ar-SA"/>
    </w:rPr>
  </w:style>
  <w:style w:type="paragraph" w:customStyle="1" w:styleId="TextBasTxt">
    <w:name w:val="TextBasTxt"/>
    <w:basedOn w:val="a"/>
    <w:rsid w:val="00F53EDB"/>
    <w:pPr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1">
    <w:name w:val="List Paragraph"/>
    <w:basedOn w:val="a"/>
    <w:link w:val="af2"/>
    <w:uiPriority w:val="99"/>
    <w:qFormat/>
    <w:rsid w:val="00F53E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link w:val="af1"/>
    <w:uiPriority w:val="99"/>
    <w:rsid w:val="00F53EDB"/>
    <w:rPr>
      <w:rFonts w:ascii="Calibri" w:eastAsia="Calibri" w:hAnsi="Calibri"/>
      <w:sz w:val="22"/>
      <w:szCs w:val="22"/>
      <w:lang w:eastAsia="en-US"/>
    </w:rPr>
  </w:style>
  <w:style w:type="character" w:styleId="af3">
    <w:name w:val="FollowedHyperlink"/>
    <w:rsid w:val="00501191"/>
    <w:rPr>
      <w:color w:val="800080"/>
      <w:u w:val="single"/>
    </w:rPr>
  </w:style>
  <w:style w:type="character" w:styleId="af4">
    <w:name w:val="Strong"/>
    <w:uiPriority w:val="22"/>
    <w:qFormat/>
    <w:rsid w:val="00F07450"/>
    <w:rPr>
      <w:b/>
      <w:bCs/>
    </w:rPr>
  </w:style>
  <w:style w:type="character" w:styleId="af5">
    <w:name w:val="Emphasis"/>
    <w:uiPriority w:val="20"/>
    <w:qFormat/>
    <w:rsid w:val="00F07450"/>
    <w:rPr>
      <w:i/>
      <w:iCs/>
    </w:rPr>
  </w:style>
  <w:style w:type="character" w:customStyle="1" w:styleId="lowerinh2">
    <w:name w:val="lower_in_h2"/>
    <w:rsid w:val="000448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spacing w:before="20"/>
      <w:ind w:left="1560" w:right="3000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387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8"/>
      <w:lang w:val="x-none" w:eastAsia="x-none"/>
    </w:rPr>
  </w:style>
  <w:style w:type="paragraph" w:styleId="20">
    <w:name w:val="Body Text 2"/>
    <w:basedOn w:val="a"/>
    <w:pPr>
      <w:jc w:val="both"/>
    </w:pPr>
    <w:rPr>
      <w:sz w:val="26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5">
    <w:name w:val="caption"/>
    <w:basedOn w:val="a"/>
    <w:next w:val="a"/>
    <w:qFormat/>
    <w:pPr>
      <w:spacing w:after="120"/>
      <w:jc w:val="center"/>
    </w:pPr>
    <w:rPr>
      <w:b/>
      <w:sz w:val="28"/>
    </w:rPr>
  </w:style>
  <w:style w:type="paragraph" w:customStyle="1" w:styleId="FR1">
    <w:name w:val="FR1"/>
    <w:pPr>
      <w:widowControl w:val="0"/>
      <w:spacing w:after="380"/>
      <w:jc w:val="center"/>
    </w:pPr>
    <w:rPr>
      <w:rFonts w:ascii="Arial" w:hAnsi="Arial"/>
      <w:snapToGrid w:val="0"/>
      <w:sz w:val="24"/>
    </w:rPr>
  </w:style>
  <w:style w:type="paragraph" w:customStyle="1" w:styleId="FR2">
    <w:name w:val="FR2"/>
    <w:pPr>
      <w:widowControl w:val="0"/>
      <w:spacing w:before="200"/>
      <w:ind w:left="520"/>
    </w:pPr>
    <w:rPr>
      <w:rFonts w:ascii="Courier New" w:hAnsi="Courier New"/>
      <w:snapToGrid w:val="0"/>
      <w:sz w:val="22"/>
    </w:rPr>
  </w:style>
  <w:style w:type="paragraph" w:styleId="a6">
    <w:name w:val="Body Text Indent"/>
    <w:basedOn w:val="a"/>
    <w:pPr>
      <w:ind w:left="360"/>
      <w:jc w:val="both"/>
    </w:pPr>
    <w:rPr>
      <w:sz w:val="28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pPr>
      <w:ind w:firstLine="720"/>
      <w:jc w:val="both"/>
    </w:pPr>
    <w:rPr>
      <w:sz w:val="28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table" w:styleId="ab">
    <w:name w:val="Table Grid"/>
    <w:basedOn w:val="a1"/>
    <w:rsid w:val="000D12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81C8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5621FB"/>
    <w:rPr>
      <w:b/>
      <w:sz w:val="28"/>
    </w:rPr>
  </w:style>
  <w:style w:type="paragraph" w:customStyle="1" w:styleId="ConsPlusNonformat">
    <w:name w:val="ConsPlusNonformat"/>
    <w:rsid w:val="00DB35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B35F8"/>
    <w:pPr>
      <w:widowControl w:val="0"/>
      <w:autoSpaceDE w:val="0"/>
      <w:autoSpaceDN w:val="0"/>
      <w:adjustRightInd w:val="0"/>
    </w:pPr>
    <w:rPr>
      <w:b/>
      <w:bCs/>
      <w:sz w:val="36"/>
      <w:szCs w:val="36"/>
    </w:rPr>
  </w:style>
  <w:style w:type="character" w:styleId="ad">
    <w:name w:val="Hyperlink"/>
    <w:rsid w:val="00FA1209"/>
    <w:rPr>
      <w:strike w:val="0"/>
      <w:dstrike w:val="0"/>
      <w:color w:val="0000FF"/>
      <w:u w:val="none"/>
      <w:effect w:val="none"/>
    </w:rPr>
  </w:style>
  <w:style w:type="paragraph" w:customStyle="1" w:styleId="ConsPlusNormal">
    <w:name w:val="ConsPlusNormal"/>
    <w:rsid w:val="00FA12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wpcp">
    <w:name w:val="t_wpc_p"/>
    <w:basedOn w:val="a"/>
    <w:rsid w:val="00DE6599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customStyle="1" w:styleId="210">
    <w:name w:val="Основной текст 21"/>
    <w:basedOn w:val="a"/>
    <w:rsid w:val="00DE6599"/>
    <w:pPr>
      <w:overflowPunct w:val="0"/>
      <w:autoSpaceDE w:val="0"/>
      <w:autoSpaceDN w:val="0"/>
      <w:adjustRightInd w:val="0"/>
      <w:ind w:firstLine="708"/>
      <w:jc w:val="both"/>
    </w:pPr>
    <w:rPr>
      <w:sz w:val="24"/>
    </w:rPr>
  </w:style>
  <w:style w:type="paragraph" w:styleId="ae">
    <w:name w:val="Normal (Web)"/>
    <w:basedOn w:val="a"/>
    <w:uiPriority w:val="99"/>
    <w:rsid w:val="00DE6599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DE6599"/>
  </w:style>
  <w:style w:type="paragraph" w:customStyle="1" w:styleId="TextBoldCenter">
    <w:name w:val="TextBoldCenter"/>
    <w:basedOn w:val="a"/>
    <w:rsid w:val="00F53ED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F53EDB"/>
    <w:pPr>
      <w:widowControl w:val="0"/>
      <w:ind w:firstLine="283"/>
      <w:jc w:val="both"/>
    </w:pPr>
    <w:rPr>
      <w:b/>
      <w:sz w:val="22"/>
      <w:lang w:val="en-US" w:eastAsia="en-US"/>
    </w:rPr>
  </w:style>
  <w:style w:type="paragraph" w:styleId="31">
    <w:name w:val="Body Text Indent 3"/>
    <w:basedOn w:val="a"/>
    <w:link w:val="32"/>
    <w:uiPriority w:val="99"/>
    <w:unhideWhenUsed/>
    <w:rsid w:val="00F53E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F53EDB"/>
    <w:rPr>
      <w:sz w:val="16"/>
      <w:szCs w:val="16"/>
    </w:rPr>
  </w:style>
  <w:style w:type="paragraph" w:styleId="af">
    <w:name w:val="No Spacing"/>
    <w:link w:val="af0"/>
    <w:uiPriority w:val="99"/>
    <w:qFormat/>
    <w:rsid w:val="00F53EDB"/>
    <w:rPr>
      <w:rFonts w:ascii="Calibri" w:hAnsi="Calibri"/>
      <w:sz w:val="22"/>
      <w:szCs w:val="22"/>
      <w:lang w:eastAsia="en-US"/>
    </w:rPr>
  </w:style>
  <w:style w:type="character" w:customStyle="1" w:styleId="Tahoma14">
    <w:name w:val="Стиль Tahoma 14 пт полужирный"/>
    <w:uiPriority w:val="99"/>
    <w:rsid w:val="00F53EDB"/>
    <w:rPr>
      <w:rFonts w:ascii="Times New Roman" w:hAnsi="Times New Roman"/>
      <w:b/>
      <w:sz w:val="28"/>
    </w:rPr>
  </w:style>
  <w:style w:type="character" w:customStyle="1" w:styleId="af0">
    <w:name w:val="Без интервала Знак"/>
    <w:link w:val="af"/>
    <w:uiPriority w:val="99"/>
    <w:locked/>
    <w:rsid w:val="00F53EDB"/>
    <w:rPr>
      <w:rFonts w:ascii="Calibri" w:hAnsi="Calibri"/>
      <w:sz w:val="22"/>
      <w:szCs w:val="22"/>
      <w:lang w:eastAsia="en-US" w:bidi="ar-SA"/>
    </w:rPr>
  </w:style>
  <w:style w:type="paragraph" w:customStyle="1" w:styleId="TextBasTxt">
    <w:name w:val="TextBasTxt"/>
    <w:basedOn w:val="a"/>
    <w:rsid w:val="00F53EDB"/>
    <w:pPr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1">
    <w:name w:val="List Paragraph"/>
    <w:basedOn w:val="a"/>
    <w:link w:val="af2"/>
    <w:uiPriority w:val="99"/>
    <w:qFormat/>
    <w:rsid w:val="00F53E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2">
    <w:name w:val="Абзац списка Знак"/>
    <w:link w:val="af1"/>
    <w:uiPriority w:val="99"/>
    <w:rsid w:val="00F53EDB"/>
    <w:rPr>
      <w:rFonts w:ascii="Calibri" w:eastAsia="Calibri" w:hAnsi="Calibri"/>
      <w:sz w:val="22"/>
      <w:szCs w:val="22"/>
      <w:lang w:eastAsia="en-US"/>
    </w:rPr>
  </w:style>
  <w:style w:type="character" w:styleId="af3">
    <w:name w:val="FollowedHyperlink"/>
    <w:rsid w:val="00501191"/>
    <w:rPr>
      <w:color w:val="800080"/>
      <w:u w:val="single"/>
    </w:rPr>
  </w:style>
  <w:style w:type="character" w:styleId="af4">
    <w:name w:val="Strong"/>
    <w:uiPriority w:val="22"/>
    <w:qFormat/>
    <w:rsid w:val="00F07450"/>
    <w:rPr>
      <w:b/>
      <w:bCs/>
    </w:rPr>
  </w:style>
  <w:style w:type="character" w:styleId="af5">
    <w:name w:val="Emphasis"/>
    <w:uiPriority w:val="20"/>
    <w:qFormat/>
    <w:rsid w:val="00F07450"/>
    <w:rPr>
      <w:i/>
      <w:iCs/>
    </w:rPr>
  </w:style>
  <w:style w:type="character" w:customStyle="1" w:styleId="lowerinh2">
    <w:name w:val="lower_in_h2"/>
    <w:rsid w:val="000448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5457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5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1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27033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161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48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4532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3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9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218639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7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9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72056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48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882262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13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8690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62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46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80818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5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89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634847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9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0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945383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66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75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151540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4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26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688119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85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15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96479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63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1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23559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5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088771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02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61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42894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49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8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66354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12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20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18583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83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16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880960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4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77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142185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6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204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7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4934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6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834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87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57063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1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86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49115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24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015894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01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8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49358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0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0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09958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83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457456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0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988782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8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877729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14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80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780778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3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34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046375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39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065540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15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2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59258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57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189212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6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30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443673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13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2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898153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0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466554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85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988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334636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4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15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44297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8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8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733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1706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3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49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851060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55342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8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12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264110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8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86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733937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8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7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657161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41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8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56298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4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5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519691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1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63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8108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1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71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110074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2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33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046487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75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98728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723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03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69820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89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634920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7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074871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01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089201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9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74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95292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34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346519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4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90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336367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21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561752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25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42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6515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7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1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312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0773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8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46210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19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1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380180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9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5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336733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219405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23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995001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8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189357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0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64994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7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18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23618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84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04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712021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54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35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30404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9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538761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25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51254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6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00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042857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76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319836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721646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15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12920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1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2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304482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3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0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25397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1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5623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8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98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722104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717297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8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928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13" Type="http://schemas.openxmlformats.org/officeDocument/2006/relationships/hyperlink" Target="https://www.fabrikant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serad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s://www.rts-tende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dm-terkin.ru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ts-tender.ru/" TargetMode="External"/><Relationship Id="rId24" Type="http://schemas.openxmlformats.org/officeDocument/2006/relationships/hyperlink" Target="http://www.torgi.gov.ru,&#1088;&#1072;&#1079;&#1076;&#1077;&#1083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erad.ru" TargetMode="External"/><Relationship Id="rId23" Type="http://schemas.openxmlformats.org/officeDocument/2006/relationships/hyperlink" Target="http://new.torgi.gov.ru" TargetMode="External"/><Relationship Id="rId28" Type="http://schemas.openxmlformats.org/officeDocument/2006/relationships/header" Target="header3.xml"/><Relationship Id="rId10" Type="http://schemas.openxmlformats.org/officeDocument/2006/relationships/hyperlink" Target="consultantplus://offline/ref=175A5916AFDFCCE3D602C4A7E0F19534442038E129E937E7476DEB9C1B96307D43F60F7B8E83BF1E9C493354D864B7FD66405A23AAEC3AE8gEG9N" TargetMode="External"/><Relationship Id="rId19" Type="http://schemas.openxmlformats.org/officeDocument/2006/relationships/hyperlink" Target="consultantplus://offline/ref=C1A95E9BF6EB00E830962D30D3EBD1CFC0976579B902E223C3734AA48C4D09891E5AD138DDF5943F605C2781013F444033F19BvAD3F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50633" TargetMode="External"/><Relationship Id="rId14" Type="http://schemas.openxmlformats.org/officeDocument/2006/relationships/hyperlink" Target="consultantplus://offline/ref=8AD26DDE32CB8658E05559F973E225B39C46DEF88BEBED021556BD7F9D8EFF212C319C255FC1CD68D0611F2C4E9B665AAA0B1DC3F67906EECD20F" TargetMode="External"/><Relationship Id="rId22" Type="http://schemas.openxmlformats.org/officeDocument/2006/relationships/hyperlink" Target="https://www.adm-terkin.ru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7E2E2-75DC-41BD-B7CB-176457DB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3493</Words>
  <Characters>19911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10516704</vt:lpstr>
    </vt:vector>
  </TitlesOfParts>
  <Company/>
  <LinksUpToDate>false</LinksUpToDate>
  <CharactersWithSpaces>23358</CharactersWithSpaces>
  <SharedDoc>false</SharedDoc>
  <HLinks>
    <vt:vector size="90" baseType="variant">
      <vt:variant>
        <vt:i4>327754</vt:i4>
      </vt:variant>
      <vt:variant>
        <vt:i4>42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70517760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http://www.torgi.gov.ru,раздел</vt:lpwstr>
      </vt:variant>
      <vt:variant>
        <vt:lpwstr/>
      </vt:variant>
      <vt:variant>
        <vt:i4>1114192</vt:i4>
      </vt:variant>
      <vt:variant>
        <vt:i4>36</vt:i4>
      </vt:variant>
      <vt:variant>
        <vt:i4>0</vt:i4>
      </vt:variant>
      <vt:variant>
        <vt:i4>5</vt:i4>
      </vt:variant>
      <vt:variant>
        <vt:lpwstr>http://new.torgi.gov.ru/</vt:lpwstr>
      </vt:variant>
      <vt:variant>
        <vt:lpwstr/>
      </vt:variant>
      <vt:variant>
        <vt:i4>1245270</vt:i4>
      </vt:variant>
      <vt:variant>
        <vt:i4>33</vt:i4>
      </vt:variant>
      <vt:variant>
        <vt:i4>0</vt:i4>
      </vt:variant>
      <vt:variant>
        <vt:i4>5</vt:i4>
      </vt:variant>
      <vt:variant>
        <vt:lpwstr>http://serad.ru/</vt:lpwstr>
      </vt:variant>
      <vt:variant>
        <vt:lpwstr/>
      </vt:variant>
      <vt:variant>
        <vt:i4>327754</vt:i4>
      </vt:variant>
      <vt:variant>
        <vt:i4>30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196623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consultantplus://offline/ref=C1A95E9BF6EB00E830962D30D3EBD1CFC0976579B902E223C3734AA48C4D09891E5AD138DDF5943F605C2781013F444033F19BvAD3F</vt:lpwstr>
      </vt:variant>
      <vt:variant>
        <vt:lpwstr/>
      </vt:variant>
      <vt:variant>
        <vt:i4>327754</vt:i4>
      </vt:variant>
      <vt:variant>
        <vt:i4>24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524354</vt:i4>
      </vt:variant>
      <vt:variant>
        <vt:i4>21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1245270</vt:i4>
      </vt:variant>
      <vt:variant>
        <vt:i4>18</vt:i4>
      </vt:variant>
      <vt:variant>
        <vt:i4>0</vt:i4>
      </vt:variant>
      <vt:variant>
        <vt:i4>5</vt:i4>
      </vt:variant>
      <vt:variant>
        <vt:lpwstr>http://serad.ru/</vt:lpwstr>
      </vt:variant>
      <vt:variant>
        <vt:lpwstr/>
      </vt:variant>
      <vt:variant>
        <vt:i4>7536737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consultantplus://offline/ref=8AD26DDE32CB8658E05559F973E225B39C46DEF88BEBED021556BD7F9D8EFF212C319C255FC1CD68D0611F2C4E9B665AAA0B1DC3F67906EECD20F</vt:lpwstr>
      </vt:variant>
      <vt:variant>
        <vt:lpwstr/>
      </vt:variant>
      <vt:variant>
        <vt:i4>327754</vt:i4>
      </vt:variant>
      <vt:variant>
        <vt:i4>12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327754</vt:i4>
      </vt:variant>
      <vt:variant>
        <vt:i4>9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327754</vt:i4>
      </vt:variant>
      <vt:variant>
        <vt:i4>6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  <vt:variant>
        <vt:i4>7929909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consultantplus://offline/ref=175A5916AFDFCCE3D602C4A7E0F19534442038E129E937E7476DEB9C1B96307D43F60F7B8E83BF1E9C493354D864B7FD66405A23AAEC3AE8gEG9N</vt:lpwstr>
      </vt:variant>
      <vt:variant>
        <vt:lpwstr/>
      </vt:variant>
      <vt:variant>
        <vt:i4>327754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10516704</dc:title>
  <dc:creator>A_Fomushin</dc:creator>
  <cp:lastModifiedBy>Теркин</cp:lastModifiedBy>
  <cp:revision>15</cp:revision>
  <cp:lastPrinted>2024-07-31T07:58:00Z</cp:lastPrinted>
  <dcterms:created xsi:type="dcterms:W3CDTF">2026-08-07T12:12:00Z</dcterms:created>
  <dcterms:modified xsi:type="dcterms:W3CDTF">2026-08-10T12:19:00Z</dcterms:modified>
</cp:coreProperties>
</file>