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3E" w:rsidRPr="00A3703E" w:rsidRDefault="00A3703E" w:rsidP="00A3703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Проект</w:t>
      </w:r>
    </w:p>
    <w:p w:rsidR="00E45965" w:rsidRPr="00F11B38" w:rsidRDefault="00E45965" w:rsidP="00A30A7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F11B3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19050" t="0" r="952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A72" w:rsidRPr="00F11B38" w:rsidRDefault="00A30A72" w:rsidP="00A30A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0A72" w:rsidRPr="00F11B38" w:rsidRDefault="00A30A72" w:rsidP="00A30A72">
      <w:pPr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СЕРАФИМОВИЧСКОГО </w:t>
      </w:r>
      <w:proofErr w:type="gramStart"/>
      <w:r w:rsidRPr="00F1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A30A72" w:rsidRPr="00F11B38" w:rsidRDefault="00A30A72" w:rsidP="00A30A72">
      <w:pPr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A30A72" w:rsidRPr="00F11B38" w:rsidRDefault="00A30A72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A30A72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"___"__________ </w:t>
      </w:r>
      <w:r w:rsidRPr="00F11B38">
        <w:rPr>
          <w:rFonts w:ascii="Times New Roman" w:eastAsia="Times New Roman" w:hAnsi="Times New Roman" w:cs="Times New Roman"/>
          <w:spacing w:val="7"/>
          <w:sz w:val="28"/>
          <w:szCs w:val="28"/>
          <w:lang w:eastAsia="zh-CN"/>
        </w:rPr>
        <w:t>20__ г.                                                          № ______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по сопровождению инвестиционных проектов на территории </w:t>
      </w:r>
      <w:r w:rsidRPr="00F11B38">
        <w:rPr>
          <w:rFonts w:ascii="Times New Roman" w:eastAsia="Calibri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ED4F32" w:rsidRPr="00F11B38" w:rsidRDefault="00E45965" w:rsidP="00ED4F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создания благоприятных условий для привлечения инвестиций в экономику</w:t>
      </w:r>
      <w:r w:rsidRPr="00F11B38">
        <w:rPr>
          <w:rFonts w:ascii="Times New Roman" w:hAnsi="Times New Roman" w:cs="Times New Roman"/>
          <w:sz w:val="28"/>
          <w:szCs w:val="28"/>
        </w:rPr>
        <w:t xml:space="preserve"> </w:t>
      </w:r>
      <w:r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выработки предложений по созданию эффективных механизмов развития инвестиционной и предпринимательской деятельности на территории </w:t>
      </w:r>
      <w:r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Федеральным законом от 25.02.1999 № 39-ФЗ "Об инвестиционной деятельности в Российской Федерации, осуществляемой в форме капитальных вложений", Федеральным законом от 06.10.2003 № 131-ФЗ "Об общих принципах</w:t>
      </w:r>
      <w:proofErr w:type="gramEnd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организации местного самоуправления в Российской Федерации", во исполнение приказа Министерства экономического развития Российской Федерации от 26.09.2023 № 672 "Об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("Региональный инвестиционный стандарт")",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руководствуясь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</w:t>
      </w:r>
      <w:r w:rsidRPr="00F1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Серафимовичского муниципального района Волгоградской области</w:t>
      </w:r>
      <w:r w:rsidR="001F5A8B" w:rsidRPr="00F1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0A72" w:rsidRPr="00F11B3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1F5A8B" w:rsidRPr="00F1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администрации Серафимовичского муниципального района Волгоградской области</w:t>
      </w:r>
      <w:proofErr w:type="gramEnd"/>
      <w:r w:rsidR="00ED4F32" w:rsidRPr="00F1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</w:p>
    <w:p w:rsidR="00E45965" w:rsidRPr="00F11B38" w:rsidRDefault="00E45965" w:rsidP="00ED4F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br/>
      </w:r>
      <w:proofErr w:type="spellStart"/>
      <w:proofErr w:type="gramStart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spellEnd"/>
      <w:proofErr w:type="gramEnd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</w:t>
      </w:r>
      <w:proofErr w:type="spellStart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proofErr w:type="spellEnd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 л я е т: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 Утвердить Регламент сопровождения инвестиционных проектов, реализуемых и (или) планируемых к реализации </w:t>
      </w:r>
      <w:r w:rsidR="001F5A8B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="001F5A8B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1F5A8B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 1;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 Образовать Инвестиционный совет при главе </w:t>
      </w:r>
      <w:r w:rsidR="006766E3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6766E3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и утвердить его состав согласно приложению 2;</w:t>
      </w:r>
    </w:p>
    <w:p w:rsidR="00E45965" w:rsidRPr="00F11B38" w:rsidRDefault="00E45965" w:rsidP="00B03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3. Утвердить Положение об Инвестиционном совете при главе</w:t>
      </w:r>
      <w:r w:rsidR="006766E3" w:rsidRPr="00F11B38">
        <w:rPr>
          <w:rFonts w:ascii="Times New Roman" w:hAnsi="Times New Roman" w:cs="Times New Roman"/>
          <w:sz w:val="28"/>
          <w:szCs w:val="28"/>
        </w:rPr>
        <w:t xml:space="preserve"> </w:t>
      </w:r>
      <w:r w:rsidR="006766E3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3.</w:t>
      </w:r>
    </w:p>
    <w:p w:rsidR="00B0391B" w:rsidRPr="00F11B38" w:rsidRDefault="00EE3A87" w:rsidP="00B0391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45965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Настоящее постановление вступает в силу со дня его официального обнародования. </w:t>
      </w:r>
    </w:p>
    <w:p w:rsidR="00E45965" w:rsidRPr="00F11B38" w:rsidRDefault="00EE3A87" w:rsidP="00E459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965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965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 Контроль исполнения настоящего постановления оставляю за собой.</w:t>
      </w:r>
    </w:p>
    <w:p w:rsidR="00E45965" w:rsidRPr="00F11B38" w:rsidRDefault="00E45965" w:rsidP="00E45965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F11B38" w:rsidRDefault="00E45965" w:rsidP="00E45965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E" w:rsidRPr="00F11B38" w:rsidRDefault="0014128E" w:rsidP="001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Серафимовичского </w:t>
      </w:r>
    </w:p>
    <w:p w:rsidR="0014128E" w:rsidRPr="00F11B38" w:rsidRDefault="0014128E" w:rsidP="001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Т.Н. Ильина</w:t>
      </w:r>
    </w:p>
    <w:p w:rsidR="0014128E" w:rsidRPr="00F11B38" w:rsidRDefault="0014128E" w:rsidP="001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E" w:rsidRPr="00F11B38" w:rsidRDefault="0014128E" w:rsidP="001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E" w:rsidRPr="00F11B38" w:rsidRDefault="0014128E" w:rsidP="001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E" w:rsidRPr="00F11B38" w:rsidRDefault="0014128E" w:rsidP="0014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E" w:rsidRPr="00F11B38" w:rsidRDefault="0014128E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E05F8" w:rsidRPr="00F11B38" w:rsidRDefault="00AE05F8" w:rsidP="0014128E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4128E" w:rsidRPr="00F11B38" w:rsidRDefault="0014128E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E3A87" w:rsidRPr="00A3703E" w:rsidRDefault="0014128E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11B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     </w:t>
      </w:r>
    </w:p>
    <w:p w:rsidR="00EE3A87" w:rsidRPr="00A3703E" w:rsidRDefault="00EE3A87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E3A87" w:rsidRPr="00A3703E" w:rsidRDefault="00EE3A87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E3A87" w:rsidRPr="00A3703E" w:rsidRDefault="00EE3A87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E3A87" w:rsidRPr="00A3703E" w:rsidRDefault="00EE3A87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E3A87" w:rsidRPr="00A3703E" w:rsidRDefault="00EE3A87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E3A87" w:rsidRDefault="00EE3A87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65401" w:rsidRPr="00A3703E" w:rsidRDefault="00365401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4128E" w:rsidRPr="00F11B38" w:rsidRDefault="00EE3A87" w:rsidP="0014128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03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                                                                             </w:t>
      </w:r>
      <w:r w:rsidR="0014128E" w:rsidRPr="00F11B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="0014128E" w:rsidRPr="00F11B3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proofErr w:type="gramEnd"/>
      <w:r w:rsidR="0014128E" w:rsidRPr="00F11B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</w:t>
      </w:r>
    </w:p>
    <w:p w:rsidR="0014128E" w:rsidRPr="00F11B38" w:rsidRDefault="0014128E" w:rsidP="0014128E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1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администрации Серафимовичского</w:t>
      </w:r>
    </w:p>
    <w:p w:rsidR="0014128E" w:rsidRPr="00F11B38" w:rsidRDefault="0014128E" w:rsidP="0014128E">
      <w:pPr>
        <w:spacing w:after="0" w:line="240" w:lineRule="auto"/>
        <w:ind w:left="5664" w:right="-28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1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14128E" w:rsidRPr="00F11B38" w:rsidRDefault="0014128E" w:rsidP="0014128E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1B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Волгоградской области</w:t>
      </w:r>
    </w:p>
    <w:p w:rsidR="0014128E" w:rsidRPr="00F11B38" w:rsidRDefault="0014128E" w:rsidP="0014128E">
      <w:pPr>
        <w:widowControl w:val="0"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«___»______20__ г. №____</w:t>
      </w:r>
    </w:p>
    <w:p w:rsidR="00E45965" w:rsidRPr="00F11B38" w:rsidRDefault="00E45965" w:rsidP="00E45965">
      <w:pP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zh-CN"/>
        </w:rPr>
      </w:pPr>
      <w:r w:rsidRPr="00F11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инвестиционных проектов, реализуемых и (или) планируемых к реализации на территории</w:t>
      </w:r>
      <w:r w:rsidR="00B636B1" w:rsidRPr="00F11B38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zh-CN"/>
        </w:rPr>
        <w:t xml:space="preserve"> </w:t>
      </w:r>
      <w:r w:rsidR="00A4486F" w:rsidRPr="00F11B38">
        <w:rPr>
          <w:rFonts w:ascii="Times New Roman" w:eastAsia="Calibri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</w:p>
    <w:p w:rsidR="00E45965" w:rsidRPr="00F11B38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FBD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1.1. Регламент сопровождения инвестиционных проектов, реализуемых и (или) планируемых к реализации на территории</w:t>
      </w:r>
      <w:r w:rsidR="00777FBD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7FBD" w:rsidRPr="00F11B38">
        <w:rPr>
          <w:rFonts w:ascii="Times New Roman" w:eastAsia="Calibri" w:hAnsi="Times New Roman" w:cs="Times New Roman"/>
          <w:sz w:val="28"/>
          <w:szCs w:val="28"/>
        </w:rPr>
        <w:t xml:space="preserve">Серафимовичского муниципального района Волгоградской области. </w:t>
      </w:r>
      <w:r w:rsidR="00777FBD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инвестиционных проектов, реализуемых и (или) планируемых к реализации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отраслевых</w:t>
      </w:r>
      <w:r w:rsidR="00777FBD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7FBD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(функциональных) органов администрации </w:t>
      </w:r>
      <w:r w:rsidR="00777FBD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777FBD"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</w:t>
      </w:r>
      <w:r w:rsidR="00777FBD" w:rsidRPr="00F11B38">
        <w:rPr>
          <w:rFonts w:ascii="Times New Roman" w:eastAsia="Calibri" w:hAnsi="Times New Roman" w:cs="Times New Roman"/>
          <w:sz w:val="28"/>
          <w:szCs w:val="28"/>
        </w:rPr>
        <w:t xml:space="preserve">Серафимовичского муниципального района Волгоградской области.  </w:t>
      </w:r>
    </w:p>
    <w:p w:rsidR="00E45965" w:rsidRPr="00F11B38" w:rsidRDefault="00777FBD" w:rsidP="00777F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45965" w:rsidRPr="00F11B38">
        <w:rPr>
          <w:rFonts w:ascii="Times New Roman" w:eastAsia="Calibri" w:hAnsi="Times New Roman" w:cs="Times New Roman"/>
          <w:sz w:val="28"/>
          <w:szCs w:val="28"/>
        </w:rPr>
        <w:t>1.2. Положения Регламента направлены на унификацию процедуры взаимодействия субъектов инвестиционной деятельности с органами местного самоуправления</w:t>
      </w: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="00E45965" w:rsidRPr="00F11B38">
        <w:rPr>
          <w:rFonts w:ascii="Times New Roman" w:eastAsia="Calibri" w:hAnsi="Times New Roman" w:cs="Times New Roman"/>
          <w:sz w:val="28"/>
          <w:szCs w:val="28"/>
        </w:rPr>
        <w:t>, снижение административных барьеров при реализации инвестиционных проектов на территории</w:t>
      </w: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="00E45965" w:rsidRPr="00F11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1.3. В настоящем Регламенте используются следующие термины </w:t>
      </w:r>
      <w:r w:rsidRPr="00F11B38">
        <w:rPr>
          <w:rFonts w:ascii="Times New Roman" w:eastAsia="Calibri" w:hAnsi="Times New Roman" w:cs="Times New Roman"/>
          <w:sz w:val="28"/>
          <w:szCs w:val="28"/>
        </w:rPr>
        <w:br/>
        <w:t>и понятия: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– (указывается наименование структурного подразделения </w:t>
      </w:r>
      <w:r w:rsidR="00942B3E" w:rsidRPr="00F11B3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EE3A87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</w:t>
      </w:r>
      <w:r w:rsidR="00B0391B" w:rsidRPr="00F11B38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</w:t>
      </w:r>
      <w:r w:rsidRPr="00F11B38">
        <w:rPr>
          <w:rFonts w:ascii="Times New Roman" w:eastAsia="Calibri" w:hAnsi="Times New Roman" w:cs="Times New Roman"/>
          <w:sz w:val="24"/>
          <w:szCs w:val="24"/>
        </w:rPr>
        <w:t>,</w:t>
      </w:r>
      <w:r w:rsidR="00411862" w:rsidRPr="00F11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B38">
        <w:rPr>
          <w:rFonts w:ascii="Times New Roman" w:eastAsia="Calibri" w:hAnsi="Times New Roman" w:cs="Times New Roman"/>
          <w:sz w:val="28"/>
          <w:szCs w:val="28"/>
        </w:rPr>
        <w:t>задача которого заключается в сопровождении инвестиционных проектов;</w:t>
      </w:r>
    </w:p>
    <w:p w:rsidR="00E45965" w:rsidRPr="00F11B38" w:rsidRDefault="00E45965" w:rsidP="00E459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инвестиционного проекта – комплекс мероприятий, осуществляемых уполномоченным органом, направленных на содействие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реализации сопровождаемого инвестиционного проекта на протяжении всего срока реализации инвестиционного проекта; 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обращение – заявление о намерении реализовать на территории муниципального образования инвестиционный проект, направленное </w:t>
      </w:r>
      <w:r w:rsidR="00942B3E" w:rsidRPr="00F11B38">
        <w:rPr>
          <w:rFonts w:ascii="Times New Roman" w:eastAsia="Calibri" w:hAnsi="Times New Roman" w:cs="Times New Roman"/>
          <w:sz w:val="28"/>
          <w:szCs w:val="24"/>
        </w:rPr>
        <w:t>в</w:t>
      </w:r>
      <w:r w:rsidR="00942B3E" w:rsidRPr="00F11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B3E" w:rsidRPr="00F11B38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администрацию Серафимовичского муниципального района Волгоградской</w:t>
      </w:r>
      <w:r w:rsidR="00942B3E" w:rsidRPr="00F11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B38">
        <w:rPr>
          <w:rFonts w:ascii="Times New Roman" w:eastAsia="Calibri" w:hAnsi="Times New Roman" w:cs="Times New Roman"/>
          <w:sz w:val="28"/>
          <w:szCs w:val="28"/>
        </w:rPr>
        <w:t>и/или уполномоченный орган,</w:t>
      </w:r>
      <w:r w:rsidR="00411862" w:rsidRPr="00F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B38">
        <w:rPr>
          <w:rFonts w:ascii="Times New Roman" w:eastAsia="Calibri" w:hAnsi="Times New Roman" w:cs="Times New Roman"/>
          <w:sz w:val="28"/>
          <w:szCs w:val="28"/>
        </w:rPr>
        <w:t>содержащее информацию об инвесторе, потребности в подборе земельного участка и инфраструктурном обеспечении земельного участка для реализации инвестиционного проекта, взаимодействии инвестора с органами местного самоуправления, вопросы, возникающие у инвестора, реализующего или предполагающего реализацию инвестиционного проекта;</w:t>
      </w:r>
      <w:proofErr w:type="gramEnd"/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реестр инвестиционных проектов – перечень реализуемых и (или) планируемых к реализации на территории муниципального образования инвестиционных проектов. 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инвестиционный уполномоченный – должностное лицо в должности не ниже заместителя главы муниципального образования, наделенное правовым актом </w:t>
      </w:r>
      <w:r w:rsidR="00EE3A87" w:rsidRPr="00F11B38">
        <w:rPr>
          <w:rFonts w:ascii="Times New Roman" w:eastAsia="Calibri" w:hAnsi="Times New Roman" w:cs="Times New Roman"/>
          <w:sz w:val="28"/>
          <w:szCs w:val="28"/>
        </w:rPr>
        <w:t>распоряжением главы Серафимовичского муниципального района</w:t>
      </w: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 полномочиями по оказанию содействия в реализации инвестиционных проектов на территории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B38">
        <w:rPr>
          <w:rFonts w:ascii="Times New Roman" w:eastAsia="Calibri" w:hAnsi="Times New Roman" w:cs="Times New Roman"/>
          <w:sz w:val="28"/>
          <w:szCs w:val="28"/>
        </w:rPr>
        <w:t>по привлечению новых</w:t>
      </w:r>
      <w:r w:rsidR="00EE3A87" w:rsidRPr="00F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B38">
        <w:rPr>
          <w:rFonts w:ascii="Times New Roman" w:eastAsia="Calibri" w:hAnsi="Times New Roman" w:cs="Times New Roman"/>
          <w:sz w:val="28"/>
          <w:szCs w:val="28"/>
        </w:rPr>
        <w:t>инвесторов.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>Иные понятия, используемые в настоящем Регламенте, применяются в значениях, определенных законодательством Российской Федерации и законодательством Волгоградской области.</w:t>
      </w:r>
    </w:p>
    <w:p w:rsidR="00E45965" w:rsidRPr="00F11B38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Цель и формы сопровождения инвестиционных проектов</w:t>
      </w:r>
    </w:p>
    <w:p w:rsidR="00E45965" w:rsidRPr="00F11B38" w:rsidRDefault="00E45965" w:rsidP="00E45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сопровождения инвестиционных проектов является привлечение инвестиций в экономику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ru-RU"/>
        </w:rPr>
        <w:t>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Сопровождение инвестиционных проектов может осуществляться в форме оказания консультационной, информационной, юридической, административной и организационной помощи инвестору.</w:t>
      </w:r>
    </w:p>
    <w:p w:rsidR="00E45965" w:rsidRPr="00F11B38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>3. Требования к инвестору и инвестиционным проектам, сопровождаемым уполномоченным органом</w:t>
      </w:r>
    </w:p>
    <w:p w:rsidR="00E45965" w:rsidRPr="00F11B38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65" w:rsidRPr="00F11B38" w:rsidRDefault="00E45965" w:rsidP="00E45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Требования к инвестиционным проектам, сопровождаемым уполномоченным органом: </w:t>
      </w:r>
    </w:p>
    <w:p w:rsidR="00E45965" w:rsidRPr="00F11B38" w:rsidRDefault="00E45965" w:rsidP="00E45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проекта на территории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="00C2054E" w:rsidRPr="00F11B3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/>
        </w:rPr>
        <w:t>;</w:t>
      </w:r>
    </w:p>
    <w:p w:rsidR="00E45965" w:rsidRPr="00F11B38" w:rsidRDefault="00E45965" w:rsidP="00E4596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создание новых рабочих мест (без установления требований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к минимальному количеству вновь создаваемых рабочих мест) и (или) увеличение объемов производства продукции и (или) расширение ассортимента производимой продукции. </w:t>
      </w:r>
    </w:p>
    <w:p w:rsidR="00E45965" w:rsidRPr="00F11B38" w:rsidRDefault="00E45965" w:rsidP="00E4596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3.2. Требования к инвестору:</w:t>
      </w:r>
    </w:p>
    <w:p w:rsidR="00E45965" w:rsidRPr="00F11B38" w:rsidRDefault="00E45965" w:rsidP="00E45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инвестор не должен находиться в процессе реорганизации </w:t>
      </w:r>
      <w:r w:rsidRPr="00F11B38">
        <w:rPr>
          <w:rFonts w:ascii="Times New Roman" w:eastAsia="Times New Roman" w:hAnsi="Times New Roman" w:cs="Times New Roman"/>
          <w:sz w:val="28"/>
          <w:szCs w:val="28"/>
        </w:rPr>
        <w:t>(за исключением реорганизации в форме присоединения к инвестору другого юридического лица)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, ликвидации;</w:t>
      </w:r>
    </w:p>
    <w:p w:rsidR="00E45965" w:rsidRPr="00F11B38" w:rsidRDefault="00E45965" w:rsidP="00E459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инвестора не должна быть введена процедура банкротства.</w:t>
      </w:r>
    </w:p>
    <w:p w:rsidR="00E45965" w:rsidRPr="00F11B38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>4. Порядок взаимодействия с инвесторами по сопровождению инвестиционных проектов</w:t>
      </w: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Основанием для начала сопровождения инвестиционного проекта является обращение</w:t>
      </w:r>
      <w:r w:rsidR="00EE3A87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инвестора</w:t>
      </w:r>
      <w:r w:rsidR="00EE3A87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приложения 1 к Регламенту, поступившее в адрес </w:t>
      </w:r>
      <w:r w:rsidR="00B0391B" w:rsidRPr="00F11B38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  <w:r w:rsidR="00B0391B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уполномоченного органа.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полноту и достоверность сведений, содержащихся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обращении и приложенных к нему материалов, несет инвестор.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подлежит регистрации в течение одного рабочего дня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поступления в </w:t>
      </w:r>
      <w:r w:rsidR="00942B3E" w:rsidRPr="00F11B38">
        <w:rPr>
          <w:rFonts w:ascii="Times New Roman" w:eastAsia="Calibri" w:hAnsi="Times New Roman" w:cs="Times New Roman"/>
          <w:sz w:val="28"/>
          <w:szCs w:val="28"/>
        </w:rPr>
        <w:t>администрацию Серафимовичского муниципального района Волгоградской области</w:t>
      </w:r>
      <w:r w:rsidR="00942B3E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уполномоченный орган.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обращения инвестора в </w:t>
      </w:r>
      <w:r w:rsidR="00942B3E" w:rsidRPr="00F11B38">
        <w:rPr>
          <w:rFonts w:ascii="Times New Roman" w:eastAsia="Calibri" w:hAnsi="Times New Roman" w:cs="Times New Roman"/>
          <w:sz w:val="28"/>
          <w:szCs w:val="28"/>
        </w:rPr>
        <w:t>администрацию Серафимовичского муниципального района Волгоградской</w:t>
      </w:r>
      <w:r w:rsidR="002158AB" w:rsidRPr="00F11B38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942B3E" w:rsidRPr="00F11B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D656EA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передаче на рассмотрение в  уполномоченный орган в день его регистрации.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Уполномоченный орган в течение двух рабочих дней со дня регистрации обращения: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проверяет полноту указанных в обращении сведений;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проверяет инвестиционный проект на соответствие требованиям, указанным в подпункте 3.1 настоящего Регламента.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инвестиционного проекта требованиям, указанным в подпункте 3.1 настоящего Регламента,</w:t>
      </w:r>
      <w:r w:rsidR="00D656EA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неполных сведений в обращении уполномоченный орган в срок, предусмотренный абзацем первым настоящего подпункта,</w:t>
      </w:r>
      <w:r w:rsidR="00D656EA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обращение для доработки представившему его инвестору с указанием замечаний, послуживших основанием для возврата.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замечаний, послуживших основанием для возврата обращения, инвестор вправе повторно направить обращение для его рассмотрения в порядке, предусмотренном настоящим Регламентом.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При отсутствии оснований для возврата обращения, указанных в абзаце четвертом подпункта 4.2 настоящего Регламента, уполномоченный орган в течение четырех рабочих дней со дня регистрации обращения: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инвестора на соответствие требованиям, указанным в подпункте 3.2 настоящего Регламента;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заключения о целесообразности либо нецелесообразности реализации инвестиционного проекта на территории 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C2054E"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заключение);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направляет обращение в структурные подразделения</w:t>
      </w:r>
      <w:r w:rsidR="002158AB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8AB" w:rsidRPr="00F11B38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8AB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отраслевого заключения о целесообразности либо нецелесообразности реализации инвестиционного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 на территории 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C2054E"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отраслевое заключение)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2158AB" w:rsidRPr="00F11B38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8AB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направляют в уполномоченный орган</w:t>
      </w:r>
      <w:r w:rsidR="002158AB"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отраслевые заключения в течение трех рабочих дней со дня поступления обращения инвестора от уполномоченного органа.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Уполномоченный орган в течение двух рабочих дней со дня поступления отраслевых заключений осуществляет подготовку сводного заключения</w:t>
      </w:r>
      <w:r w:rsidR="002158AB"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либо нецелесообразности реализации инвестиционного проекта на территории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Основаниями для отказа в сопровождении</w:t>
      </w:r>
      <w:r w:rsidR="002158AB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проекта являются: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инвестором недостоверной информации;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инвестора требованиям, указанным в подпункте 3.2 настоящего Регламента;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заключения либо сводного заключения о нецелесообразности реализации инвестиционного проекта на территории</w:t>
      </w:r>
      <w:r w:rsidR="00C2054E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 наличии одного или нескольких оснований для отказа в сопровождении инвестиционного проекта, установленных настоящим подпунктом, в течение десяти рабочих дней со дня регистрации обращения уведомляет инвестора в письменном виде об отказе в сопровождении инвестиционного проекта.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В случае отсутствия</w:t>
      </w:r>
      <w:r w:rsidR="002158AB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сопровождении инвестиционного проекта, предусмотренных подпунктом 4.4 настоящего Регламента, уполномоченный орган в течение двенадцати рабочих дней со дня регистрации обращения: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направляет инвестору уведомление о сопровождении инвестиционного проекта и его включении в реестр инвестиционных проектов;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размещает на информационном ресурсе </w:t>
      </w:r>
      <w:r w:rsidR="002158AB" w:rsidRPr="00F11B38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 об</w:t>
      </w:r>
      <w:r w:rsidR="00F11B38" w:rsidRPr="00F11B38">
        <w:rPr>
          <w:rFonts w:ascii="Times New Roman" w:eastAsia="Calibri" w:hAnsi="Times New Roman" w:cs="Times New Roman"/>
          <w:sz w:val="28"/>
          <w:szCs w:val="28"/>
        </w:rPr>
        <w:t>л</w:t>
      </w:r>
      <w:r w:rsidR="002158AB" w:rsidRPr="00F11B38">
        <w:rPr>
          <w:rFonts w:ascii="Times New Roman" w:eastAsia="Calibri" w:hAnsi="Times New Roman" w:cs="Times New Roman"/>
          <w:sz w:val="28"/>
          <w:szCs w:val="28"/>
        </w:rPr>
        <w:t xml:space="preserve">асти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сети Интернет сведения (наименование инвестиционного проекта, краткая характеристика инвестиционного проекта) о сопровождаемом инвестиционном проекте;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 взаимодействии с инвестором разрабатывает и утверждает совместный план-график, который содержит перечень необходимых для реализации инвестиционного проекта административных процедур с указанием сроков реализации;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информирует о принятии к сопровождению инвестиционного проекта Инвестиционный совет при главе</w:t>
      </w:r>
      <w:r w:rsidR="00AC526E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26E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 и инвестиционного уполномоченного.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орган осуществляет необходимые процедуры сопровождения инвестиционного проекта в течение всего срока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реализации в соответствии с планом-графиком. 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получения инвестором муниципальных услуг при реализации инвестиционного проекта, уполномоченный орган взаимодействует со структурными подразделениями </w:t>
      </w:r>
      <w:r w:rsidR="00F11B38" w:rsidRPr="00F11B38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</w:t>
      </w:r>
      <w:r w:rsidR="00F11B38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функциональные обязанности которых входит оказание соответствующих услуг.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в течение всего срока реализации инвестиционного проекта по итогам полугодия, не позднее 5-го числа месяца, следующего после отчетного периода, направляет в адрес уполномоченного органа информацию о реализации инвестиционного проекта в соответствии с планом-графиком. 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Уполномоченный орган по итогам полугодия, не позднее 15-го числа месяца, следующего после отчетного периода, представляет инвестиционному уполномоченному и Совету доклад о реализованных и реализуемых инвестиционных проектах, сопровождаемых в рамках настоящего Регламента.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Инвестиционный уполномоченный в рамках сопровождения инвестиционных проектов: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в реализации инвестиционных проектов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603996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оказывает организационную помощь субъектам инвестиционной деятельности;</w:t>
      </w:r>
    </w:p>
    <w:p w:rsidR="00E45965" w:rsidRPr="00F11B38" w:rsidRDefault="00E45965" w:rsidP="00E45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по вопросам развития инвестиционной деятельности, принятия мер по устранению административных барьеров, инфраструктурных ограничений и улучшению делового климата на территории</w:t>
      </w:r>
      <w:r w:rsidR="00603996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для устранения спорных и (или) проблемных вопросов при реализации инвестиционного проекта в случае их возникновения.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окончании реализации инвестиционного проекта уполномоченный орган направляет в Совет информацию о результатах его реализации.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F11B38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>5. Ведение реестра инвестиционных проектов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Включение сопровождаемого инвестиционного проекта в реестр инвестиционных проектов, реализуемых и (или) планируемых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реализации на территории</w:t>
      </w:r>
      <w:r w:rsidR="00603996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уполномоченным органом.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реестра инвестиционных проектов, реализуемых и (или) планируемых к реализации на территории</w:t>
      </w:r>
      <w:r w:rsidR="00603996" w:rsidRPr="00F11B38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приведена в приложении к Регламенту.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5965" w:rsidRPr="00F11B38" w:rsidRDefault="00E45965" w:rsidP="006039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45965" w:rsidRPr="00F11B38" w:rsidRDefault="00E45965" w:rsidP="006039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 xml:space="preserve">к Регламенту сопровождения </w:t>
      </w:r>
    </w:p>
    <w:p w:rsidR="00E45965" w:rsidRPr="00F11B38" w:rsidRDefault="00E45965" w:rsidP="006039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>инвестиционных проектов, реализуемых и (или)</w:t>
      </w:r>
    </w:p>
    <w:p w:rsidR="00E45965" w:rsidRPr="00F11B38" w:rsidRDefault="00E45965" w:rsidP="00603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на территории </w:t>
      </w:r>
    </w:p>
    <w:p w:rsidR="00E45965" w:rsidRPr="00F11B38" w:rsidRDefault="00603996" w:rsidP="00603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F11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965" w:rsidRPr="00F11B38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11B38">
        <w:rPr>
          <w:rFonts w:ascii="Times New Roman" w:eastAsia="Times New Roman" w:hAnsi="Times New Roman" w:cs="Times New Roman"/>
          <w:sz w:val="24"/>
          <w:szCs w:val="24"/>
          <w:lang w:eastAsia="zh-CN"/>
        </w:rPr>
        <w:t>(оформляется на фирменном бланке инвестора (при наличии)</w:t>
      </w:r>
      <w:proofErr w:type="gramEnd"/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1B38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(полное наименование инвестора)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просит оказать содействие по реализации инвестиционного проекта на территории </w:t>
      </w:r>
      <w:r w:rsidR="00603996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1B38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инвестиционного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697"/>
        <w:gridCol w:w="5333"/>
      </w:tblGrid>
      <w:tr w:rsidR="00E45965" w:rsidRPr="00F11B38" w:rsidTr="00171B2C">
        <w:trPr>
          <w:trHeight w:val="597"/>
        </w:trPr>
        <w:tc>
          <w:tcPr>
            <w:tcW w:w="9345" w:type="dxa"/>
            <w:gridSpan w:val="3"/>
          </w:tcPr>
          <w:p w:rsidR="00E45965" w:rsidRPr="00F11B38" w:rsidRDefault="00E45965" w:rsidP="00365401">
            <w:pPr>
              <w:suppressAutoHyphens/>
              <w:spacing w:afterLines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Основная информация об инвесторе</w:t>
            </w: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Основной вид деятельности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rPr>
          <w:trHeight w:val="349"/>
        </w:trPr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83" w:type="dxa"/>
            <w:gridSpan w:val="2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Реквизиты:</w:t>
            </w: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Юридический адрес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Фактический адрес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ИНН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Телефон/факс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Адрес электронной почты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ФИО и должность руководителя: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rPr>
          <w:trHeight w:val="710"/>
        </w:trPr>
        <w:tc>
          <w:tcPr>
            <w:tcW w:w="9345" w:type="dxa"/>
            <w:gridSpan w:val="3"/>
          </w:tcPr>
          <w:p w:rsidR="00E45965" w:rsidRPr="00F11B38" w:rsidRDefault="00E45965" w:rsidP="00365401">
            <w:pPr>
              <w:suppressAutoHyphens/>
              <w:spacing w:afterLines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Основная информация о реализуемом и (или) планируемом к реализации инвестиционном проекте</w:t>
            </w: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Полное наименование инвестиционного проекта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Отрасль, в которой реализуется инвестиционный проект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Краткая характеристика инвестиционного проекта (содержание, планируемые результаты)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Год начала реализации инвестиционного проекта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Год окончания реализации инвестиционного проекта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Срок окупаемости инвестиционного проекта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 xml:space="preserve">Объём инвестиций по </w:t>
            </w: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инвестиционному проекту (млн</w:t>
            </w:r>
            <w:proofErr w:type="gramStart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.р</w:t>
            </w:r>
            <w:proofErr w:type="gramEnd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уб.), в том числе: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Собственные средства (при наличии)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Иные источники (при наличии)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Количество новых рабочих ме</w:t>
            </w:r>
            <w:proofErr w:type="gramStart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ст в сл</w:t>
            </w:r>
            <w:proofErr w:type="gramEnd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учае, если таковые предусмотрены проектом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Вид продукции (услуг)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 xml:space="preserve">Производственная мощность (ед./год) в случае, если проектом предусмотрен </w:t>
            </w:r>
            <w:proofErr w:type="spellStart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выпускпродукции</w:t>
            </w:r>
            <w:proofErr w:type="spellEnd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, в том числе сведения об увеличении объемов производства продукции и (или) расширении ассортимента производимой продукции в случае, если такое предусмотрено проектом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Сумма налоговых перечислений по результатам реализации инвестиционного проекта (тыс</w:t>
            </w:r>
            <w:proofErr w:type="gramStart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.р</w:t>
            </w:r>
            <w:proofErr w:type="gramEnd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уб./год)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Необходимые формы сопровождени</w:t>
            </w:r>
            <w:proofErr w:type="gramStart"/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я</w:t>
            </w:r>
            <w:r w:rsidRPr="00F11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F11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консультационная, информационная, юридическая, административная и организационная)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Необходимые формы поддержки (формулируются инвестором самостоятельно)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Потребность в энергоресурсах и инфраструктуре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Потребность в подборе земельного участка, необходимого для реализации инвестиционного проекта, и требования к нему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rPr>
          <w:trHeight w:val="789"/>
        </w:trPr>
        <w:tc>
          <w:tcPr>
            <w:tcW w:w="9345" w:type="dxa"/>
            <w:gridSpan w:val="3"/>
          </w:tcPr>
          <w:p w:rsidR="00E45965" w:rsidRPr="00F11B38" w:rsidRDefault="00E45965" w:rsidP="00365401">
            <w:pPr>
              <w:suppressAutoHyphens/>
              <w:spacing w:afterLines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Контактные данные </w:t>
            </w:r>
            <w:proofErr w:type="spellStart"/>
            <w:r w:rsidRPr="00F11B3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лица</w:t>
            </w:r>
            <w:proofErr w:type="gramStart"/>
            <w:r w:rsidRPr="00F11B3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,у</w:t>
            </w:r>
            <w:proofErr w:type="gramEnd"/>
            <w:r w:rsidRPr="00F11B3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полномоченного</w:t>
            </w:r>
            <w:proofErr w:type="spellEnd"/>
            <w:r w:rsidRPr="00F11B3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инвестором на взаимодействие при рассмотрении и сопровождении инвестиционного проекта</w:t>
            </w:r>
          </w:p>
          <w:p w:rsidR="00E45965" w:rsidRPr="00F11B38" w:rsidRDefault="00E45965" w:rsidP="00E459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Должность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Контактный телефон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965" w:rsidRPr="00F11B38" w:rsidTr="00171B2C">
        <w:tc>
          <w:tcPr>
            <w:tcW w:w="562" w:type="dxa"/>
          </w:tcPr>
          <w:p w:rsidR="00E45965" w:rsidRPr="00F11B38" w:rsidRDefault="00E45965" w:rsidP="00E45965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E45965" w:rsidRPr="00F11B38" w:rsidRDefault="00E45965" w:rsidP="00365401">
            <w:pPr>
              <w:suppressAutoHyphens/>
              <w:spacing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B38">
              <w:rPr>
                <w:rFonts w:ascii="Times New Roman" w:eastAsia="Times New Roman" w:hAnsi="Times New Roman" w:cs="Times New Roman"/>
                <w:lang w:eastAsia="zh-CN"/>
              </w:rPr>
              <w:t>Адрес электронной почты</w:t>
            </w:r>
          </w:p>
        </w:tc>
        <w:tc>
          <w:tcPr>
            <w:tcW w:w="5664" w:type="dxa"/>
          </w:tcPr>
          <w:p w:rsidR="00E45965" w:rsidRPr="00F11B38" w:rsidRDefault="00E45965" w:rsidP="00E45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1B38" w:rsidRPr="00F11B38" w:rsidRDefault="00F11B38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Инвестор подтверждает: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вся информация, содержащаяся в обращении и прилагаемых к ней документах, является достоверной;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инвестор не находится в стадии реорганизации </w:t>
      </w:r>
      <w:r w:rsidRPr="00F11B38">
        <w:rPr>
          <w:rFonts w:ascii="Times New Roman" w:eastAsia="Times New Roman" w:hAnsi="Times New Roman" w:cs="Times New Roman"/>
          <w:sz w:val="28"/>
          <w:szCs w:val="28"/>
        </w:rPr>
        <w:t>(за исключением реорганизации в форме присоединения к инвестору другого юридического лица)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, ликвидации или банкротства.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Инвестор не возражает </w:t>
      </w:r>
      <w:proofErr w:type="gramStart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</w:t>
      </w:r>
      <w:proofErr w:type="gramEnd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доступа к указанной информации лиц, участвующих в оценке обращения и приложенных к нему документов;</w:t>
      </w:r>
    </w:p>
    <w:p w:rsidR="00E45965" w:rsidRPr="00F11B38" w:rsidRDefault="00E45965" w:rsidP="00E4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сведений (наименование инвестиционного проекта, краткая характеристика инвестиционного проекта)</w:t>
      </w:r>
      <w:r w:rsidRPr="00F11B38">
        <w:rPr>
          <w:rFonts w:ascii="Times New Roman" w:eastAsia="Times New Roman" w:hAnsi="Times New Roman" w:cs="Times New Roman"/>
          <w:iCs/>
          <w:color w:val="FF0000"/>
          <w:sz w:val="28"/>
          <w:vertAlign w:val="superscript"/>
          <w:lang w:eastAsia="ru-RU"/>
        </w:rPr>
        <w:footnoteReference w:id="1"/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инвестиционном проекте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ресурсе </w:t>
      </w:r>
      <w:r w:rsidR="00F11B38" w:rsidRPr="00F11B38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</w:t>
      </w:r>
      <w:r w:rsidR="00F11B38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</w:t>
      </w:r>
      <w:r w:rsidRPr="00F11B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сети Интернет;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передачи в агентство развития Волгоградской области сведений, содержащихся в настоящем обращении.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Инвестором предоставлено согласие на обработку персональных данных (Приложение к обращению). 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прилагаемых к обращению документов с указанием количества страниц: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(инициалы, фамилия)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М.П.                                                                                                                       ________________                                                             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B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                                                                                                                    (дата)</w:t>
      </w:r>
    </w:p>
    <w:p w:rsidR="00E45965" w:rsidRPr="00F11B38" w:rsidRDefault="00E45965" w:rsidP="00E4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exac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</w:t>
      </w:r>
    </w:p>
    <w:p w:rsidR="00C52E05" w:rsidRPr="00F11B38" w:rsidRDefault="00C52E05" w:rsidP="00E45965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65" w:rsidRPr="00F11B38" w:rsidRDefault="00C52E05" w:rsidP="00C52E0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0A1B65" w:rsidRPr="00F11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</w:p>
    <w:p w:rsidR="000A1B65" w:rsidRPr="00F11B38" w:rsidRDefault="00C52E05" w:rsidP="00C52E0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0A1B65" w:rsidRPr="00F11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Серафимовичского </w:t>
      </w:r>
    </w:p>
    <w:p w:rsidR="00C52E05" w:rsidRPr="00F11B38" w:rsidRDefault="000A1B65" w:rsidP="00C52E05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</w:p>
    <w:p w:rsidR="00E45965" w:rsidRPr="00F11B38" w:rsidRDefault="00C52E05" w:rsidP="00C52E0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1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0A1B65" w:rsidRPr="00F11B38"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Волгоградской области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exact"/>
        <w:ind w:left="496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exact"/>
        <w:ind w:left="4536"/>
        <w:contextualSpacing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45965" w:rsidRPr="00F11B38" w:rsidRDefault="00E45965" w:rsidP="00E45965">
      <w:pPr>
        <w:suppressAutoHyphens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11B38">
        <w:rPr>
          <w:rFonts w:ascii="Times New Roman" w:eastAsia="Times New Roman" w:hAnsi="Times New Roman" w:cs="Times New Roman"/>
          <w:sz w:val="18"/>
          <w:szCs w:val="18"/>
          <w:lang w:eastAsia="zh-CN"/>
        </w:rPr>
        <w:t>(наименование инвестиционного проекта)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Письменное согласие</w:t>
      </w:r>
    </w:p>
    <w:p w:rsidR="00E45965" w:rsidRPr="00F11B38" w:rsidRDefault="00E45965" w:rsidP="00E4596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субъекта персональных данных на обработку своих персональных данных</w:t>
      </w:r>
      <w:r w:rsidRPr="00F11B38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  <w:footnoteReference w:id="2"/>
      </w:r>
    </w:p>
    <w:p w:rsidR="00E45965" w:rsidRPr="00F11B38" w:rsidRDefault="00E45965" w:rsidP="00E4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Я ____________________________________________________________</w:t>
      </w:r>
    </w:p>
    <w:p w:rsidR="00E45965" w:rsidRPr="00F11B38" w:rsidRDefault="00E45965" w:rsidP="00E45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11B3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(фамилия, имя, отчество (последнее при наличии) субъекта персональных данных, </w:t>
      </w:r>
      <w:proofErr w:type="spellStart"/>
      <w:r w:rsidRPr="00F11B38">
        <w:rPr>
          <w:rFonts w:ascii="Times New Roman" w:eastAsia="Times New Roman" w:hAnsi="Times New Roman" w:cs="Times New Roman"/>
          <w:sz w:val="18"/>
          <w:szCs w:val="18"/>
          <w:lang w:eastAsia="zh-CN"/>
        </w:rPr>
        <w:t>адресрегистрации</w:t>
      </w:r>
      <w:proofErr w:type="spellEnd"/>
      <w:r w:rsidRPr="00F11B38">
        <w:rPr>
          <w:rFonts w:ascii="Times New Roman" w:eastAsia="Times New Roman" w:hAnsi="Times New Roman" w:cs="Times New Roman"/>
          <w:sz w:val="18"/>
          <w:szCs w:val="18"/>
          <w:lang w:eastAsia="zh-CN"/>
        </w:rPr>
        <w:t>, номер основного документа, удостоверяющего личность, сведения о дате выдачи указанного документа и выдавшем его органе)</w:t>
      </w:r>
    </w:p>
    <w:p w:rsidR="00E45965" w:rsidRPr="00F11B38" w:rsidRDefault="00E45965" w:rsidP="00E45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E45965" w:rsidRPr="00F11B38" w:rsidRDefault="00E45965" w:rsidP="00E45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E45965" w:rsidRPr="00F11B38" w:rsidRDefault="00E45965" w:rsidP="00E45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11B38">
        <w:rPr>
          <w:rFonts w:ascii="Times New Roman" w:eastAsia="Times New Roman" w:hAnsi="Times New Roman" w:cs="Times New Roman"/>
          <w:sz w:val="18"/>
          <w:szCs w:val="18"/>
          <w:lang w:eastAsia="zh-CN"/>
        </w:rPr>
        <w:t>(фамилия, имя, отчество (последнее при наличии) представителя субъекта персональных данных, адрес регистрации,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представителя)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порядке и на условиях, определенных Федеральным законом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27 июля 2006 г. № 152-ФЗ "О персональных данных", даю свое согласие</w:t>
      </w:r>
      <w:r w:rsidR="00F11B38" w:rsidRPr="00F11B38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</w:t>
      </w:r>
      <w:r w:rsidR="00F11B38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расположенному по адресу:</w:t>
      </w:r>
      <w:r w:rsidR="000A1B65" w:rsidRPr="00F11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403441, Волгоградская обл., г. Серафимович, ул. Октябрьская д. 61,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обработку своих персональных данных, на следующих условиях: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2. Согласие дается на обработку следующих персональных данных: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фамилия, имя, отчество;</w:t>
      </w:r>
    </w:p>
    <w:p w:rsidR="00E45965" w:rsidRPr="00F11B38" w:rsidRDefault="00E45965" w:rsidP="00E45965">
      <w:pPr>
        <w:widowControl w:val="0"/>
        <w:suppressAutoHyphens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идентификационный номер налогоплательщика;</w:t>
      </w:r>
    </w:p>
    <w:p w:rsidR="00E45965" w:rsidRPr="00F11B38" w:rsidRDefault="00E45965" w:rsidP="00E45965">
      <w:pPr>
        <w:widowControl w:val="0"/>
        <w:suppressAutoHyphens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почтовый адрес с указанием почтового индекса;</w:t>
      </w:r>
    </w:p>
    <w:p w:rsidR="00E45965" w:rsidRPr="00F11B38" w:rsidRDefault="00E45965" w:rsidP="00E45965">
      <w:pPr>
        <w:widowControl w:val="0"/>
        <w:suppressAutoHyphens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контактный телефон;</w:t>
      </w:r>
    </w:p>
    <w:p w:rsidR="00E45965" w:rsidRPr="00F11B38" w:rsidRDefault="00E45965" w:rsidP="00E45965">
      <w:pPr>
        <w:widowControl w:val="0"/>
        <w:suppressAutoHyphens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электронной почты.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обработки персональных данных является инициирование процедуры сопровождения инвестиционного проекта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_________________________, 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(полное наименование инвестиционного проекта)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предусмотренной Регламентом сопровождения инвестиционных проектов на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</w:t>
      </w:r>
      <w:r w:rsidR="00366BFD" w:rsidRPr="00F11B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66BFD" w:rsidRPr="00F11B38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области.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обработки с персональными данными могут быть совершены следующие действия: сбор, запись,</w:t>
      </w:r>
      <w:r w:rsidR="00366BFD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накопление, хранение, уточнение (обновление, изменение), извлечение, использование, передача</w:t>
      </w:r>
      <w:r w:rsidRPr="00F11B38">
        <w:rPr>
          <w:rFonts w:ascii="Times New Roman" w:eastAsia="Times New Roman" w:hAnsi="Times New Roman" w:cs="Times New Roman"/>
          <w:color w:val="FF0000"/>
          <w:sz w:val="28"/>
          <w:vertAlign w:val="superscript"/>
          <w:lang w:eastAsia="ru-RU"/>
        </w:rPr>
        <w:footnoteReference w:id="3"/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(предоставление, доступ), обезличивание, блокирование, удаление, уничтожение.</w:t>
      </w:r>
      <w:proofErr w:type="gramEnd"/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произвольной форме.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Мне гарантируется конфиденциальность моих персональных данных при их обработке.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письменному запросу имею право на получение информации, касающейся обработки моих персональных данных.</w:t>
      </w:r>
    </w:p>
    <w:p w:rsidR="00E45965" w:rsidRPr="00F11B38" w:rsidRDefault="00E45965" w:rsidP="00E45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11B38" w:rsidRPr="00F11B38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</w:t>
      </w:r>
      <w:r w:rsidR="00F11B38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заказным письмом с уведомлением о вручении либо вручен лично под расписку представителю </w:t>
      </w:r>
      <w:r w:rsidR="00F11B38" w:rsidRPr="00F11B38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</w:t>
      </w:r>
      <w:r w:rsidR="00F11B38" w:rsidRP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Подтверждаю, что ознакомле</w:t>
      </w:r>
      <w:proofErr w:type="gramStart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>а) с положениями Федерального закона от 27 июля 2006 г. № 152-ФЗ "О персональных данных", права и обязанности в области защиты персональных данных мне разъяснены.</w:t>
      </w: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965" w:rsidRPr="00F11B38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58"/>
        <w:gridCol w:w="397"/>
        <w:gridCol w:w="369"/>
        <w:gridCol w:w="708"/>
        <w:gridCol w:w="2269"/>
        <w:gridCol w:w="284"/>
        <w:gridCol w:w="3120"/>
      </w:tblGrid>
      <w:tr w:rsidR="00E45965" w:rsidRPr="00F11B38" w:rsidTr="00171B2C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45965" w:rsidRPr="00F11B38" w:rsidRDefault="00E45965" w:rsidP="00E45965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65" w:rsidRPr="00F11B38" w:rsidRDefault="00E45965" w:rsidP="00E459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E45965" w:rsidRPr="00F11B38" w:rsidRDefault="00E45965" w:rsidP="00E45965">
            <w:pPr>
              <w:suppressAutoHyphens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B3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1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965" w:rsidRPr="00F11B38" w:rsidTr="00171B2C">
        <w:trPr>
          <w:cantSplit/>
        </w:trPr>
        <w:tc>
          <w:tcPr>
            <w:tcW w:w="1956" w:type="dxa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B38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</w:tcPr>
          <w:p w:rsidR="00E45965" w:rsidRPr="00F11B38" w:rsidRDefault="00E45965" w:rsidP="00E459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</w:tcPr>
          <w:p w:rsidR="00E45965" w:rsidRPr="00F11B38" w:rsidRDefault="00E45965" w:rsidP="00E459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5965" w:rsidRPr="00F11B38" w:rsidRDefault="00E45965" w:rsidP="00E4596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B3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5965" w:rsidRPr="00F11B38" w:rsidRDefault="00E45965" w:rsidP="00E459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B38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E45965" w:rsidRPr="00E45965" w:rsidRDefault="00E45965" w:rsidP="00E45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65" w:rsidRPr="00E45965" w:rsidRDefault="00E45965" w:rsidP="00E45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45965" w:rsidRPr="00E45965" w:rsidRDefault="00E45965" w:rsidP="00E4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5965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45965" w:rsidRPr="00E45965" w:rsidRDefault="00E45965" w:rsidP="00E459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59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E45965" w:rsidRPr="00E45965" w:rsidRDefault="00E45965" w:rsidP="00E459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5965">
        <w:rPr>
          <w:rFonts w:ascii="Times New Roman" w:eastAsia="Calibri" w:hAnsi="Times New Roman" w:cs="Times New Roman"/>
          <w:sz w:val="28"/>
          <w:szCs w:val="28"/>
        </w:rPr>
        <w:t xml:space="preserve">к Регламенту сопровождения </w:t>
      </w:r>
    </w:p>
    <w:p w:rsidR="00E45965" w:rsidRPr="00E45965" w:rsidRDefault="00E45965" w:rsidP="00E459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5965">
        <w:rPr>
          <w:rFonts w:ascii="Times New Roman" w:eastAsia="Calibri" w:hAnsi="Times New Roman" w:cs="Times New Roman"/>
          <w:sz w:val="28"/>
          <w:szCs w:val="28"/>
        </w:rPr>
        <w:t>инвестиционных проектов, реализуемых и (или)</w:t>
      </w:r>
    </w:p>
    <w:p w:rsidR="00E45965" w:rsidRPr="00E45965" w:rsidRDefault="00E45965" w:rsidP="00E45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</w:t>
      </w:r>
      <w:proofErr w:type="gramEnd"/>
      <w:r w:rsidRPr="00E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на территории </w:t>
      </w:r>
    </w:p>
    <w:p w:rsidR="00E45965" w:rsidRPr="00366BFD" w:rsidRDefault="00366BFD" w:rsidP="00E45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</w:p>
    <w:p w:rsidR="00366BFD" w:rsidRDefault="00366BFD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965">
        <w:rPr>
          <w:rFonts w:ascii="Times New Roman" w:eastAsia="Calibri" w:hAnsi="Times New Roman" w:cs="Times New Roman"/>
          <w:sz w:val="28"/>
          <w:szCs w:val="28"/>
        </w:rPr>
        <w:t xml:space="preserve">РЕЕСТР 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E45965">
        <w:rPr>
          <w:rFonts w:ascii="Times New Roman" w:eastAsia="Calibri" w:hAnsi="Times New Roman" w:cs="Times New Roman"/>
          <w:sz w:val="28"/>
          <w:szCs w:val="28"/>
        </w:rPr>
        <w:t>инвестиционных проектов, реализуемых и (или) планируемых к реализации на территории ОМС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93"/>
        <w:gridCol w:w="1417"/>
        <w:gridCol w:w="1276"/>
        <w:gridCol w:w="1276"/>
        <w:gridCol w:w="1275"/>
        <w:gridCol w:w="1276"/>
        <w:gridCol w:w="1276"/>
      </w:tblGrid>
      <w:tr w:rsidR="00E45965" w:rsidRPr="00E45965" w:rsidTr="00171B2C">
        <w:tc>
          <w:tcPr>
            <w:tcW w:w="562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/</w:t>
            </w:r>
            <w:proofErr w:type="spellStart"/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993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Инвестор </w:t>
            </w:r>
          </w:p>
        </w:tc>
        <w:tc>
          <w:tcPr>
            <w:tcW w:w="141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Наименование</w:t>
            </w:r>
          </w:p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 краткое описание проекта</w:t>
            </w: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Адрес места реализации проекта</w:t>
            </w: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Объем инвестиций (млн. руб.)</w:t>
            </w:r>
          </w:p>
        </w:tc>
        <w:tc>
          <w:tcPr>
            <w:tcW w:w="1275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Срок реализации проекта</w:t>
            </w: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Рабочие места, созданные в результате реализации проекта (чел.)</w:t>
            </w: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45965">
              <w:rPr>
                <w:rFonts w:ascii="Times New Roman" w:eastAsia="Calibri" w:hAnsi="Times New Roman" w:cs="Times New Roman"/>
                <w:sz w:val="19"/>
                <w:szCs w:val="19"/>
              </w:rPr>
              <w:t>Стадия реализации проекта</w:t>
            </w:r>
          </w:p>
        </w:tc>
      </w:tr>
      <w:tr w:rsidR="00E45965" w:rsidRPr="00E45965" w:rsidTr="00171B2C">
        <w:tc>
          <w:tcPr>
            <w:tcW w:w="562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965" w:rsidRPr="00E45965" w:rsidTr="00171B2C">
        <w:tc>
          <w:tcPr>
            <w:tcW w:w="562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5965" w:rsidRPr="00E45965" w:rsidTr="00171B2C">
        <w:tc>
          <w:tcPr>
            <w:tcW w:w="562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5965" w:rsidRPr="00E45965" w:rsidRDefault="00E45965" w:rsidP="00E4596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E45965" w:rsidRDefault="00E45965" w:rsidP="00E45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4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11B38" w:rsidRPr="00E45965" w:rsidRDefault="00F11B38" w:rsidP="00E45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65" w:rsidRPr="00E45965" w:rsidRDefault="00E45965" w:rsidP="00F11B38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E45965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596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постановлению</w:t>
      </w:r>
      <w:r w:rsidR="00F11B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11B3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11B38" w:rsidRPr="00942B3E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</w:t>
      </w:r>
      <w:r w:rsidR="00F11B38" w:rsidRPr="00E4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11B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 xml:space="preserve"> </w:t>
      </w:r>
      <w:r w:rsidRPr="00E4596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 xml:space="preserve"> </w:t>
      </w:r>
    </w:p>
    <w:p w:rsidR="00E45965" w:rsidRPr="00E45965" w:rsidRDefault="00E45965" w:rsidP="00E4596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965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E45965" w:rsidRPr="00911869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45965">
        <w:rPr>
          <w:rFonts w:ascii="Times New Roman" w:eastAsia="Times New Roman" w:hAnsi="Times New Roman" w:cs="Times New Roman"/>
          <w:sz w:val="28"/>
          <w:szCs w:val="28"/>
          <w:lang w:eastAsia="zh-CN"/>
        </w:rPr>
        <w:t>Инвестиционного совета при главе</w:t>
      </w:r>
      <w:r w:rsidR="00911869" w:rsidRPr="00911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869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42B3E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Совет)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493" w:type="dxa"/>
        <w:tblLook w:val="00A0"/>
      </w:tblPr>
      <w:tblGrid>
        <w:gridCol w:w="2972"/>
        <w:gridCol w:w="567"/>
        <w:gridCol w:w="5954"/>
      </w:tblGrid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</w:t>
            </w:r>
            <w:r w:rsidR="00F11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Серафимовичского муниципального района Волгоградской </w:t>
            </w:r>
            <w:r w:rsidR="00F11B38" w:rsidRPr="00F11B38">
              <w:rPr>
                <w:rFonts w:ascii="Times New Roman" w:eastAsia="Calibri" w:hAnsi="Times New Roman" w:cs="Times New Roman"/>
                <w:sz w:val="28"/>
                <w:szCs w:val="28"/>
              </w:rPr>
              <w:t>области</w:t>
            </w:r>
            <w:r w:rsidR="00F11B38" w:rsidRPr="00F11B38">
              <w:rPr>
                <w:rFonts w:ascii="Times New Roman" w:eastAsia="Calibri" w:hAnsi="Times New Roman" w:cs="Times New Roman"/>
                <w:iCs/>
                <w:kern w:val="1"/>
                <w:sz w:val="28"/>
                <w:szCs w:val="28"/>
                <w:lang w:eastAsia="zh-CN"/>
              </w:rPr>
              <w:t>,</w:t>
            </w:r>
            <w:r w:rsidR="00F11B38" w:rsidRPr="00F11B38">
              <w:rPr>
                <w:rFonts w:ascii="Times New Roman" w:eastAsia="Calibri" w:hAnsi="Times New Roman" w:cs="Times New Roman"/>
                <w:i/>
                <w:iCs/>
                <w:kern w:val="1"/>
                <w:sz w:val="28"/>
                <w:szCs w:val="28"/>
                <w:lang w:eastAsia="zh-CN"/>
              </w:rPr>
              <w:t xml:space="preserve"> </w:t>
            </w:r>
            <w:r w:rsidRPr="00F11B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</w:t>
            </w: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Совета</w:t>
            </w:r>
          </w:p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инвестиционный уполномоченный на территории муниципального образования, заместитель председателя Совета</w:t>
            </w:r>
          </w:p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сотрудник структурного подразделения ОМС, ответственные за оказание содействия в реализации инвестиционных проектов на территории муниципального образования и привлечение новых инвесторов, секретарь Совета</w:t>
            </w:r>
          </w:p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сотрудники структурного подразделения ОМС, ответственные за оказание содействия в реализации инвестиционных проектов на территории муниципального образования и привлечение новых инвесторов</w:t>
            </w:r>
          </w:p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сотрудники ОМС, принимающие участие в предоставлении муниципальных услуг или иным образом задействованные в реализации инвестиционных проектов</w:t>
            </w:r>
          </w:p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представитель агентства развития Волгоградской области (по согласованию)</w:t>
            </w:r>
          </w:p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представители </w:t>
            </w:r>
            <w:proofErr w:type="spellStart"/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ресурсоснабжающих</w:t>
            </w:r>
            <w:proofErr w:type="spellEnd"/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организаций, осуществляющих деятельность </w:t>
            </w: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на территории муниципального образования </w:t>
            </w: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(по согласованию)</w:t>
            </w:r>
          </w:p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инвесторы, реализующие инвестиционные проекты на территории муниципального образования (по согласованию)</w:t>
            </w:r>
          </w:p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E45965" w:rsidRPr="00E45965" w:rsidTr="00171B2C">
        <w:trPr>
          <w:trHeight w:val="73"/>
        </w:trPr>
        <w:tc>
          <w:tcPr>
            <w:tcW w:w="2972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567" w:type="dxa"/>
          </w:tcPr>
          <w:p w:rsidR="00E45965" w:rsidRPr="00E45965" w:rsidRDefault="00E45965" w:rsidP="00E4596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45965">
              <w:rPr>
                <w:rFonts w:ascii="Calibri" w:eastAsia="Calibri" w:hAnsi="Calibri" w:cs="Times New Roman"/>
              </w:rPr>
              <w:t>–</w:t>
            </w:r>
          </w:p>
        </w:tc>
        <w:tc>
          <w:tcPr>
            <w:tcW w:w="5954" w:type="dxa"/>
          </w:tcPr>
          <w:p w:rsidR="00E45965" w:rsidRPr="00E45965" w:rsidRDefault="00E45965" w:rsidP="00E4596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9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представители иных органов и организаций, эксперты и т.д. (по согласованию) </w:t>
            </w:r>
          </w:p>
        </w:tc>
      </w:tr>
    </w:tbl>
    <w:p w:rsidR="00E45965" w:rsidRPr="00E45965" w:rsidRDefault="00E45965" w:rsidP="00E4596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5965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E45965" w:rsidRPr="00E45965" w:rsidRDefault="00E45965" w:rsidP="00E45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4616F" w:rsidRPr="00F4616F" w:rsidRDefault="00F4616F" w:rsidP="00F4616F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i/>
          <w:iCs/>
          <w:szCs w:val="24"/>
          <w:u w:val="single"/>
          <w:lang w:eastAsia="zh-CN"/>
        </w:rPr>
      </w:pPr>
      <w:r w:rsidRPr="00F4616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к постановлению </w:t>
      </w:r>
      <w:r w:rsidRPr="00F4616F">
        <w:rPr>
          <w:rFonts w:ascii="Times New Roman" w:eastAsia="Calibri" w:hAnsi="Times New Roman" w:cs="Times New Roman"/>
          <w:sz w:val="24"/>
          <w:szCs w:val="28"/>
        </w:rPr>
        <w:t>администрации Серафимовичского муниципального района Волгоградской</w:t>
      </w:r>
      <w:r w:rsidRPr="00F461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области</w:t>
      </w:r>
      <w:r w:rsidRPr="00F4616F">
        <w:rPr>
          <w:rFonts w:ascii="Times New Roman" w:eastAsia="Times New Roman" w:hAnsi="Times New Roman" w:cs="Times New Roman"/>
          <w:i/>
          <w:iCs/>
          <w:szCs w:val="24"/>
          <w:u w:val="single"/>
          <w:lang w:eastAsia="zh-CN"/>
        </w:rPr>
        <w:t xml:space="preserve">  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u w:val="single"/>
          <w:lang w:eastAsia="zh-CN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Положение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u w:val="single"/>
          <w:lang w:eastAsia="zh-CN"/>
        </w:rPr>
      </w:pPr>
      <w:r w:rsidRPr="00E4596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 Инвестиционном совете при главе </w:t>
      </w:r>
      <w:r w:rsidR="00911869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</w:p>
    <w:p w:rsidR="00E45965" w:rsidRPr="00E45965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1. Общие положения</w:t>
      </w:r>
    </w:p>
    <w:p w:rsidR="00E45965" w:rsidRPr="00E45965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1.1. Инвестиционный совет при главе </w:t>
      </w:r>
      <w:r w:rsidR="00911869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911869" w:rsidRPr="00E45965">
        <w:rPr>
          <w:rFonts w:ascii="Times New Roman" w:eastAsia="Calibri" w:hAnsi="Times New Roman" w:cs="Times New Roman"/>
          <w:sz w:val="28"/>
        </w:rPr>
        <w:t xml:space="preserve"> </w:t>
      </w:r>
      <w:r w:rsidRPr="00942B3E">
        <w:rPr>
          <w:rFonts w:ascii="Times New Roman" w:eastAsia="Calibri" w:hAnsi="Times New Roman" w:cs="Times New Roman"/>
          <w:sz w:val="28"/>
        </w:rPr>
        <w:t xml:space="preserve">(далее – Совет) </w:t>
      </w:r>
      <w:r w:rsidRPr="00E45965">
        <w:rPr>
          <w:rFonts w:ascii="Times New Roman" w:eastAsia="Calibri" w:hAnsi="Times New Roman" w:cs="Times New Roman"/>
          <w:sz w:val="28"/>
        </w:rPr>
        <w:t xml:space="preserve">является постоянно действующим совещательным коллегиальным органом, образованным в целях </w:t>
      </w:r>
      <w:r w:rsidRPr="00E45965">
        <w:rPr>
          <w:rFonts w:ascii="Times New Roman" w:eastAsia="Calibri" w:hAnsi="Times New Roman" w:cs="Times New Roman"/>
          <w:sz w:val="28"/>
          <w:szCs w:val="28"/>
        </w:rPr>
        <w:t xml:space="preserve">создания на территории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603996" w:rsidRPr="00E45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65">
        <w:rPr>
          <w:rFonts w:ascii="Times New Roman" w:eastAsia="Calibri" w:hAnsi="Times New Roman" w:cs="Times New Roman"/>
          <w:sz w:val="28"/>
          <w:szCs w:val="28"/>
        </w:rPr>
        <w:t xml:space="preserve">благоприятных условий для развития инвестиционной деятельности, осуществляемой в форме капитальных вложений. 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1.2. В своей деятельности Совет руководствуется Конституцией Российской Федерации, законодательством Российской Федерации, </w:t>
      </w:r>
      <w:r w:rsidRPr="00E45965">
        <w:rPr>
          <w:rFonts w:ascii="Times New Roman" w:eastAsia="Calibri" w:hAnsi="Times New Roman" w:cs="Times New Roman"/>
          <w:sz w:val="28"/>
        </w:rPr>
        <w:br/>
        <w:t>Волгоградской области, нормативными правовыми актами органов местного самоуправления</w:t>
      </w:r>
      <w:r w:rsidR="00603996" w:rsidRPr="0060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Calibri" w:hAnsi="Times New Roman" w:cs="Times New Roman"/>
          <w:i/>
          <w:kern w:val="1"/>
          <w:u w:val="single"/>
        </w:rPr>
        <w:t>,</w:t>
      </w:r>
      <w:r w:rsidRPr="00E45965">
        <w:rPr>
          <w:rFonts w:ascii="Times New Roman" w:eastAsia="Calibri" w:hAnsi="Times New Roman" w:cs="Times New Roman"/>
          <w:sz w:val="28"/>
        </w:rPr>
        <w:t xml:space="preserve"> а также настоящим Положением. </w:t>
      </w:r>
    </w:p>
    <w:p w:rsidR="00E45965" w:rsidRPr="00E45965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2. Основные задачи Совета</w:t>
      </w:r>
    </w:p>
    <w:p w:rsidR="00E45965" w:rsidRPr="00E45965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Основными задачами Совета являются: 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2.1. Содействие улучшению инвестиционного климата на территории</w:t>
      </w:r>
      <w:r w:rsidR="00603996" w:rsidRPr="0060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2.2. Содействие росту инвестиционной активности и привлечению инвестиционных ресурсов в целях социально-экономического развития</w:t>
      </w:r>
      <w:r w:rsidR="00603996" w:rsidRPr="0060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Calibri" w:hAnsi="Times New Roman" w:cs="Times New Roman"/>
          <w:sz w:val="28"/>
        </w:rPr>
        <w:t xml:space="preserve">. 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2.3. Повышение эффективности проведения инвестиционной политики на территории</w:t>
      </w:r>
      <w:r w:rsidR="00603996" w:rsidRPr="0060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Calibri" w:hAnsi="Times New Roman" w:cs="Times New Roman"/>
          <w:sz w:val="28"/>
        </w:rPr>
        <w:t>.</w:t>
      </w:r>
    </w:p>
    <w:p w:rsidR="00E45965" w:rsidRPr="00E45965" w:rsidRDefault="00E45965" w:rsidP="00E4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3. Функции Совета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В соответствии с основными задачами Совет осуществляет следующие функции: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3.1. Рассматривает вопросы содействия реализации инвестиционных проектов, сопровождаемых на уровне</w:t>
      </w:r>
      <w:r w:rsidR="00603996" w:rsidRPr="0060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Calibri" w:hAnsi="Times New Roman" w:cs="Times New Roman"/>
          <w:sz w:val="28"/>
        </w:rPr>
        <w:t xml:space="preserve">. 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lastRenderedPageBreak/>
        <w:t xml:space="preserve">3.2. Осуществляет подготовку предложений и рекомендаций </w:t>
      </w:r>
      <w:r w:rsidRPr="00E45965">
        <w:rPr>
          <w:rFonts w:ascii="Times New Roman" w:eastAsia="Calibri" w:hAnsi="Times New Roman" w:cs="Times New Roman"/>
          <w:sz w:val="28"/>
        </w:rPr>
        <w:br/>
        <w:t>по совершенствованию инвестиционной политики на территории</w:t>
      </w:r>
      <w:r w:rsidR="00603996">
        <w:rPr>
          <w:rFonts w:ascii="Times New Roman" w:eastAsia="Calibri" w:hAnsi="Times New Roman" w:cs="Times New Roman"/>
          <w:i/>
          <w:kern w:val="1"/>
          <w:sz w:val="24"/>
          <w:szCs w:val="24"/>
          <w:u w:val="single"/>
        </w:rPr>
        <w:t xml:space="preserve"> </w:t>
      </w:r>
      <w:r w:rsidRPr="00E45965">
        <w:rPr>
          <w:rFonts w:ascii="Times New Roman" w:eastAsia="Calibri" w:hAnsi="Times New Roman" w:cs="Times New Roman"/>
          <w:sz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603996">
        <w:rPr>
          <w:rFonts w:ascii="Times New Roman" w:eastAsia="Calibri" w:hAnsi="Times New Roman" w:cs="Times New Roman"/>
          <w:sz w:val="28"/>
        </w:rPr>
        <w:t xml:space="preserve">, </w:t>
      </w:r>
      <w:r w:rsidRPr="00E45965">
        <w:rPr>
          <w:rFonts w:ascii="Times New Roman" w:eastAsia="Calibri" w:hAnsi="Times New Roman" w:cs="Times New Roman"/>
          <w:sz w:val="28"/>
        </w:rPr>
        <w:t xml:space="preserve">стимулированию инвестиционной и предпринимательской активности, а также уменьшению административных барьеров при осуществлении инвестиционной и предпринимательской деятельности на территории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3.3. Рассматривает информацию о проблемных вопросах, поступивших по каналам обратной связи между инвесторами и главой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603996" w:rsidRPr="00E45965">
        <w:rPr>
          <w:rFonts w:ascii="Times New Roman" w:eastAsia="Calibri" w:hAnsi="Times New Roman" w:cs="Times New Roman"/>
          <w:sz w:val="28"/>
        </w:rPr>
        <w:t xml:space="preserve"> </w:t>
      </w:r>
      <w:r w:rsidRPr="00E45965">
        <w:rPr>
          <w:rFonts w:ascii="Times New Roman" w:eastAsia="Calibri" w:hAnsi="Times New Roman" w:cs="Times New Roman"/>
          <w:sz w:val="28"/>
        </w:rPr>
        <w:t>и принятых мерах по их решению.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3.4. Рассматривает результаты реализации инвестиционных проектов на территории</w:t>
      </w:r>
      <w:r w:rsidR="00603996" w:rsidRPr="0060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Calibri" w:hAnsi="Times New Roman" w:cs="Times New Roman"/>
          <w:sz w:val="28"/>
        </w:rPr>
        <w:t>, включая анализ проблем, препятствующих успешной реализации инвестиционных проектов.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3.5. Формирует предложения по обеспечению взаимодействия участников инвестиционного процесса с исполнительными органами Волгоградской области и территориальными органами федеральных органов исполнительной власти. 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3.6. </w:t>
      </w:r>
      <w:proofErr w:type="gramStart"/>
      <w:r w:rsidRPr="00E45965">
        <w:rPr>
          <w:rFonts w:ascii="Times New Roman" w:eastAsia="Calibri" w:hAnsi="Times New Roman" w:cs="Times New Roman"/>
          <w:sz w:val="28"/>
        </w:rPr>
        <w:t xml:space="preserve">Рассматривает результаты </w:t>
      </w:r>
      <w:r w:rsidR="00D656EA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D656EA" w:rsidRPr="00E45965">
        <w:rPr>
          <w:rFonts w:ascii="Times New Roman" w:eastAsia="Calibri" w:hAnsi="Times New Roman" w:cs="Times New Roman"/>
          <w:sz w:val="28"/>
        </w:rPr>
        <w:t xml:space="preserve"> </w:t>
      </w:r>
      <w:r w:rsidRPr="00E45965">
        <w:rPr>
          <w:rFonts w:ascii="Times New Roman" w:eastAsia="Calibri" w:hAnsi="Times New Roman" w:cs="Times New Roman"/>
          <w:sz w:val="28"/>
        </w:rPr>
        <w:t>в рейтинге состояния инвестиционного климата в городских округах и муниципальных районах Волгоградской области, формируемом в соответствии с Постановлением Губернатора Волгоградской области от 16.01.2020 № 25 "Об оценке эффективности деятельности органов местного самоуправления городских округов и муниципальных районов Волгоградской области по улучшению инвестиционного климата городских округов и муниципальных районов Волгоградской области", и разрабатывает предложения по</w:t>
      </w:r>
      <w:proofErr w:type="gramEnd"/>
      <w:r w:rsidRPr="00E45965">
        <w:rPr>
          <w:rFonts w:ascii="Times New Roman" w:eastAsia="Calibri" w:hAnsi="Times New Roman" w:cs="Times New Roman"/>
          <w:sz w:val="28"/>
        </w:rPr>
        <w:t xml:space="preserve"> улучшению показателей</w:t>
      </w:r>
      <w:r w:rsidR="00D656EA" w:rsidRPr="00D65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6EA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="00D656EA">
        <w:rPr>
          <w:rFonts w:ascii="Times New Roman" w:eastAsia="Calibri" w:hAnsi="Times New Roman" w:cs="Times New Roman"/>
          <w:sz w:val="28"/>
        </w:rPr>
        <w:t xml:space="preserve"> </w:t>
      </w:r>
      <w:r w:rsidRPr="00E45965">
        <w:rPr>
          <w:rFonts w:ascii="Times New Roman" w:eastAsia="Calibri" w:hAnsi="Times New Roman" w:cs="Times New Roman"/>
          <w:sz w:val="28"/>
        </w:rPr>
        <w:t>в рейтинге состояния инвестиционного климата в городских округах и муниципальных районах Волгоградской области.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4. Права Совета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Совет при осуществлении функций имеет право: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4.1. Запрашивать в установленном порядке у территориальных органов федеральных органов исполнительной власти, исполнительных органов Волгоградской области, органов местного самоуправления, субъектов инвестиционной и предпринимательской деятельности, организаций информацию по вопросам, входящим в компетенцию Совета.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4.2. Разрабатывать и направлять территориальным органам федеральных органов исполнительной власти, исполнительным органам Волгоградской области, органам местного самоуправления предложения по улучшению инвестиционного и предпринимательского климата, реализации инвестиционных проектов, поддержке инвестиционной и </w:t>
      </w:r>
      <w:r w:rsidRPr="00E45965">
        <w:rPr>
          <w:rFonts w:ascii="Times New Roman" w:eastAsia="Calibri" w:hAnsi="Times New Roman" w:cs="Times New Roman"/>
          <w:sz w:val="28"/>
        </w:rPr>
        <w:lastRenderedPageBreak/>
        <w:t>предпринимательской деятельности, стимулированию инвестиционной и предпринимательской активности на территории</w:t>
      </w:r>
      <w:r w:rsidR="00603996" w:rsidRPr="0060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996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E45965">
        <w:rPr>
          <w:rFonts w:ascii="Times New Roman" w:eastAsia="Calibri" w:hAnsi="Times New Roman" w:cs="Times New Roman"/>
          <w:sz w:val="28"/>
        </w:rPr>
        <w:t>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4.3. Привлекать в установленном порядке для участия в работе Совета представителей территориальных органов федеральных органов исполнительной власти, исполнительных органов Волгоградской области, органов местного самоуправления, общественных объединений, экспертов и консультантов из числа ученых, инвесторов, а также других специалистов, не являющихся членами Совета.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5. Организация деятельности Совета</w:t>
      </w:r>
    </w:p>
    <w:p w:rsidR="00E45965" w:rsidRPr="00E45965" w:rsidRDefault="00E45965" w:rsidP="00E459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5.1. Совет формируется в составе председателя Совета, заместителя председателя Совета, секретаря Совета и иных членов Совета. В отсутствие председателя Совета или по его поручению обязанности председателя Совета осуществляет заместитель председателя Совета.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5.2. На заседания Совета могут приглашаться руководители территориальных органов федеральных органов исполнительной власти, исполнительных органов Волгоградской области, руководители организаций.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5.3. Состав Совета утверждается постановлением </w:t>
      </w:r>
      <w:r w:rsidR="00F4616F" w:rsidRPr="00F4616F">
        <w:rPr>
          <w:rFonts w:ascii="Times New Roman" w:eastAsia="Calibri" w:hAnsi="Times New Roman" w:cs="Times New Roman"/>
          <w:sz w:val="28"/>
          <w:szCs w:val="28"/>
        </w:rPr>
        <w:t>администрации Серафимовичского муниципального района Волгоградской</w:t>
      </w:r>
      <w:r w:rsidR="00F4616F" w:rsidRPr="00F4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F4616F" w:rsidRPr="00F461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  <w:t xml:space="preserve">  </w:t>
      </w:r>
    </w:p>
    <w:p w:rsidR="00E45965" w:rsidRPr="007B17DA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5.4. Председателем Совета является Глава </w:t>
      </w:r>
      <w:r w:rsidR="007B17DA">
        <w:rPr>
          <w:rFonts w:ascii="Times New Roman" w:eastAsia="Calibri" w:hAnsi="Times New Roman" w:cs="Times New Roman"/>
          <w:sz w:val="28"/>
          <w:szCs w:val="28"/>
        </w:rPr>
        <w:t>Серафимовичского муниципального района Волгоградской области.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5.5. Секретарь Совета осуществляет организацию проведения заседаний Совета, подготовку материалов к заседанию Совета, оформление протоколов заседания Совета, рассылку документов в соответствии с решениями Совета.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5.6. Заседания Совета проводятся по мере необходимости, но не реже </w:t>
      </w:r>
      <w:r w:rsidRPr="00E45965">
        <w:rPr>
          <w:rFonts w:ascii="Times New Roman" w:eastAsia="Calibri" w:hAnsi="Times New Roman" w:cs="Times New Roman"/>
          <w:sz w:val="28"/>
        </w:rPr>
        <w:br/>
        <w:t>1 раза в квартал.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Сведения о дате, времени, месте проведения, формате проведения и повестке заседания Совета сообщаются членам Совета и приглашенным лицам секретарем Совета не менее чем за пять рабочих дней до даты проведения заседания.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5.7. Члены Совета принимают участие в заседаниях Совета лично. Заседание Совета считается правомочным, если на нем присутствует более половины от общего числа членов Совета.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По решению председателя Совета или заместителя председателя Совета, осуществляющего его полномочия, члены Совета могут принимать участие в заседании Совета с использованием систем </w:t>
      </w:r>
      <w:proofErr w:type="spellStart"/>
      <w:r w:rsidRPr="00E45965">
        <w:rPr>
          <w:rFonts w:ascii="Times New Roman" w:eastAsia="Calibri" w:hAnsi="Times New Roman" w:cs="Times New Roman"/>
          <w:sz w:val="28"/>
        </w:rPr>
        <w:t>видео-конференц-связи</w:t>
      </w:r>
      <w:proofErr w:type="spellEnd"/>
      <w:r w:rsidRPr="00E45965">
        <w:rPr>
          <w:rFonts w:ascii="Times New Roman" w:eastAsia="Calibri" w:hAnsi="Times New Roman" w:cs="Times New Roman"/>
          <w:sz w:val="28"/>
        </w:rPr>
        <w:t>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5.8. Решения Совета принимаются открытым голосованием простым большинством голосов присутствующих на заседании членов Совета.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В случае равенства голосов решающим является голос председательствующего на заседании Совета.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 xml:space="preserve">5.9. Решения Совета, принятые в соответствии с его полномочиями, обязательны для исполнения структурными подразделениями </w:t>
      </w:r>
      <w:r w:rsidR="00FC27B5" w:rsidRPr="00FC27B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C27B5" w:rsidRPr="00FC27B5">
        <w:rPr>
          <w:rFonts w:ascii="Times New Roman" w:eastAsia="Calibri" w:hAnsi="Times New Roman" w:cs="Times New Roman"/>
          <w:sz w:val="28"/>
          <w:szCs w:val="28"/>
        </w:rPr>
        <w:lastRenderedPageBreak/>
        <w:t>Серафимовичского муниципального района Волгоградской</w:t>
      </w:r>
      <w:r w:rsidR="00FC27B5" w:rsidRPr="00F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FC27B5" w:rsidRPr="00FC27B5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FC27B5">
        <w:rPr>
          <w:rFonts w:ascii="Times New Roman" w:eastAsia="Calibri" w:hAnsi="Times New Roman" w:cs="Times New Roman"/>
          <w:sz w:val="28"/>
        </w:rPr>
        <w:t>в пределах их компетенции.</w:t>
      </w:r>
    </w:p>
    <w:p w:rsidR="00E45965" w:rsidRPr="00E45965" w:rsidRDefault="00E45965" w:rsidP="00E45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45965">
        <w:rPr>
          <w:rFonts w:ascii="Times New Roman" w:eastAsia="Calibri" w:hAnsi="Times New Roman" w:cs="Times New Roman"/>
          <w:sz w:val="28"/>
        </w:rPr>
        <w:t>5.10. Решения Совета в течение пяти рабочих дней со дня проведения заседания Совета оформляются протоколом, который подписывается председательствующим на заседании Совета и секретарем Совета.</w:t>
      </w:r>
    </w:p>
    <w:p w:rsidR="00E45965" w:rsidRPr="00E45965" w:rsidRDefault="00E45965" w:rsidP="00E4596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45965">
        <w:rPr>
          <w:rFonts w:ascii="Times New Roman" w:eastAsia="Times New Roman" w:hAnsi="Times New Roman" w:cs="Times New Roman"/>
          <w:sz w:val="28"/>
          <w:szCs w:val="24"/>
          <w:lang w:eastAsia="zh-CN"/>
        </w:rPr>
        <w:t>5.11. Секретарь Совета рассылает копии протокола членам Совета в течение пяти дней со дня его подписания.</w:t>
      </w:r>
    </w:p>
    <w:p w:rsidR="00E45965" w:rsidRPr="00E45965" w:rsidRDefault="00E45965" w:rsidP="00E45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65">
        <w:rPr>
          <w:rFonts w:ascii="Times New Roman" w:eastAsia="Times New Roman" w:hAnsi="Times New Roman" w:cs="Times New Roman"/>
          <w:sz w:val="28"/>
          <w:szCs w:val="28"/>
        </w:rPr>
        <w:t xml:space="preserve">5.12. Организационно-техническое обеспечение деятельности Совета осуществляет </w:t>
      </w:r>
      <w:r w:rsidR="00FC27B5" w:rsidRPr="00FC27B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C27B5">
        <w:rPr>
          <w:rFonts w:ascii="Times New Roman" w:eastAsia="Calibri" w:hAnsi="Times New Roman" w:cs="Times New Roman"/>
          <w:sz w:val="28"/>
          <w:szCs w:val="28"/>
        </w:rPr>
        <w:t>я</w:t>
      </w:r>
      <w:r w:rsidR="00FC27B5" w:rsidRPr="00FC27B5">
        <w:rPr>
          <w:rFonts w:ascii="Times New Roman" w:eastAsia="Calibri" w:hAnsi="Times New Roman" w:cs="Times New Roman"/>
          <w:sz w:val="28"/>
          <w:szCs w:val="28"/>
        </w:rPr>
        <w:t xml:space="preserve"> Серафимовичского муниципального района Волгоградской</w:t>
      </w:r>
      <w:r w:rsidR="00FC27B5" w:rsidRPr="00FC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FC2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66F" w:rsidRDefault="004E266F"/>
    <w:sectPr w:rsidR="004E266F" w:rsidSect="00A17A4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7A" w:rsidRDefault="00C35E7A" w:rsidP="00E45965">
      <w:pPr>
        <w:spacing w:after="0" w:line="240" w:lineRule="auto"/>
      </w:pPr>
      <w:r>
        <w:separator/>
      </w:r>
    </w:p>
  </w:endnote>
  <w:endnote w:type="continuationSeparator" w:id="0">
    <w:p w:rsidR="00C35E7A" w:rsidRDefault="00C35E7A" w:rsidP="00E4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7A" w:rsidRDefault="00C35E7A" w:rsidP="00E45965">
      <w:pPr>
        <w:spacing w:after="0" w:line="240" w:lineRule="auto"/>
      </w:pPr>
      <w:r>
        <w:separator/>
      </w:r>
    </w:p>
  </w:footnote>
  <w:footnote w:type="continuationSeparator" w:id="0">
    <w:p w:rsidR="00C35E7A" w:rsidRDefault="00C35E7A" w:rsidP="00E45965">
      <w:pPr>
        <w:spacing w:after="0" w:line="240" w:lineRule="auto"/>
      </w:pPr>
      <w:r>
        <w:continuationSeparator/>
      </w:r>
    </w:p>
  </w:footnote>
  <w:footnote w:id="1">
    <w:p w:rsidR="00E45965" w:rsidRPr="001C795A" w:rsidRDefault="00A3703E" w:rsidP="00E45965">
      <w:pPr>
        <w:pStyle w:val="a4"/>
        <w:ind w:firstLine="708"/>
        <w:jc w:val="both"/>
        <w:rPr>
          <w:sz w:val="24"/>
          <w:szCs w:val="24"/>
        </w:rPr>
      </w:pPr>
      <w:r>
        <w:rPr>
          <w:rStyle w:val="a6"/>
          <w:color w:val="FF0000"/>
          <w:sz w:val="24"/>
          <w:szCs w:val="24"/>
        </w:rPr>
        <w:t xml:space="preserve"> </w:t>
      </w:r>
    </w:p>
  </w:footnote>
  <w:footnote w:id="2">
    <w:p w:rsidR="00E45965" w:rsidRPr="00D751AA" w:rsidRDefault="00B40AA8" w:rsidP="00E45965">
      <w:pPr>
        <w:pStyle w:val="a3"/>
        <w:spacing w:after="0" w:line="180" w:lineRule="atLeast"/>
        <w:ind w:firstLine="540"/>
        <w:jc w:val="both"/>
        <w:rPr>
          <w:color w:val="FF0000"/>
        </w:rPr>
      </w:pPr>
      <w:r>
        <w:rPr>
          <w:rStyle w:val="a6"/>
          <w:color w:val="FF0000"/>
        </w:rPr>
        <w:t xml:space="preserve"> </w:t>
      </w:r>
    </w:p>
    <w:p w:rsidR="00E45965" w:rsidRDefault="00E45965" w:rsidP="00E45965">
      <w:pPr>
        <w:pStyle w:val="a4"/>
      </w:pPr>
    </w:p>
  </w:footnote>
  <w:footnote w:id="3">
    <w:p w:rsidR="00E45965" w:rsidRDefault="00E45965" w:rsidP="00E45965">
      <w:pPr>
        <w:pStyle w:val="a4"/>
        <w:ind w:firstLine="540"/>
        <w:jc w:val="both"/>
        <w:rPr>
          <w:rStyle w:val="a6"/>
          <w:color w:val="FF0000"/>
          <w:sz w:val="24"/>
          <w:szCs w:val="24"/>
        </w:rPr>
      </w:pPr>
    </w:p>
    <w:p w:rsidR="00B40AA8" w:rsidRPr="00921BF9" w:rsidRDefault="00B40AA8" w:rsidP="00E45965">
      <w:pPr>
        <w:pStyle w:val="a4"/>
        <w:ind w:firstLine="540"/>
        <w:jc w:val="both"/>
        <w:rPr>
          <w:color w:val="FF0000"/>
          <w:sz w:val="24"/>
          <w:szCs w:val="24"/>
          <w:highlight w:val="lightGray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847"/>
    <w:multiLevelType w:val="hybridMultilevel"/>
    <w:tmpl w:val="7E32E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65"/>
    <w:rsid w:val="00017C72"/>
    <w:rsid w:val="000A1B65"/>
    <w:rsid w:val="0014128E"/>
    <w:rsid w:val="00191917"/>
    <w:rsid w:val="001B0872"/>
    <w:rsid w:val="001F5A8B"/>
    <w:rsid w:val="002158AB"/>
    <w:rsid w:val="00244C91"/>
    <w:rsid w:val="0035658D"/>
    <w:rsid w:val="00365401"/>
    <w:rsid w:val="00366BFD"/>
    <w:rsid w:val="003933AE"/>
    <w:rsid w:val="00411862"/>
    <w:rsid w:val="004E266F"/>
    <w:rsid w:val="00505C34"/>
    <w:rsid w:val="005417D1"/>
    <w:rsid w:val="005477AC"/>
    <w:rsid w:val="00557CAD"/>
    <w:rsid w:val="005909CB"/>
    <w:rsid w:val="005B6D75"/>
    <w:rsid w:val="00603996"/>
    <w:rsid w:val="006766E3"/>
    <w:rsid w:val="006D45C9"/>
    <w:rsid w:val="006F61EC"/>
    <w:rsid w:val="0070633F"/>
    <w:rsid w:val="0072429B"/>
    <w:rsid w:val="00777FBD"/>
    <w:rsid w:val="007B17DA"/>
    <w:rsid w:val="00847592"/>
    <w:rsid w:val="00883908"/>
    <w:rsid w:val="00911869"/>
    <w:rsid w:val="00942B3E"/>
    <w:rsid w:val="00A30A72"/>
    <w:rsid w:val="00A3703E"/>
    <w:rsid w:val="00A4486F"/>
    <w:rsid w:val="00AC526E"/>
    <w:rsid w:val="00AE05F8"/>
    <w:rsid w:val="00B0391B"/>
    <w:rsid w:val="00B40AA8"/>
    <w:rsid w:val="00B636B1"/>
    <w:rsid w:val="00BF61D5"/>
    <w:rsid w:val="00C2054E"/>
    <w:rsid w:val="00C35E7A"/>
    <w:rsid w:val="00C52E05"/>
    <w:rsid w:val="00D656EA"/>
    <w:rsid w:val="00E359F1"/>
    <w:rsid w:val="00E45965"/>
    <w:rsid w:val="00ED4F32"/>
    <w:rsid w:val="00EE3A87"/>
    <w:rsid w:val="00F11B38"/>
    <w:rsid w:val="00F4616F"/>
    <w:rsid w:val="00FC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6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E45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E459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rsid w:val="00E4596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4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19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2024-02-28T10:18:00Z</cp:lastPrinted>
  <dcterms:created xsi:type="dcterms:W3CDTF">2024-02-26T10:47:00Z</dcterms:created>
  <dcterms:modified xsi:type="dcterms:W3CDTF">2024-02-29T06:57:00Z</dcterms:modified>
</cp:coreProperties>
</file>