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AB" w:rsidRDefault="002652AB" w:rsidP="000C39C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</w:t>
      </w:r>
      <w:r w:rsidRPr="007F20C8">
        <w:rPr>
          <w:rFonts w:ascii="Times New Roman" w:hAnsi="Times New Roman"/>
          <w:bCs/>
          <w:sz w:val="28"/>
          <w:szCs w:val="28"/>
        </w:rPr>
        <w:t xml:space="preserve"> ПРОЕКТ</w:t>
      </w:r>
    </w:p>
    <w:p w:rsidR="006E4E60" w:rsidRPr="007A05AD" w:rsidRDefault="006E4E60" w:rsidP="006E4E60">
      <w:pPr>
        <w:jc w:val="center"/>
        <w:rPr>
          <w:rFonts w:ascii="Times New Roman" w:hAnsi="Times New Roman"/>
          <w:b/>
          <w:sz w:val="28"/>
          <w:szCs w:val="28"/>
        </w:rPr>
      </w:pPr>
      <w:r w:rsidRPr="007A05AD">
        <w:rPr>
          <w:rFonts w:ascii="Times New Roman" w:hAnsi="Times New Roman"/>
          <w:b/>
          <w:bCs/>
          <w:sz w:val="28"/>
          <w:szCs w:val="28"/>
        </w:rPr>
        <w:t>РЕШЕНИЕ</w:t>
      </w:r>
      <w:r w:rsidRPr="007A05AD">
        <w:rPr>
          <w:rFonts w:ascii="Times New Roman" w:hAnsi="Times New Roman"/>
          <w:b/>
          <w:sz w:val="28"/>
          <w:szCs w:val="28"/>
        </w:rPr>
        <w:t xml:space="preserve"> </w:t>
      </w:r>
    </w:p>
    <w:p w:rsidR="006E4E60" w:rsidRPr="006E4E60" w:rsidRDefault="006E4E60" w:rsidP="006E4E60">
      <w:pPr>
        <w:pBdr>
          <w:bottom w:val="single" w:sz="12" w:space="1" w:color="00000A"/>
        </w:pBdr>
        <w:jc w:val="center"/>
        <w:rPr>
          <w:rFonts w:ascii="Times New Roman" w:hAnsi="Times New Roman"/>
          <w:b/>
          <w:sz w:val="28"/>
          <w:szCs w:val="28"/>
        </w:rPr>
      </w:pPr>
      <w:r w:rsidRPr="007A05AD">
        <w:rPr>
          <w:rFonts w:ascii="Times New Roman" w:hAnsi="Times New Roman"/>
          <w:b/>
          <w:sz w:val="28"/>
          <w:szCs w:val="28"/>
        </w:rPr>
        <w:t>ДУМЫ СЕРАФИМОВИЧСКОГО МУНИЦИПАЛЬНО</w:t>
      </w:r>
      <w:r>
        <w:rPr>
          <w:rFonts w:ascii="Times New Roman" w:hAnsi="Times New Roman"/>
          <w:b/>
          <w:sz w:val="28"/>
          <w:szCs w:val="28"/>
        </w:rPr>
        <w:t>ГО РАЙОНА ВОЛГОГРАДСКОЙ ОБЛАСТИ</w:t>
      </w:r>
    </w:p>
    <w:p w:rsidR="002652AB" w:rsidRDefault="002652AB" w:rsidP="000C39CF">
      <w:pPr>
        <w:spacing w:line="240" w:lineRule="auto"/>
        <w:ind w:right="169"/>
      </w:pPr>
      <w:r>
        <w:rPr>
          <w:sz w:val="28"/>
          <w:szCs w:val="28"/>
          <w:u w:val="single"/>
          <w:lang w:eastAsia="ru-RU"/>
        </w:rPr>
        <w:t xml:space="preserve">  </w:t>
      </w:r>
      <w:r w:rsidR="007B0ADC">
        <w:rPr>
          <w:rFonts w:ascii="Times New Roman" w:hAnsi="Times New Roman"/>
          <w:sz w:val="28"/>
          <w:szCs w:val="28"/>
          <w:u w:val="single"/>
          <w:lang w:eastAsia="ru-RU"/>
        </w:rPr>
        <w:t>о</w:t>
      </w:r>
      <w:r w:rsidR="00921923">
        <w:rPr>
          <w:rFonts w:ascii="Times New Roman" w:hAnsi="Times New Roman"/>
          <w:sz w:val="28"/>
          <w:szCs w:val="28"/>
          <w:u w:val="single"/>
          <w:lang w:eastAsia="ru-RU"/>
        </w:rPr>
        <w:t>т</w:t>
      </w:r>
      <w:r w:rsidR="007B0ADC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="00921923">
        <w:rPr>
          <w:rFonts w:ascii="Times New Roman" w:hAnsi="Times New Roman"/>
          <w:sz w:val="28"/>
          <w:szCs w:val="28"/>
          <w:u w:val="single"/>
          <w:lang w:eastAsia="ru-RU"/>
        </w:rPr>
        <w:t xml:space="preserve"> «      »      202</w:t>
      </w:r>
      <w:r w:rsidR="00EC42A8">
        <w:rPr>
          <w:rFonts w:ascii="Times New Roman" w:hAnsi="Times New Roman"/>
          <w:sz w:val="28"/>
          <w:szCs w:val="28"/>
          <w:u w:val="single"/>
          <w:lang w:eastAsia="ru-RU"/>
        </w:rPr>
        <w:t>4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г.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№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u w:val="single"/>
          <w:lang w:eastAsia="ru-RU"/>
        </w:rPr>
        <w:softHyphen/>
      </w:r>
      <w:r>
        <w:rPr>
          <w:rFonts w:ascii="Times New Roman" w:hAnsi="Times New Roman"/>
          <w:sz w:val="28"/>
          <w:szCs w:val="28"/>
          <w:lang w:eastAsia="ru-RU"/>
        </w:rPr>
        <w:t>_____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</w:t>
      </w:r>
    </w:p>
    <w:p w:rsidR="002652AB" w:rsidRDefault="008B02C1" w:rsidP="000C39CF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 внесении изменений в правила землепользования и застройки</w:t>
      </w:r>
    </w:p>
    <w:p w:rsidR="002652AB" w:rsidRDefault="008B02C1" w:rsidP="000C39CF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Зимняцкого</w:t>
      </w:r>
      <w:r w:rsidR="002652AB" w:rsidRPr="006C6EDD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Cs/>
          <w:sz w:val="28"/>
          <w:szCs w:val="28"/>
        </w:rPr>
        <w:t>Серафимовичского муниципального района Волгоградской области</w:t>
      </w:r>
    </w:p>
    <w:p w:rsidR="000114D9" w:rsidRPr="0092679B" w:rsidRDefault="000114D9" w:rsidP="000C39CF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652AB" w:rsidRPr="0092679B" w:rsidRDefault="002652AB" w:rsidP="006E4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6EDD">
        <w:rPr>
          <w:rFonts w:ascii="Times New Roman" w:hAnsi="Times New Roman"/>
          <w:sz w:val="28"/>
          <w:szCs w:val="28"/>
        </w:rPr>
        <w:t xml:space="preserve">В </w:t>
      </w:r>
      <w:r w:rsidR="008B02C1">
        <w:rPr>
          <w:rFonts w:ascii="Times New Roman" w:hAnsi="Times New Roman"/>
          <w:sz w:val="28"/>
          <w:szCs w:val="28"/>
        </w:rPr>
        <w:t>соответствии со статьями 31-33</w:t>
      </w:r>
      <w:r w:rsidRPr="006C6EDD">
        <w:rPr>
          <w:rFonts w:ascii="Times New Roman" w:hAnsi="Times New Roman"/>
          <w:sz w:val="28"/>
          <w:szCs w:val="28"/>
        </w:rPr>
        <w:t xml:space="preserve"> Градостроительного кодекса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6C6ED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статьей 14 Федерального закона от 06.10.2003 №</w:t>
      </w:r>
      <w:r w:rsidR="008B02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Pr="006C6EDD">
        <w:rPr>
          <w:rFonts w:ascii="Times New Roman" w:hAnsi="Times New Roman"/>
          <w:sz w:val="28"/>
          <w:szCs w:val="28"/>
        </w:rPr>
        <w:t>Уставом Серафимовичского муниципального района Волгоградской области,</w:t>
      </w:r>
      <w:r w:rsidR="006E4E60" w:rsidRPr="006E4E60">
        <w:rPr>
          <w:rFonts w:ascii="Times New Roman" w:hAnsi="Times New Roman"/>
          <w:sz w:val="28"/>
          <w:szCs w:val="28"/>
        </w:rPr>
        <w:t xml:space="preserve"> </w:t>
      </w:r>
      <w:r w:rsidR="006E4E60" w:rsidRPr="006C6EDD">
        <w:rPr>
          <w:rFonts w:ascii="Times New Roman" w:hAnsi="Times New Roman"/>
          <w:sz w:val="28"/>
          <w:szCs w:val="28"/>
        </w:rPr>
        <w:t xml:space="preserve">Дума Серафимовичского муниципального района Волгоградской области решила: </w:t>
      </w:r>
      <w:r w:rsidRPr="006C6EDD">
        <w:t xml:space="preserve"> </w:t>
      </w:r>
    </w:p>
    <w:p w:rsidR="002652AB" w:rsidRDefault="008B02C1" w:rsidP="000C39C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Внести  следующие изменения в </w:t>
      </w:r>
      <w:r w:rsidR="00921923">
        <w:rPr>
          <w:rFonts w:ascii="Times New Roman" w:hAnsi="Times New Roman"/>
          <w:sz w:val="28"/>
          <w:szCs w:val="28"/>
        </w:rPr>
        <w:t xml:space="preserve"> решение Думы Серафимовичского муниципального района Волгоградск</w:t>
      </w:r>
      <w:r w:rsidR="00EA53F6">
        <w:rPr>
          <w:rFonts w:ascii="Times New Roman" w:hAnsi="Times New Roman"/>
          <w:sz w:val="28"/>
          <w:szCs w:val="28"/>
        </w:rPr>
        <w:t>ой области от 28.10.2021 № 64 «</w:t>
      </w:r>
      <w:r w:rsidR="00921923">
        <w:rPr>
          <w:rFonts w:ascii="Times New Roman" w:hAnsi="Times New Roman"/>
          <w:sz w:val="28"/>
          <w:szCs w:val="28"/>
        </w:rPr>
        <w:t>О внесении изменений в Правила землепользования и застройки Зимняцкого сельского поселения Серафимовичского муниципального района Волгоградской области»</w:t>
      </w:r>
      <w:r w:rsidR="00EA53F6">
        <w:rPr>
          <w:rFonts w:ascii="Times New Roman" w:hAnsi="Times New Roman"/>
          <w:sz w:val="28"/>
          <w:szCs w:val="28"/>
        </w:rPr>
        <w:t>,</w:t>
      </w:r>
      <w:r w:rsidR="000C39CF">
        <w:rPr>
          <w:rFonts w:ascii="Times New Roman" w:hAnsi="Times New Roman"/>
          <w:sz w:val="28"/>
          <w:szCs w:val="28"/>
        </w:rPr>
        <w:t xml:space="preserve"> </w:t>
      </w:r>
      <w:r w:rsidR="00687E1B">
        <w:rPr>
          <w:rFonts w:ascii="Times New Roman" w:hAnsi="Times New Roman"/>
          <w:sz w:val="28"/>
          <w:szCs w:val="28"/>
        </w:rPr>
        <w:t>(в редакции решения Думы Серафимовичского муниципального района Волгоградской области от 31.05.2022 № 34 «О внесении изменений в Правила землепользования и застройки Зимняцкого сельского поселения Серафимовичского муниципального</w:t>
      </w:r>
      <w:r w:rsidR="00EC42A8">
        <w:rPr>
          <w:rFonts w:ascii="Times New Roman" w:hAnsi="Times New Roman"/>
          <w:sz w:val="28"/>
          <w:szCs w:val="28"/>
        </w:rPr>
        <w:t xml:space="preserve"> района Волгоградской области»)</w:t>
      </w:r>
      <w:r w:rsidR="005D1A95">
        <w:rPr>
          <w:rFonts w:ascii="Times New Roman" w:hAnsi="Times New Roman"/>
          <w:sz w:val="28"/>
          <w:szCs w:val="28"/>
        </w:rPr>
        <w:t>:</w:t>
      </w:r>
      <w:proofErr w:type="gramEnd"/>
    </w:p>
    <w:p w:rsidR="002652AB" w:rsidRDefault="00FA7D50" w:rsidP="00B07892">
      <w:pPr>
        <w:pStyle w:val="3-016"/>
        <w:spacing w:before="0"/>
        <w:rPr>
          <w:b w:val="0"/>
          <w:szCs w:val="28"/>
        </w:rPr>
      </w:pPr>
      <w:r w:rsidRPr="00B07892">
        <w:rPr>
          <w:b w:val="0"/>
          <w:szCs w:val="28"/>
        </w:rPr>
        <w:t xml:space="preserve">1) </w:t>
      </w:r>
      <w:r w:rsidR="00B07892">
        <w:rPr>
          <w:b w:val="0"/>
          <w:szCs w:val="28"/>
        </w:rPr>
        <w:t xml:space="preserve">В </w:t>
      </w:r>
      <w:r w:rsidR="00B07892" w:rsidRPr="00B07892">
        <w:rPr>
          <w:b w:val="0"/>
          <w:szCs w:val="28"/>
        </w:rPr>
        <w:t>глав</w:t>
      </w:r>
      <w:r w:rsidR="00B07892">
        <w:rPr>
          <w:b w:val="0"/>
          <w:szCs w:val="28"/>
        </w:rPr>
        <w:t>е</w:t>
      </w:r>
      <w:r w:rsidR="00EC42A8" w:rsidRPr="00B07892">
        <w:rPr>
          <w:b w:val="0"/>
          <w:szCs w:val="28"/>
        </w:rPr>
        <w:t xml:space="preserve"> </w:t>
      </w:r>
      <w:r w:rsidR="00B07892" w:rsidRPr="00B07892">
        <w:rPr>
          <w:b w:val="0"/>
          <w:szCs w:val="28"/>
        </w:rPr>
        <w:t>8</w:t>
      </w:r>
      <w:r w:rsidR="00EC42A8" w:rsidRPr="00B07892">
        <w:rPr>
          <w:b w:val="0"/>
          <w:szCs w:val="28"/>
        </w:rPr>
        <w:t xml:space="preserve"> «</w:t>
      </w:r>
      <w:r w:rsidR="00B07892" w:rsidRPr="00B07892">
        <w:rPr>
          <w:b w:val="0"/>
          <w:szCs w:val="28"/>
        </w:rPr>
        <w:t>Виды разрешенного использования земельных участков 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</w:t>
      </w:r>
      <w:r w:rsidR="00B07892">
        <w:rPr>
          <w:b w:val="0"/>
          <w:szCs w:val="28"/>
        </w:rPr>
        <w:t>ктов капитального строительства», статью 19 «Зона сельскохозяйственного использования», п</w:t>
      </w:r>
      <w:r w:rsidRPr="00B07892">
        <w:rPr>
          <w:b w:val="0"/>
          <w:szCs w:val="28"/>
        </w:rPr>
        <w:t>ункт 1.2</w:t>
      </w:r>
      <w:r w:rsidR="00EA53F6" w:rsidRPr="00B07892">
        <w:rPr>
          <w:b w:val="0"/>
          <w:szCs w:val="28"/>
        </w:rPr>
        <w:t>.1</w:t>
      </w:r>
      <w:r w:rsidR="0051454F" w:rsidRPr="00B07892">
        <w:rPr>
          <w:b w:val="0"/>
          <w:szCs w:val="28"/>
        </w:rPr>
        <w:t xml:space="preserve"> </w:t>
      </w:r>
      <w:r w:rsidR="00B07892">
        <w:rPr>
          <w:b w:val="0"/>
          <w:szCs w:val="28"/>
        </w:rPr>
        <w:t>«</w:t>
      </w:r>
      <w:r w:rsidR="0051454F" w:rsidRPr="00B07892">
        <w:rPr>
          <w:b w:val="0"/>
          <w:szCs w:val="28"/>
        </w:rPr>
        <w:t>Основные виды разрешенного использования</w:t>
      </w:r>
      <w:r w:rsidR="00B07892">
        <w:rPr>
          <w:b w:val="0"/>
          <w:szCs w:val="28"/>
        </w:rPr>
        <w:t>»</w:t>
      </w:r>
      <w:r w:rsidR="0051454F" w:rsidRPr="00B07892">
        <w:rPr>
          <w:b w:val="0"/>
          <w:szCs w:val="28"/>
        </w:rPr>
        <w:t xml:space="preserve"> </w:t>
      </w:r>
      <w:r w:rsidR="00B07892">
        <w:rPr>
          <w:b w:val="0"/>
          <w:szCs w:val="28"/>
        </w:rPr>
        <w:t>дополнить строкой с кодом 2.2</w:t>
      </w:r>
      <w:r w:rsidR="00EA53F6" w:rsidRPr="00B07892">
        <w:rPr>
          <w:b w:val="0"/>
          <w:szCs w:val="28"/>
        </w:rPr>
        <w:t>:</w:t>
      </w:r>
    </w:p>
    <w:p w:rsidR="00B07892" w:rsidRDefault="00B07892" w:rsidP="00B07892">
      <w:pPr>
        <w:pStyle w:val="3-016"/>
        <w:spacing w:before="0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3"/>
        <w:gridCol w:w="5812"/>
        <w:gridCol w:w="988"/>
      </w:tblGrid>
      <w:tr w:rsidR="000C39CF" w:rsidRPr="00A13460" w:rsidTr="000C39CF">
        <w:trPr>
          <w:trHeight w:val="1329"/>
        </w:trPr>
        <w:tc>
          <w:tcPr>
            <w:tcW w:w="2943" w:type="dxa"/>
          </w:tcPr>
          <w:p w:rsidR="000C39CF" w:rsidRPr="00BC6855" w:rsidRDefault="000C39CF" w:rsidP="000C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BC6855">
              <w:rPr>
                <w:rFonts w:ascii="Times New Roman" w:hAnsi="Times New Roman"/>
                <w:sz w:val="28"/>
                <w:lang w:eastAsia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5812" w:type="dxa"/>
          </w:tcPr>
          <w:p w:rsidR="000C39CF" w:rsidRPr="00BC6855" w:rsidRDefault="000C39CF" w:rsidP="000C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BC6855">
              <w:rPr>
                <w:rFonts w:ascii="Times New Roman" w:hAnsi="Times New Roman"/>
                <w:sz w:val="28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988" w:type="dxa"/>
          </w:tcPr>
          <w:p w:rsidR="000C39CF" w:rsidRPr="00BC6855" w:rsidRDefault="000C39CF" w:rsidP="000C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BC6855">
              <w:rPr>
                <w:rFonts w:ascii="Times New Roman" w:hAnsi="Times New Roman"/>
                <w:sz w:val="28"/>
                <w:lang w:eastAsia="ru-RU"/>
              </w:rPr>
              <w:t>Код</w:t>
            </w:r>
          </w:p>
        </w:tc>
      </w:tr>
      <w:tr w:rsidR="00B07892" w:rsidRPr="00A13460" w:rsidTr="000C39CF">
        <w:tc>
          <w:tcPr>
            <w:tcW w:w="2943" w:type="dxa"/>
          </w:tcPr>
          <w:p w:rsidR="00B07892" w:rsidRPr="00B07892" w:rsidRDefault="00B07892" w:rsidP="00B078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0789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5812" w:type="dxa"/>
          </w:tcPr>
          <w:p w:rsidR="00B07892" w:rsidRPr="00B07892" w:rsidRDefault="00B07892" w:rsidP="00B078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0789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B07892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кодом 2.1</w:t>
              </w:r>
            </w:hyperlink>
            <w:r w:rsidRPr="00B0789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; производство сельскохозяйственной продукции; размещение гаража и иных вспомогательных сооружений; содержание </w:t>
            </w:r>
            <w:r w:rsidRPr="00B0789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сельскохозяйственных животных</w:t>
            </w:r>
          </w:p>
        </w:tc>
        <w:tc>
          <w:tcPr>
            <w:tcW w:w="988" w:type="dxa"/>
          </w:tcPr>
          <w:p w:rsidR="00B07892" w:rsidRPr="00B07892" w:rsidRDefault="00B07892" w:rsidP="00B078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0789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2.2</w:t>
            </w:r>
          </w:p>
        </w:tc>
      </w:tr>
    </w:tbl>
    <w:p w:rsidR="007B0ADC" w:rsidRDefault="007B0ADC" w:rsidP="00D541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B0ADC" w:rsidRDefault="007B0ADC" w:rsidP="00D541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B0ADC" w:rsidRDefault="007B0ADC" w:rsidP="00D541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7B0ADC" w:rsidSect="00855E5E">
      <w:headerReference w:type="default" r:id="rId8"/>
      <w:footerReference w:type="default" r:id="rId9"/>
      <w:pgSz w:w="11906" w:h="16838"/>
      <w:pgMar w:top="360" w:right="1134" w:bottom="360" w:left="1134" w:header="720" w:footer="601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835" w:rsidRDefault="00750835">
      <w:pPr>
        <w:spacing w:after="0" w:line="240" w:lineRule="auto"/>
      </w:pPr>
      <w:r>
        <w:separator/>
      </w:r>
    </w:p>
  </w:endnote>
  <w:endnote w:type="continuationSeparator" w:id="0">
    <w:p w:rsidR="00750835" w:rsidRDefault="00750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9CF" w:rsidRDefault="000C39CF">
    <w:pPr>
      <w:pStyle w:val="af6"/>
      <w:jc w:val="right"/>
    </w:pPr>
  </w:p>
  <w:p w:rsidR="000C39CF" w:rsidRDefault="000C39CF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835" w:rsidRDefault="00750835">
      <w:pPr>
        <w:spacing w:after="0" w:line="240" w:lineRule="auto"/>
      </w:pPr>
      <w:r>
        <w:separator/>
      </w:r>
    </w:p>
  </w:footnote>
  <w:footnote w:type="continuationSeparator" w:id="0">
    <w:p w:rsidR="00750835" w:rsidRDefault="00750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9CF" w:rsidRDefault="000C39CF">
    <w:pPr>
      <w:pStyle w:val="af4"/>
      <w:tabs>
        <w:tab w:val="left" w:pos="2370"/>
      </w:tabs>
      <w:ind w:firstLine="1418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92D8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86404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5C235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A86D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A14F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7AAF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9CFA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96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432A6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64A96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8"/>
    <w:multiLevelType w:val="multilevel"/>
    <w:tmpl w:val="00000008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15">
    <w:nsid w:val="0000001A"/>
    <w:multiLevelType w:val="singleLevel"/>
    <w:tmpl w:val="0000001A"/>
    <w:name w:val="WW8Num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</w:abstractNum>
  <w:abstractNum w:abstractNumId="16">
    <w:nsid w:val="05F1247E"/>
    <w:multiLevelType w:val="hybridMultilevel"/>
    <w:tmpl w:val="03B6C80A"/>
    <w:name w:val="WW8Num26"/>
    <w:lvl w:ilvl="0" w:tplc="8AE8623A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CF8CDCE8" w:tentative="1">
      <w:start w:val="1"/>
      <w:numFmt w:val="lowerLetter"/>
      <w:lvlText w:val="%2."/>
      <w:lvlJc w:val="left"/>
      <w:pPr>
        <w:ind w:left="1620" w:hanging="360"/>
      </w:pPr>
    </w:lvl>
    <w:lvl w:ilvl="2" w:tplc="2FCE5DD8" w:tentative="1">
      <w:start w:val="1"/>
      <w:numFmt w:val="lowerRoman"/>
      <w:lvlText w:val="%3."/>
      <w:lvlJc w:val="right"/>
      <w:pPr>
        <w:ind w:left="2340" w:hanging="180"/>
      </w:pPr>
    </w:lvl>
    <w:lvl w:ilvl="3" w:tplc="83A83E48" w:tentative="1">
      <w:start w:val="1"/>
      <w:numFmt w:val="decimal"/>
      <w:lvlText w:val="%4."/>
      <w:lvlJc w:val="left"/>
      <w:pPr>
        <w:ind w:left="3060" w:hanging="360"/>
      </w:pPr>
    </w:lvl>
    <w:lvl w:ilvl="4" w:tplc="D1401F84" w:tentative="1">
      <w:start w:val="1"/>
      <w:numFmt w:val="lowerLetter"/>
      <w:lvlText w:val="%5."/>
      <w:lvlJc w:val="left"/>
      <w:pPr>
        <w:ind w:left="3780" w:hanging="360"/>
      </w:pPr>
    </w:lvl>
    <w:lvl w:ilvl="5" w:tplc="5E707474" w:tentative="1">
      <w:start w:val="1"/>
      <w:numFmt w:val="lowerRoman"/>
      <w:lvlText w:val="%6."/>
      <w:lvlJc w:val="right"/>
      <w:pPr>
        <w:ind w:left="4500" w:hanging="180"/>
      </w:pPr>
    </w:lvl>
    <w:lvl w:ilvl="6" w:tplc="07385B4C" w:tentative="1">
      <w:start w:val="1"/>
      <w:numFmt w:val="decimal"/>
      <w:lvlText w:val="%7."/>
      <w:lvlJc w:val="left"/>
      <w:pPr>
        <w:ind w:left="5220" w:hanging="360"/>
      </w:pPr>
    </w:lvl>
    <w:lvl w:ilvl="7" w:tplc="C7580860" w:tentative="1">
      <w:start w:val="1"/>
      <w:numFmt w:val="lowerLetter"/>
      <w:lvlText w:val="%8."/>
      <w:lvlJc w:val="left"/>
      <w:pPr>
        <w:ind w:left="5940" w:hanging="360"/>
      </w:pPr>
    </w:lvl>
    <w:lvl w:ilvl="8" w:tplc="8C32BF4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067D0F6B"/>
    <w:multiLevelType w:val="multilevel"/>
    <w:tmpl w:val="82662600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8">
    <w:nsid w:val="0DE23C65"/>
    <w:multiLevelType w:val="hybridMultilevel"/>
    <w:tmpl w:val="93AC9622"/>
    <w:name w:val="WW8Num3"/>
    <w:lvl w:ilvl="0" w:tplc="C9B25984">
      <w:start w:val="1"/>
      <w:numFmt w:val="decimal"/>
      <w:lvlText w:val="%1"/>
      <w:lvlJc w:val="left"/>
      <w:pPr>
        <w:ind w:left="644" w:hanging="360"/>
      </w:pPr>
      <w:rPr>
        <w:rFonts w:cs="Times New Roman" w:hint="default"/>
      </w:rPr>
    </w:lvl>
    <w:lvl w:ilvl="1" w:tplc="80C22F98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648A7150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77BA9CB4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281C3D34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83D628F0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8661E72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76260014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69F2C8BC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240D2F08"/>
    <w:multiLevelType w:val="multilevel"/>
    <w:tmpl w:val="E82C7D94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0">
    <w:nsid w:val="27245B2A"/>
    <w:multiLevelType w:val="multilevel"/>
    <w:tmpl w:val="410257D4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1">
    <w:nsid w:val="2FEC228E"/>
    <w:multiLevelType w:val="multilevel"/>
    <w:tmpl w:val="99B8C226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2">
    <w:nsid w:val="3CFA7681"/>
    <w:multiLevelType w:val="multilevel"/>
    <w:tmpl w:val="12A47EEA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3">
    <w:nsid w:val="3D7C02A5"/>
    <w:multiLevelType w:val="multilevel"/>
    <w:tmpl w:val="6658A7C4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3E1F5C1C"/>
    <w:multiLevelType w:val="multilevel"/>
    <w:tmpl w:val="F2A2E778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5">
    <w:nsid w:val="499D4FB1"/>
    <w:multiLevelType w:val="multilevel"/>
    <w:tmpl w:val="34E8EE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>
    <w:nsid w:val="54A916BC"/>
    <w:multiLevelType w:val="multilevel"/>
    <w:tmpl w:val="CFE2BEDE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7">
    <w:nsid w:val="5E0772C2"/>
    <w:multiLevelType w:val="multilevel"/>
    <w:tmpl w:val="933A9A1C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62B46235"/>
    <w:multiLevelType w:val="multilevel"/>
    <w:tmpl w:val="B2AAB428"/>
    <w:lvl w:ilvl="0">
      <w:start w:val="5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cs="Times New Roman"/>
      </w:rPr>
    </w:lvl>
  </w:abstractNum>
  <w:abstractNum w:abstractNumId="29">
    <w:nsid w:val="65DE531D"/>
    <w:multiLevelType w:val="multilevel"/>
    <w:tmpl w:val="71461742"/>
    <w:lvl w:ilvl="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39" w:hanging="1800"/>
      </w:pPr>
      <w:rPr>
        <w:rFonts w:hint="default"/>
      </w:rPr>
    </w:lvl>
  </w:abstractNum>
  <w:abstractNum w:abstractNumId="30">
    <w:nsid w:val="69430CE0"/>
    <w:multiLevelType w:val="multilevel"/>
    <w:tmpl w:val="223E29BE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00E0D7A"/>
    <w:multiLevelType w:val="hybridMultilevel"/>
    <w:tmpl w:val="9B00C26E"/>
    <w:lvl w:ilvl="0" w:tplc="A43052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34C4E52" w:tentative="1">
      <w:start w:val="1"/>
      <w:numFmt w:val="lowerLetter"/>
      <w:lvlText w:val="%2."/>
      <w:lvlJc w:val="left"/>
      <w:pPr>
        <w:ind w:left="1647" w:hanging="360"/>
      </w:pPr>
    </w:lvl>
    <w:lvl w:ilvl="2" w:tplc="FDDA1EEE" w:tentative="1">
      <w:start w:val="1"/>
      <w:numFmt w:val="lowerRoman"/>
      <w:lvlText w:val="%3."/>
      <w:lvlJc w:val="right"/>
      <w:pPr>
        <w:ind w:left="2367" w:hanging="180"/>
      </w:pPr>
    </w:lvl>
    <w:lvl w:ilvl="3" w:tplc="F5F67B3C" w:tentative="1">
      <w:start w:val="1"/>
      <w:numFmt w:val="decimal"/>
      <w:lvlText w:val="%4."/>
      <w:lvlJc w:val="left"/>
      <w:pPr>
        <w:ind w:left="3087" w:hanging="360"/>
      </w:pPr>
    </w:lvl>
    <w:lvl w:ilvl="4" w:tplc="17A43C6E" w:tentative="1">
      <w:start w:val="1"/>
      <w:numFmt w:val="lowerLetter"/>
      <w:lvlText w:val="%5."/>
      <w:lvlJc w:val="left"/>
      <w:pPr>
        <w:ind w:left="3807" w:hanging="360"/>
      </w:pPr>
    </w:lvl>
    <w:lvl w:ilvl="5" w:tplc="9B8836FE" w:tentative="1">
      <w:start w:val="1"/>
      <w:numFmt w:val="lowerRoman"/>
      <w:lvlText w:val="%6."/>
      <w:lvlJc w:val="right"/>
      <w:pPr>
        <w:ind w:left="4527" w:hanging="180"/>
      </w:pPr>
    </w:lvl>
    <w:lvl w:ilvl="6" w:tplc="12406AB0" w:tentative="1">
      <w:start w:val="1"/>
      <w:numFmt w:val="decimal"/>
      <w:lvlText w:val="%7."/>
      <w:lvlJc w:val="left"/>
      <w:pPr>
        <w:ind w:left="5247" w:hanging="360"/>
      </w:pPr>
    </w:lvl>
    <w:lvl w:ilvl="7" w:tplc="6EFC11AC" w:tentative="1">
      <w:start w:val="1"/>
      <w:numFmt w:val="lowerLetter"/>
      <w:lvlText w:val="%8."/>
      <w:lvlJc w:val="left"/>
      <w:pPr>
        <w:ind w:left="5967" w:hanging="360"/>
      </w:pPr>
    </w:lvl>
    <w:lvl w:ilvl="8" w:tplc="75F6BF7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336297F"/>
    <w:multiLevelType w:val="multilevel"/>
    <w:tmpl w:val="334A1672"/>
    <w:lvl w:ilvl="0">
      <w:start w:val="1"/>
      <w:numFmt w:val="decimal"/>
      <w:lvlText w:val="%1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3">
    <w:nsid w:val="7D661418"/>
    <w:multiLevelType w:val="multilevel"/>
    <w:tmpl w:val="0F36F1A4"/>
    <w:lvl w:ilvl="0">
      <w:start w:val="1"/>
      <w:numFmt w:val="decimal"/>
      <w:lvlText w:val="%1"/>
      <w:lvlJc w:val="left"/>
      <w:pPr>
        <w:ind w:left="50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9"/>
  </w:num>
  <w:num w:numId="2">
    <w:abstractNumId w:val="17"/>
  </w:num>
  <w:num w:numId="3">
    <w:abstractNumId w:val="20"/>
  </w:num>
  <w:num w:numId="4">
    <w:abstractNumId w:val="32"/>
  </w:num>
  <w:num w:numId="5">
    <w:abstractNumId w:val="23"/>
  </w:num>
  <w:num w:numId="6">
    <w:abstractNumId w:val="24"/>
  </w:num>
  <w:num w:numId="7">
    <w:abstractNumId w:val="22"/>
  </w:num>
  <w:num w:numId="8">
    <w:abstractNumId w:val="21"/>
  </w:num>
  <w:num w:numId="9">
    <w:abstractNumId w:val="27"/>
  </w:num>
  <w:num w:numId="10">
    <w:abstractNumId w:val="30"/>
  </w:num>
  <w:num w:numId="11">
    <w:abstractNumId w:val="28"/>
  </w:num>
  <w:num w:numId="12">
    <w:abstractNumId w:val="33"/>
  </w:num>
  <w:num w:numId="13">
    <w:abstractNumId w:val="26"/>
  </w:num>
  <w:num w:numId="14">
    <w:abstractNumId w:val="18"/>
  </w:num>
  <w:num w:numId="15">
    <w:abstractNumId w:val="1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2"/>
  </w:num>
  <w:num w:numId="28">
    <w:abstractNumId w:val="13"/>
  </w:num>
  <w:num w:numId="29">
    <w:abstractNumId w:val="14"/>
  </w:num>
  <w:num w:numId="30">
    <w:abstractNumId w:val="15"/>
  </w:num>
  <w:num w:numId="31">
    <w:abstractNumId w:val="16"/>
  </w:num>
  <w:num w:numId="32">
    <w:abstractNumId w:val="29"/>
  </w:num>
  <w:num w:numId="33">
    <w:abstractNumId w:val="25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3306"/>
    <w:rsid w:val="00001434"/>
    <w:rsid w:val="000114D9"/>
    <w:rsid w:val="0002163C"/>
    <w:rsid w:val="0007131A"/>
    <w:rsid w:val="000A4724"/>
    <w:rsid w:val="000B582B"/>
    <w:rsid w:val="000C39CF"/>
    <w:rsid w:val="000D13C8"/>
    <w:rsid w:val="00102F19"/>
    <w:rsid w:val="00150573"/>
    <w:rsid w:val="00175201"/>
    <w:rsid w:val="00175D73"/>
    <w:rsid w:val="00191956"/>
    <w:rsid w:val="001C2DE5"/>
    <w:rsid w:val="001E1B3D"/>
    <w:rsid w:val="0024510D"/>
    <w:rsid w:val="002652AB"/>
    <w:rsid w:val="00287C21"/>
    <w:rsid w:val="002F38B3"/>
    <w:rsid w:val="003123B3"/>
    <w:rsid w:val="0033459C"/>
    <w:rsid w:val="003D5B82"/>
    <w:rsid w:val="00421398"/>
    <w:rsid w:val="0043322B"/>
    <w:rsid w:val="00437215"/>
    <w:rsid w:val="00441C5D"/>
    <w:rsid w:val="00446236"/>
    <w:rsid w:val="00455EB0"/>
    <w:rsid w:val="00473FFD"/>
    <w:rsid w:val="00482C57"/>
    <w:rsid w:val="00486B39"/>
    <w:rsid w:val="004C460E"/>
    <w:rsid w:val="004C5320"/>
    <w:rsid w:val="004E453D"/>
    <w:rsid w:val="004E6206"/>
    <w:rsid w:val="0051454F"/>
    <w:rsid w:val="005810CC"/>
    <w:rsid w:val="005A6D9B"/>
    <w:rsid w:val="005C1E4C"/>
    <w:rsid w:val="005C2AF9"/>
    <w:rsid w:val="005D1A95"/>
    <w:rsid w:val="00626F4B"/>
    <w:rsid w:val="0065517E"/>
    <w:rsid w:val="006731C6"/>
    <w:rsid w:val="00687E1B"/>
    <w:rsid w:val="006C6EDD"/>
    <w:rsid w:val="006E4E60"/>
    <w:rsid w:val="006F7434"/>
    <w:rsid w:val="00701BF5"/>
    <w:rsid w:val="007216C7"/>
    <w:rsid w:val="00736E46"/>
    <w:rsid w:val="00750835"/>
    <w:rsid w:val="00781684"/>
    <w:rsid w:val="0078350A"/>
    <w:rsid w:val="00785A6C"/>
    <w:rsid w:val="00797CF2"/>
    <w:rsid w:val="007B0ADC"/>
    <w:rsid w:val="007F20C8"/>
    <w:rsid w:val="00801F54"/>
    <w:rsid w:val="0082670A"/>
    <w:rsid w:val="008430D5"/>
    <w:rsid w:val="00851ECD"/>
    <w:rsid w:val="00855E5E"/>
    <w:rsid w:val="00876AB4"/>
    <w:rsid w:val="00877501"/>
    <w:rsid w:val="008B02C1"/>
    <w:rsid w:val="0090557E"/>
    <w:rsid w:val="009102EE"/>
    <w:rsid w:val="00921923"/>
    <w:rsid w:val="0092679B"/>
    <w:rsid w:val="009476A5"/>
    <w:rsid w:val="00962764"/>
    <w:rsid w:val="009B40E3"/>
    <w:rsid w:val="009F7A9C"/>
    <w:rsid w:val="00A214CC"/>
    <w:rsid w:val="00A25B65"/>
    <w:rsid w:val="00AC38CD"/>
    <w:rsid w:val="00AE10F5"/>
    <w:rsid w:val="00AE5D6F"/>
    <w:rsid w:val="00B07892"/>
    <w:rsid w:val="00B14E48"/>
    <w:rsid w:val="00B20D73"/>
    <w:rsid w:val="00B733BE"/>
    <w:rsid w:val="00B8116F"/>
    <w:rsid w:val="00B84333"/>
    <w:rsid w:val="00BB1766"/>
    <w:rsid w:val="00BB64B3"/>
    <w:rsid w:val="00BC3FF2"/>
    <w:rsid w:val="00BE1A2B"/>
    <w:rsid w:val="00BE40D4"/>
    <w:rsid w:val="00BE5B03"/>
    <w:rsid w:val="00BE6765"/>
    <w:rsid w:val="00C53306"/>
    <w:rsid w:val="00C71D42"/>
    <w:rsid w:val="00C72F6C"/>
    <w:rsid w:val="00C8353D"/>
    <w:rsid w:val="00CB31D0"/>
    <w:rsid w:val="00CE1A62"/>
    <w:rsid w:val="00D47243"/>
    <w:rsid w:val="00D5419D"/>
    <w:rsid w:val="00D6235F"/>
    <w:rsid w:val="00DA1095"/>
    <w:rsid w:val="00E41D2D"/>
    <w:rsid w:val="00E5771E"/>
    <w:rsid w:val="00EA53F6"/>
    <w:rsid w:val="00EC42A8"/>
    <w:rsid w:val="00EE3FCE"/>
    <w:rsid w:val="00F20B50"/>
    <w:rsid w:val="00F25999"/>
    <w:rsid w:val="00F60AFC"/>
    <w:rsid w:val="00FA7D50"/>
    <w:rsid w:val="00FC23BB"/>
    <w:rsid w:val="00FF7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E10F5"/>
    <w:pPr>
      <w:spacing w:after="200" w:line="276" w:lineRule="auto"/>
    </w:pPr>
    <w:rPr>
      <w:color w:val="00000A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A6D9B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ascii="Times New Roman" w:hAnsi="Times New Roman"/>
      <w:b/>
      <w:bCs/>
      <w:color w:val="00519A"/>
      <w:sz w:val="32"/>
      <w:szCs w:val="28"/>
    </w:rPr>
  </w:style>
  <w:style w:type="paragraph" w:styleId="2">
    <w:name w:val="heading 2"/>
    <w:basedOn w:val="1"/>
    <w:link w:val="20"/>
    <w:qFormat/>
    <w:rsid w:val="005A6D9B"/>
    <w:pPr>
      <w:numPr>
        <w:numId w:val="0"/>
      </w:numPr>
      <w:outlineLvl w:val="1"/>
    </w:pPr>
    <w:rPr>
      <w:i/>
      <w:shd w:val="clear" w:color="auto" w:fill="FFFFFF"/>
    </w:rPr>
  </w:style>
  <w:style w:type="paragraph" w:styleId="3">
    <w:name w:val="heading 3"/>
    <w:basedOn w:val="a0"/>
    <w:link w:val="30"/>
    <w:qFormat/>
    <w:rsid w:val="005A6D9B"/>
    <w:pPr>
      <w:ind w:firstLine="0"/>
      <w:jc w:val="both"/>
      <w:outlineLvl w:val="2"/>
    </w:pPr>
    <w:rPr>
      <w:rFonts w:ascii="Times New Roman" w:hAnsi="Times New Roman" w:cs="Times New Roman"/>
      <w:i/>
      <w:color w:val="00000A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92679B"/>
    <w:pPr>
      <w:keepNext/>
      <w:tabs>
        <w:tab w:val="num" w:pos="864"/>
      </w:tabs>
      <w:suppressAutoHyphens/>
      <w:spacing w:before="240" w:after="60" w:line="240" w:lineRule="auto"/>
      <w:ind w:left="864" w:hanging="864"/>
      <w:jc w:val="center"/>
      <w:outlineLvl w:val="3"/>
    </w:pPr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430D5"/>
    <w:rPr>
      <w:rFonts w:ascii="Cambria" w:hAnsi="Cambria" w:cs="Times New Roman"/>
      <w:b/>
      <w:bCs/>
      <w:color w:val="00000A"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8430D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paragraph" w:styleId="a0">
    <w:name w:val="Subtitle"/>
    <w:basedOn w:val="a"/>
    <w:link w:val="a4"/>
    <w:uiPriority w:val="99"/>
    <w:qFormat/>
    <w:rsid w:val="005A6D9B"/>
    <w:pPr>
      <w:spacing w:after="160"/>
      <w:ind w:firstLine="567"/>
    </w:pPr>
    <w:rPr>
      <w:rFonts w:cs="Calibri"/>
      <w:color w:val="5A5A5A"/>
      <w:spacing w:val="15"/>
    </w:rPr>
  </w:style>
  <w:style w:type="character" w:customStyle="1" w:styleId="a4">
    <w:name w:val="Подзаголовок Знак"/>
    <w:basedOn w:val="a1"/>
    <w:link w:val="a0"/>
    <w:uiPriority w:val="99"/>
    <w:locked/>
    <w:rsid w:val="008430D5"/>
    <w:rPr>
      <w:rFonts w:ascii="Cambria" w:hAnsi="Cambria" w:cs="Times New Roman"/>
      <w:color w:val="00000A"/>
      <w:sz w:val="24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8430D5"/>
    <w:rPr>
      <w:rFonts w:ascii="Cambria" w:hAnsi="Cambria" w:cs="Times New Roman"/>
      <w:b/>
      <w:bCs/>
      <w:color w:val="00000A"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rsid w:val="0092679B"/>
    <w:rPr>
      <w:rFonts w:ascii="Times New Roman" w:eastAsia="Times New Roman" w:hAnsi="Times New Roman"/>
      <w:bCs/>
      <w:i/>
      <w:color w:val="000000"/>
      <w:sz w:val="40"/>
      <w:szCs w:val="40"/>
      <w:lang w:eastAsia="ar-SA"/>
    </w:rPr>
  </w:style>
  <w:style w:type="character" w:customStyle="1" w:styleId="FootnoteTextChar">
    <w:name w:val="Footnote Text Char"/>
    <w:uiPriority w:val="99"/>
    <w:semiHidden/>
    <w:locked/>
    <w:rsid w:val="00AE10F5"/>
    <w:rPr>
      <w:rFonts w:ascii="Times New Roman" w:hAnsi="Times New Roman"/>
      <w:sz w:val="20"/>
      <w:lang w:eastAsia="ar-SA" w:bidi="ar-SA"/>
    </w:rPr>
  </w:style>
  <w:style w:type="character" w:styleId="a5">
    <w:name w:val="footnote reference"/>
    <w:basedOn w:val="a1"/>
    <w:uiPriority w:val="99"/>
    <w:semiHidden/>
    <w:rsid w:val="00AE10F5"/>
    <w:rPr>
      <w:rFonts w:cs="Times New Roman"/>
      <w:vertAlign w:val="superscript"/>
    </w:rPr>
  </w:style>
  <w:style w:type="character" w:customStyle="1" w:styleId="-">
    <w:name w:val="Интернет-ссылка"/>
    <w:basedOn w:val="a1"/>
    <w:uiPriority w:val="99"/>
    <w:semiHidden/>
    <w:rsid w:val="00AE10F5"/>
    <w:rPr>
      <w:rFonts w:cs="Times New Roman"/>
      <w:color w:val="0000FF"/>
      <w:u w:val="single"/>
    </w:rPr>
  </w:style>
  <w:style w:type="character" w:customStyle="1" w:styleId="HTMLPreformattedChar">
    <w:name w:val="HTML Preformatted Char"/>
    <w:uiPriority w:val="99"/>
    <w:semiHidden/>
    <w:locked/>
    <w:rsid w:val="00AE10F5"/>
    <w:rPr>
      <w:rFonts w:ascii="Courier New" w:hAnsi="Courier New"/>
      <w:sz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AE10F5"/>
    <w:rPr>
      <w:rFonts w:ascii="Tahoma" w:hAnsi="Tahoma"/>
      <w:sz w:val="16"/>
    </w:rPr>
  </w:style>
  <w:style w:type="character" w:customStyle="1" w:styleId="BodyTextChar">
    <w:name w:val="Body Text Char"/>
    <w:uiPriority w:val="99"/>
    <w:semiHidden/>
    <w:locked/>
    <w:rsid w:val="005A6D9B"/>
    <w:rPr>
      <w:lang w:eastAsia="en-US"/>
    </w:rPr>
  </w:style>
  <w:style w:type="character" w:customStyle="1" w:styleId="ListLabel1">
    <w:name w:val="ListLabel 1"/>
    <w:uiPriority w:val="99"/>
    <w:rsid w:val="005A6D9B"/>
  </w:style>
  <w:style w:type="character" w:customStyle="1" w:styleId="ListLabel2">
    <w:name w:val="ListLabel 2"/>
    <w:uiPriority w:val="99"/>
    <w:rsid w:val="005A6D9B"/>
  </w:style>
  <w:style w:type="character" w:customStyle="1" w:styleId="ListLabel3">
    <w:name w:val="ListLabel 3"/>
    <w:uiPriority w:val="99"/>
    <w:rsid w:val="005A6D9B"/>
  </w:style>
  <w:style w:type="character" w:customStyle="1" w:styleId="ListLabel4">
    <w:name w:val="ListLabel 4"/>
    <w:uiPriority w:val="99"/>
    <w:rsid w:val="005A6D9B"/>
  </w:style>
  <w:style w:type="character" w:customStyle="1" w:styleId="ListLabel5">
    <w:name w:val="ListLabel 5"/>
    <w:uiPriority w:val="99"/>
    <w:rsid w:val="005A6D9B"/>
  </w:style>
  <w:style w:type="character" w:customStyle="1" w:styleId="WW8Num15z0">
    <w:name w:val="WW8Num15z0"/>
    <w:uiPriority w:val="99"/>
    <w:rsid w:val="005A6D9B"/>
  </w:style>
  <w:style w:type="character" w:customStyle="1" w:styleId="WW8Num15z1">
    <w:name w:val="WW8Num15z1"/>
    <w:uiPriority w:val="99"/>
    <w:rsid w:val="005A6D9B"/>
  </w:style>
  <w:style w:type="character" w:customStyle="1" w:styleId="WW8Num15z2">
    <w:name w:val="WW8Num15z2"/>
    <w:uiPriority w:val="99"/>
    <w:rsid w:val="005A6D9B"/>
  </w:style>
  <w:style w:type="character" w:customStyle="1" w:styleId="WW8Num15z3">
    <w:name w:val="WW8Num15z3"/>
    <w:uiPriority w:val="99"/>
    <w:rsid w:val="005A6D9B"/>
  </w:style>
  <w:style w:type="character" w:customStyle="1" w:styleId="WW8Num15z4">
    <w:name w:val="WW8Num15z4"/>
    <w:uiPriority w:val="99"/>
    <w:rsid w:val="005A6D9B"/>
  </w:style>
  <w:style w:type="character" w:customStyle="1" w:styleId="WW8Num15z5">
    <w:name w:val="WW8Num15z5"/>
    <w:uiPriority w:val="99"/>
    <w:rsid w:val="005A6D9B"/>
  </w:style>
  <w:style w:type="character" w:customStyle="1" w:styleId="WW8Num15z6">
    <w:name w:val="WW8Num15z6"/>
    <w:uiPriority w:val="99"/>
    <w:rsid w:val="005A6D9B"/>
  </w:style>
  <w:style w:type="character" w:customStyle="1" w:styleId="WW8Num15z7">
    <w:name w:val="WW8Num15z7"/>
    <w:uiPriority w:val="99"/>
    <w:rsid w:val="005A6D9B"/>
  </w:style>
  <w:style w:type="character" w:customStyle="1" w:styleId="WW8Num15z8">
    <w:name w:val="WW8Num15z8"/>
    <w:uiPriority w:val="99"/>
    <w:rsid w:val="005A6D9B"/>
  </w:style>
  <w:style w:type="character" w:customStyle="1" w:styleId="a6">
    <w:name w:val="Ссылка указателя"/>
    <w:uiPriority w:val="99"/>
    <w:rsid w:val="005A6D9B"/>
  </w:style>
  <w:style w:type="character" w:styleId="a7">
    <w:name w:val="Strong"/>
    <w:basedOn w:val="a1"/>
    <w:uiPriority w:val="99"/>
    <w:qFormat/>
    <w:rsid w:val="005A6D9B"/>
    <w:rPr>
      <w:rFonts w:cs="Times New Roman"/>
      <w:b/>
      <w:bCs/>
    </w:rPr>
  </w:style>
  <w:style w:type="character" w:customStyle="1" w:styleId="FontStyle73">
    <w:name w:val="Font Style73"/>
    <w:basedOn w:val="a1"/>
    <w:uiPriority w:val="99"/>
    <w:rsid w:val="005A6D9B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basedOn w:val="a1"/>
    <w:uiPriority w:val="99"/>
    <w:rsid w:val="005A6D9B"/>
    <w:rPr>
      <w:rFonts w:ascii="Times New Roman" w:hAnsi="Times New Roman" w:cs="Times New Roman"/>
      <w:i/>
      <w:iCs/>
      <w:sz w:val="22"/>
      <w:szCs w:val="22"/>
    </w:rPr>
  </w:style>
  <w:style w:type="character" w:customStyle="1" w:styleId="blk">
    <w:name w:val="blk"/>
    <w:basedOn w:val="a1"/>
    <w:uiPriority w:val="99"/>
    <w:rsid w:val="005A6D9B"/>
    <w:rPr>
      <w:rFonts w:cs="Times New Roman"/>
    </w:rPr>
  </w:style>
  <w:style w:type="paragraph" w:styleId="a8">
    <w:name w:val="Title"/>
    <w:basedOn w:val="a"/>
    <w:next w:val="a9"/>
    <w:link w:val="aa"/>
    <w:uiPriority w:val="99"/>
    <w:qFormat/>
    <w:rsid w:val="005A6D9B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a9">
    <w:name w:val="Body Text"/>
    <w:basedOn w:val="a"/>
    <w:link w:val="ab"/>
    <w:rsid w:val="00AE10F5"/>
    <w:pPr>
      <w:spacing w:after="120"/>
    </w:pPr>
    <w:rPr>
      <w:color w:val="auto"/>
      <w:sz w:val="20"/>
      <w:szCs w:val="20"/>
    </w:rPr>
  </w:style>
  <w:style w:type="character" w:customStyle="1" w:styleId="ab">
    <w:name w:val="Основной текст Знак"/>
    <w:basedOn w:val="a1"/>
    <w:link w:val="a9"/>
    <w:uiPriority w:val="99"/>
    <w:semiHidden/>
    <w:locked/>
    <w:rsid w:val="008430D5"/>
    <w:rPr>
      <w:rFonts w:cs="Times New Roman"/>
      <w:color w:val="00000A"/>
      <w:lang w:eastAsia="en-US"/>
    </w:rPr>
  </w:style>
  <w:style w:type="character" w:customStyle="1" w:styleId="aa">
    <w:name w:val="Название Знак"/>
    <w:basedOn w:val="a1"/>
    <w:link w:val="a8"/>
    <w:uiPriority w:val="99"/>
    <w:locked/>
    <w:rsid w:val="008430D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ac">
    <w:name w:val="List"/>
    <w:basedOn w:val="a9"/>
    <w:rsid w:val="005A6D9B"/>
    <w:rPr>
      <w:rFonts w:cs="Mangal"/>
    </w:rPr>
  </w:style>
  <w:style w:type="paragraph" w:styleId="ad">
    <w:name w:val="caption"/>
    <w:basedOn w:val="a"/>
    <w:uiPriority w:val="99"/>
    <w:qFormat/>
    <w:rsid w:val="005A6D9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AE10F5"/>
    <w:pPr>
      <w:ind w:left="220" w:hanging="220"/>
    </w:pPr>
  </w:style>
  <w:style w:type="paragraph" w:styleId="ae">
    <w:name w:val="index heading"/>
    <w:basedOn w:val="a"/>
    <w:uiPriority w:val="99"/>
    <w:rsid w:val="005A6D9B"/>
    <w:pPr>
      <w:suppressLineNumbers/>
    </w:pPr>
    <w:rPr>
      <w:rFonts w:cs="Mangal"/>
    </w:rPr>
  </w:style>
  <w:style w:type="paragraph" w:customStyle="1" w:styleId="ConsPlusNormal">
    <w:name w:val="ConsPlusNormal"/>
    <w:rsid w:val="00AE10F5"/>
    <w:rPr>
      <w:rFonts w:ascii="Arial" w:eastAsia="Times New Roman" w:hAnsi="Arial" w:cs="Arial"/>
      <w:color w:val="00000A"/>
    </w:rPr>
  </w:style>
  <w:style w:type="paragraph" w:styleId="af">
    <w:name w:val="footnote text"/>
    <w:basedOn w:val="a"/>
    <w:link w:val="af0"/>
    <w:uiPriority w:val="99"/>
    <w:semiHidden/>
    <w:rsid w:val="00AE10F5"/>
    <w:pPr>
      <w:suppressAutoHyphens/>
      <w:spacing w:after="0" w:line="240" w:lineRule="auto"/>
    </w:pPr>
    <w:rPr>
      <w:rFonts w:ascii="Times New Roman" w:hAnsi="Times New Roman"/>
      <w:color w:val="auto"/>
      <w:sz w:val="20"/>
      <w:szCs w:val="20"/>
      <w:lang w:eastAsia="ar-SA"/>
    </w:rPr>
  </w:style>
  <w:style w:type="character" w:customStyle="1" w:styleId="af0">
    <w:name w:val="Текст сноски Знак"/>
    <w:basedOn w:val="a1"/>
    <w:link w:val="af"/>
    <w:uiPriority w:val="99"/>
    <w:semiHidden/>
    <w:locked/>
    <w:rsid w:val="008430D5"/>
    <w:rPr>
      <w:rFonts w:cs="Times New Roman"/>
      <w:color w:val="00000A"/>
      <w:sz w:val="20"/>
      <w:szCs w:val="20"/>
      <w:lang w:eastAsia="en-US"/>
    </w:rPr>
  </w:style>
  <w:style w:type="paragraph" w:styleId="HTML">
    <w:name w:val="HTML Preformatted"/>
    <w:basedOn w:val="a"/>
    <w:link w:val="HTML0"/>
    <w:uiPriority w:val="99"/>
    <w:semiHidden/>
    <w:rsid w:val="00AE10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locked/>
    <w:rsid w:val="008430D5"/>
    <w:rPr>
      <w:rFonts w:ascii="Courier New" w:hAnsi="Courier New" w:cs="Courier New"/>
      <w:color w:val="00000A"/>
      <w:sz w:val="20"/>
      <w:szCs w:val="20"/>
      <w:lang w:eastAsia="en-US"/>
    </w:rPr>
  </w:style>
  <w:style w:type="paragraph" w:styleId="af1">
    <w:name w:val="Balloon Text"/>
    <w:basedOn w:val="a"/>
    <w:link w:val="af2"/>
    <w:rsid w:val="00AE10F5"/>
    <w:pPr>
      <w:spacing w:after="0" w:line="240" w:lineRule="auto"/>
    </w:pPr>
    <w:rPr>
      <w:rFonts w:ascii="Tahoma" w:hAnsi="Tahoma"/>
      <w:color w:val="auto"/>
      <w:sz w:val="16"/>
      <w:szCs w:val="16"/>
      <w:lang w:eastAsia="ru-RU"/>
    </w:rPr>
  </w:style>
  <w:style w:type="character" w:customStyle="1" w:styleId="af2">
    <w:name w:val="Текст выноски Знак"/>
    <w:basedOn w:val="a1"/>
    <w:link w:val="af1"/>
    <w:locked/>
    <w:rsid w:val="008430D5"/>
    <w:rPr>
      <w:rFonts w:ascii="Times New Roman" w:hAnsi="Times New Roman" w:cs="Times New Roman"/>
      <w:color w:val="00000A"/>
      <w:sz w:val="2"/>
      <w:lang w:eastAsia="en-US"/>
    </w:rPr>
  </w:style>
  <w:style w:type="paragraph" w:styleId="af3">
    <w:name w:val="Normal Indent"/>
    <w:basedOn w:val="a"/>
    <w:uiPriority w:val="99"/>
    <w:rsid w:val="00AE10F5"/>
    <w:pPr>
      <w:ind w:left="708"/>
    </w:pPr>
  </w:style>
  <w:style w:type="paragraph" w:styleId="af4">
    <w:name w:val="header"/>
    <w:basedOn w:val="a"/>
    <w:link w:val="af5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5">
    <w:name w:val="Верхний колонтитул Знак"/>
    <w:basedOn w:val="a1"/>
    <w:link w:val="af4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6">
    <w:name w:val="footer"/>
    <w:basedOn w:val="a"/>
    <w:link w:val="af7"/>
    <w:uiPriority w:val="99"/>
    <w:rsid w:val="005A6D9B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f7">
    <w:name w:val="Нижний колонтитул Знак"/>
    <w:basedOn w:val="a1"/>
    <w:link w:val="af6"/>
    <w:uiPriority w:val="99"/>
    <w:locked/>
    <w:rsid w:val="00876AB4"/>
    <w:rPr>
      <w:rFonts w:cs="Times New Roman"/>
      <w:color w:val="00000A"/>
      <w:sz w:val="24"/>
      <w:szCs w:val="24"/>
      <w:lang w:eastAsia="en-US"/>
    </w:rPr>
  </w:style>
  <w:style w:type="paragraph" w:styleId="af8">
    <w:name w:val="TOC Heading"/>
    <w:basedOn w:val="1"/>
    <w:uiPriority w:val="99"/>
    <w:qFormat/>
    <w:rsid w:val="005A6D9B"/>
    <w:pPr>
      <w:numPr>
        <w:numId w:val="0"/>
      </w:numPr>
      <w:spacing w:before="480" w:line="276" w:lineRule="auto"/>
    </w:pPr>
    <w:rPr>
      <w:b w:val="0"/>
      <w:lang w:eastAsia="ru-RU"/>
    </w:rPr>
  </w:style>
  <w:style w:type="paragraph" w:styleId="12">
    <w:name w:val="toc 1"/>
    <w:basedOn w:val="a"/>
    <w:uiPriority w:val="99"/>
    <w:rsid w:val="005A6D9B"/>
    <w:pPr>
      <w:tabs>
        <w:tab w:val="right" w:leader="dot" w:pos="9486"/>
      </w:tabs>
      <w:spacing w:after="100"/>
    </w:pPr>
    <w:rPr>
      <w:rFonts w:cs="Calibri"/>
      <w:i/>
      <w:iCs/>
      <w:shd w:val="clear" w:color="auto" w:fill="FFFFFF"/>
    </w:rPr>
  </w:style>
  <w:style w:type="paragraph" w:styleId="21">
    <w:name w:val="toc 2"/>
    <w:basedOn w:val="a"/>
    <w:uiPriority w:val="99"/>
    <w:rsid w:val="005A6D9B"/>
    <w:pPr>
      <w:spacing w:after="100"/>
      <w:ind w:left="280" w:firstLine="567"/>
    </w:pPr>
    <w:rPr>
      <w:rFonts w:cs="Calibri"/>
    </w:rPr>
  </w:style>
  <w:style w:type="paragraph" w:customStyle="1" w:styleId="headertext">
    <w:name w:val="headertext"/>
    <w:basedOn w:val="a"/>
    <w:uiPriority w:val="99"/>
    <w:rsid w:val="005A6D9B"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paragraph" w:styleId="af9">
    <w:name w:val="List Paragraph"/>
    <w:basedOn w:val="a"/>
    <w:uiPriority w:val="99"/>
    <w:qFormat/>
    <w:rsid w:val="005A6D9B"/>
    <w:pPr>
      <w:spacing w:after="0"/>
      <w:ind w:left="720" w:firstLine="567"/>
      <w:contextualSpacing/>
    </w:pPr>
    <w:rPr>
      <w:rFonts w:cs="Calibri"/>
    </w:rPr>
  </w:style>
  <w:style w:type="paragraph" w:styleId="afa">
    <w:name w:val="No Spacing"/>
    <w:link w:val="afb"/>
    <w:uiPriority w:val="1"/>
    <w:qFormat/>
    <w:rsid w:val="005A6D9B"/>
    <w:pPr>
      <w:overflowPunct w:val="0"/>
      <w:textAlignment w:val="baseline"/>
    </w:pPr>
    <w:rPr>
      <w:rFonts w:ascii="Times New Roman" w:eastAsia="Times New Roman" w:hAnsi="Times New Roman"/>
      <w:color w:val="00000A"/>
      <w:sz w:val="24"/>
      <w:szCs w:val="22"/>
    </w:rPr>
  </w:style>
  <w:style w:type="character" w:customStyle="1" w:styleId="afb">
    <w:name w:val="Без интервала Знак"/>
    <w:link w:val="afa"/>
    <w:uiPriority w:val="1"/>
    <w:rsid w:val="0092679B"/>
    <w:rPr>
      <w:rFonts w:ascii="Times New Roman" w:eastAsia="Times New Roman" w:hAnsi="Times New Roman"/>
      <w:color w:val="00000A"/>
      <w:sz w:val="24"/>
      <w:szCs w:val="22"/>
      <w:lang w:bidi="ar-SA"/>
    </w:rPr>
  </w:style>
  <w:style w:type="paragraph" w:customStyle="1" w:styleId="Style5">
    <w:name w:val="Style5"/>
    <w:basedOn w:val="a"/>
    <w:uiPriority w:val="99"/>
    <w:rsid w:val="005A6D9B"/>
    <w:pPr>
      <w:widowControl w:val="0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5">
    <w:name w:val="Основной шрифт абзаца5"/>
    <w:rsid w:val="0092679B"/>
  </w:style>
  <w:style w:type="character" w:customStyle="1" w:styleId="41">
    <w:name w:val="Основной шрифт абзаца4"/>
    <w:rsid w:val="0092679B"/>
  </w:style>
  <w:style w:type="character" w:customStyle="1" w:styleId="Absatz-Standardschriftart">
    <w:name w:val="Absatz-Standardschriftart"/>
    <w:rsid w:val="0092679B"/>
  </w:style>
  <w:style w:type="character" w:customStyle="1" w:styleId="WW8Num6z0">
    <w:name w:val="WW8Num6z0"/>
    <w:rsid w:val="0092679B"/>
    <w:rPr>
      <w:rFonts w:ascii="Symbol" w:hAnsi="Symbol"/>
    </w:rPr>
  </w:style>
  <w:style w:type="character" w:customStyle="1" w:styleId="WW8Num7z0">
    <w:name w:val="WW8Num7z0"/>
    <w:rsid w:val="0092679B"/>
    <w:rPr>
      <w:rFonts w:ascii="Symbol" w:hAnsi="Symbol" w:cs="Times New Roman"/>
    </w:rPr>
  </w:style>
  <w:style w:type="character" w:customStyle="1" w:styleId="WW8Num8z0">
    <w:name w:val="WW8Num8z0"/>
    <w:rsid w:val="0092679B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92679B"/>
  </w:style>
  <w:style w:type="character" w:customStyle="1" w:styleId="22">
    <w:name w:val="Основной шрифт абзаца2"/>
    <w:rsid w:val="0092679B"/>
  </w:style>
  <w:style w:type="character" w:customStyle="1" w:styleId="WW-Absatz-Standardschriftart">
    <w:name w:val="WW-Absatz-Standardschriftart"/>
    <w:rsid w:val="0092679B"/>
  </w:style>
  <w:style w:type="character" w:customStyle="1" w:styleId="13">
    <w:name w:val="Основной шрифт абзаца1"/>
    <w:rsid w:val="0092679B"/>
  </w:style>
  <w:style w:type="character" w:styleId="afc">
    <w:name w:val="page number"/>
    <w:basedOn w:val="13"/>
    <w:uiPriority w:val="99"/>
    <w:rsid w:val="0092679B"/>
  </w:style>
  <w:style w:type="character" w:customStyle="1" w:styleId="afd">
    <w:name w:val="Символ нумерации"/>
    <w:rsid w:val="0092679B"/>
  </w:style>
  <w:style w:type="character" w:customStyle="1" w:styleId="WW8Num4z0">
    <w:name w:val="WW8Num4z0"/>
    <w:rsid w:val="0092679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92679B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92679B"/>
    <w:rPr>
      <w:rFonts w:ascii="Times New Roman" w:hAnsi="Times New Roman" w:cs="Times New Roman"/>
    </w:rPr>
  </w:style>
  <w:style w:type="character" w:customStyle="1" w:styleId="WW8Num11z0">
    <w:name w:val="WW8Num11z0"/>
    <w:rsid w:val="0092679B"/>
    <w:rPr>
      <w:rFonts w:ascii="Times New Roman" w:hAnsi="Times New Roman" w:cs="Times New Roman"/>
    </w:rPr>
  </w:style>
  <w:style w:type="character" w:customStyle="1" w:styleId="WW8Num5z0">
    <w:name w:val="WW8Num5z0"/>
    <w:rsid w:val="0092679B"/>
    <w:rPr>
      <w:rFonts w:ascii="Symbol" w:hAnsi="Symbol"/>
    </w:rPr>
  </w:style>
  <w:style w:type="character" w:customStyle="1" w:styleId="afe">
    <w:name w:val="Маркеры списка"/>
    <w:rsid w:val="0092679B"/>
    <w:rPr>
      <w:rFonts w:ascii="OpenSymbol" w:eastAsia="OpenSymbol" w:hAnsi="OpenSymbol" w:cs="OpenSymbol"/>
    </w:rPr>
  </w:style>
  <w:style w:type="paragraph" w:customStyle="1" w:styleId="aff">
    <w:basedOn w:val="a"/>
    <w:next w:val="a9"/>
    <w:rsid w:val="0092679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customStyle="1" w:styleId="50">
    <w:name w:val="Название5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51">
    <w:name w:val="Указатель5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42">
    <w:name w:val="Название4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43">
    <w:name w:val="Указатель4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32">
    <w:name w:val="Название3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33">
    <w:name w:val="Указатель3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23">
    <w:name w:val="Название2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24">
    <w:name w:val="Указатель2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14">
    <w:name w:val="Название1"/>
    <w:basedOn w:val="a"/>
    <w:rsid w:val="0092679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auto"/>
      <w:sz w:val="24"/>
      <w:szCs w:val="24"/>
      <w:lang w:eastAsia="ar-SA"/>
    </w:rPr>
  </w:style>
  <w:style w:type="paragraph" w:customStyle="1" w:styleId="15">
    <w:name w:val="Указатель1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auto"/>
      <w:sz w:val="24"/>
      <w:szCs w:val="24"/>
      <w:lang w:eastAsia="ar-SA"/>
    </w:rPr>
  </w:style>
  <w:style w:type="paragraph" w:customStyle="1" w:styleId="ConsPlusNonformat">
    <w:name w:val="ConsPlusNonformat"/>
    <w:rsid w:val="0092679B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92679B"/>
    <w:pPr>
      <w:widowControl w:val="0"/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PlusCell">
    <w:name w:val="ConsPlusCell"/>
    <w:rsid w:val="0092679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DocList">
    <w:name w:val="ConsPlusDocList"/>
    <w:rsid w:val="0092679B"/>
    <w:pPr>
      <w:widowControl w:val="0"/>
      <w:suppressAutoHyphens/>
      <w:autoSpaceDE w:val="0"/>
    </w:pPr>
    <w:rPr>
      <w:rFonts w:ascii="Tahoma" w:eastAsia="Arial" w:hAnsi="Tahoma" w:cs="Tahoma"/>
      <w:sz w:val="18"/>
      <w:szCs w:val="18"/>
      <w:lang w:eastAsia="ar-SA"/>
    </w:rPr>
  </w:style>
  <w:style w:type="paragraph" w:customStyle="1" w:styleId="aff0">
    <w:name w:val="Содержимое таблицы"/>
    <w:basedOn w:val="a"/>
    <w:rsid w:val="0092679B"/>
    <w:pPr>
      <w:suppressLineNumbers/>
      <w:suppressAutoHyphens/>
      <w:spacing w:after="0" w:line="240" w:lineRule="auto"/>
    </w:pPr>
    <w:rPr>
      <w:rFonts w:ascii="Times New Roman" w:eastAsia="Times New Roman" w:hAnsi="Times New Roman"/>
      <w:color w:val="auto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92679B"/>
    <w:pPr>
      <w:jc w:val="center"/>
    </w:pPr>
    <w:rPr>
      <w:b/>
      <w:bCs/>
    </w:rPr>
  </w:style>
  <w:style w:type="paragraph" w:customStyle="1" w:styleId="aff2">
    <w:name w:val="Содержимое врезки"/>
    <w:basedOn w:val="a9"/>
    <w:rsid w:val="0092679B"/>
    <w:pPr>
      <w:suppressAutoHyphens/>
      <w:spacing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Iauiue">
    <w:name w:val="Iau?iue"/>
    <w:rsid w:val="0092679B"/>
    <w:pPr>
      <w:widowControl w:val="0"/>
      <w:suppressAutoHyphens/>
      <w:overflowPunct w:val="0"/>
      <w:autoSpaceDE w:val="0"/>
      <w:textAlignment w:val="baseline"/>
    </w:pPr>
    <w:rPr>
      <w:rFonts w:ascii="Times New Roman" w:eastAsia="Arial" w:hAnsi="Times New Roman"/>
      <w:lang w:eastAsia="ar-SA"/>
    </w:rPr>
  </w:style>
  <w:style w:type="paragraph" w:customStyle="1" w:styleId="310">
    <w:name w:val="Основной текст 31"/>
    <w:basedOn w:val="a"/>
    <w:rsid w:val="0092679B"/>
    <w:pPr>
      <w:suppressAutoHyphens/>
      <w:spacing w:after="120" w:line="240" w:lineRule="auto"/>
    </w:pPr>
    <w:rPr>
      <w:rFonts w:ascii="Times New Roman" w:eastAsia="Times New Roman" w:hAnsi="Times New Roman"/>
      <w:color w:val="auto"/>
      <w:sz w:val="16"/>
      <w:szCs w:val="16"/>
      <w:lang w:eastAsia="ar-SA"/>
    </w:rPr>
  </w:style>
  <w:style w:type="paragraph" w:customStyle="1" w:styleId="3-016">
    <w:name w:val="Стиль Заголовок 3 + малые прописные Справа:  -01 см Перед:  6 пт..."/>
    <w:basedOn w:val="3"/>
    <w:rsid w:val="0092679B"/>
    <w:pPr>
      <w:keepLines/>
      <w:widowControl w:val="0"/>
      <w:tabs>
        <w:tab w:val="left" w:pos="720"/>
      </w:tabs>
      <w:suppressAutoHyphens/>
      <w:overflowPunct w:val="0"/>
      <w:autoSpaceDE w:val="0"/>
      <w:spacing w:before="120" w:after="0" w:line="240" w:lineRule="auto"/>
      <w:ind w:firstLine="540"/>
      <w:textAlignment w:val="baseline"/>
    </w:pPr>
    <w:rPr>
      <w:rFonts w:eastAsia="Times New Roman"/>
      <w:b/>
      <w:bCs/>
      <w:i w:val="0"/>
      <w:color w:val="auto"/>
      <w:spacing w:val="0"/>
      <w:szCs w:val="24"/>
      <w:lang w:eastAsia="ar-SA"/>
    </w:rPr>
  </w:style>
  <w:style w:type="paragraph" w:customStyle="1" w:styleId="WW-">
    <w:name w:val="WW-Обычный (веб)"/>
    <w:basedOn w:val="a"/>
    <w:rsid w:val="0092679B"/>
    <w:pPr>
      <w:suppressAutoHyphens/>
      <w:spacing w:before="100" w:after="100" w:line="240" w:lineRule="auto"/>
    </w:pPr>
    <w:rPr>
      <w:rFonts w:ascii="Times New Roman" w:eastAsia="Times New Roman" w:hAnsi="Times New Roman"/>
      <w:color w:val="auto"/>
      <w:sz w:val="24"/>
      <w:szCs w:val="20"/>
      <w:lang w:eastAsia="ar-SA"/>
    </w:rPr>
  </w:style>
  <w:style w:type="paragraph" w:customStyle="1" w:styleId="ConsNormal">
    <w:name w:val="ConsNormal"/>
    <w:rsid w:val="0092679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Текст1"/>
    <w:basedOn w:val="a"/>
    <w:rsid w:val="0092679B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customStyle="1" w:styleId="txt">
    <w:name w:val="txt"/>
    <w:basedOn w:val="a"/>
    <w:rsid w:val="0092679B"/>
    <w:pPr>
      <w:suppressAutoHyphens/>
      <w:spacing w:before="15" w:after="15" w:line="240" w:lineRule="auto"/>
      <w:ind w:left="15" w:right="15"/>
      <w:jc w:val="both"/>
    </w:pPr>
    <w:rPr>
      <w:rFonts w:ascii="Verdana" w:eastAsia="Times New Roman" w:hAnsi="Verdana"/>
      <w:color w:val="000000"/>
      <w:sz w:val="17"/>
      <w:szCs w:val="17"/>
      <w:lang w:eastAsia="ar-SA"/>
    </w:rPr>
  </w:style>
  <w:style w:type="paragraph" w:styleId="aff3">
    <w:name w:val="Normal (Web)"/>
    <w:basedOn w:val="a"/>
    <w:rsid w:val="0092679B"/>
    <w:pPr>
      <w:spacing w:before="100" w:beforeAutospacing="1" w:after="119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customStyle="1" w:styleId="HEADERTEXT0">
    <w:name w:val=".HEADERTEXT"/>
    <w:rsid w:val="009267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2"/>
      <w:szCs w:val="22"/>
    </w:rPr>
  </w:style>
  <w:style w:type="paragraph" w:customStyle="1" w:styleId="UNFORMATTEXT">
    <w:name w:val=".UNFORMATTEXT"/>
    <w:rsid w:val="0092679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FORMATTEXT">
    <w:name w:val=".FORMATTEXT"/>
    <w:rsid w:val="009267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f">
    <w:name w:val="f"/>
    <w:basedOn w:val="a1"/>
    <w:rsid w:val="0092679B"/>
  </w:style>
  <w:style w:type="character" w:styleId="aff4">
    <w:name w:val="Hyperlink"/>
    <w:uiPriority w:val="99"/>
    <w:unhideWhenUsed/>
    <w:rsid w:val="0092679B"/>
    <w:rPr>
      <w:color w:val="0000FF"/>
      <w:u w:val="single"/>
    </w:rPr>
  </w:style>
  <w:style w:type="character" w:styleId="aff5">
    <w:name w:val="Emphasis"/>
    <w:qFormat/>
    <w:locked/>
    <w:rsid w:val="0092679B"/>
    <w:rPr>
      <w:i/>
      <w:iCs/>
    </w:rPr>
  </w:style>
  <w:style w:type="paragraph" w:customStyle="1" w:styleId="aff6">
    <w:basedOn w:val="a"/>
    <w:next w:val="a9"/>
    <w:rsid w:val="005D1A95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table" w:styleId="aff7">
    <w:name w:val="Table Grid"/>
    <w:basedOn w:val="a2"/>
    <w:locked/>
    <w:rsid w:val="005D1A9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39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5B22E-8302-4AB9-B4C2-D6E06F13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ПРОЕКТ</vt:lpstr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ПРОЕКТ</dc:title>
  <dc:subject/>
  <dc:creator>SASHA</dc:creator>
  <cp:keywords/>
  <dc:description/>
  <cp:lastModifiedBy>User</cp:lastModifiedBy>
  <cp:revision>29</cp:revision>
  <cp:lastPrinted>2022-05-12T13:07:00Z</cp:lastPrinted>
  <dcterms:created xsi:type="dcterms:W3CDTF">2021-10-01T06:58:00Z</dcterms:created>
  <dcterms:modified xsi:type="dcterms:W3CDTF">2024-05-02T10:39:00Z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