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6"/>
        <w:gridCol w:w="4395"/>
      </w:tblGrid>
      <w:tr w:rsidR="00532BAD" w:rsidTr="0038124C">
        <w:trPr>
          <w:trHeight w:val="699"/>
        </w:trPr>
        <w:tc>
          <w:tcPr>
            <w:tcW w:w="5806" w:type="dxa"/>
          </w:tcPr>
          <w:p w:rsidR="00532BAD" w:rsidRDefault="00532BAD" w:rsidP="0038124C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C748AA">
              <w:rPr>
                <w:b/>
                <w:color w:val="0070C0"/>
                <w:sz w:val="24"/>
                <w:szCs w:val="24"/>
                <w:u w:val="single"/>
              </w:rPr>
              <w:t xml:space="preserve">ОБРАЗЕЦ ПД </w:t>
            </w:r>
          </w:p>
          <w:p w:rsidR="00532BAD" w:rsidRPr="00C412E9" w:rsidRDefault="00532BAD" w:rsidP="0073029B">
            <w:pPr>
              <w:rPr>
                <w:b/>
                <w:sz w:val="24"/>
                <w:szCs w:val="24"/>
              </w:rPr>
            </w:pPr>
            <w:r w:rsidRPr="00C412E9">
              <w:rPr>
                <w:b/>
                <w:color w:val="0070C0"/>
                <w:sz w:val="24"/>
                <w:szCs w:val="24"/>
              </w:rPr>
              <w:t>при уплате платежей</w:t>
            </w:r>
            <w:r w:rsidR="006430BA" w:rsidRPr="006430BA">
              <w:rPr>
                <w:b/>
                <w:color w:val="0070C0"/>
                <w:sz w:val="24"/>
                <w:szCs w:val="24"/>
              </w:rPr>
              <w:t>,</w:t>
            </w:r>
            <w:bookmarkStart w:id="0" w:name="_GoBack"/>
            <w:bookmarkEnd w:id="0"/>
            <w:r w:rsidRPr="00C412E9">
              <w:rPr>
                <w:b/>
                <w:color w:val="0070C0"/>
                <w:sz w:val="24"/>
                <w:szCs w:val="24"/>
              </w:rPr>
              <w:t xml:space="preserve"> </w:t>
            </w:r>
            <w:r w:rsidR="0073029B" w:rsidRPr="00C412E9">
              <w:rPr>
                <w:b/>
                <w:color w:val="0070C0"/>
                <w:sz w:val="24"/>
                <w:szCs w:val="24"/>
              </w:rPr>
              <w:t>на основании которых формируется уведомление об исчисленных суммах</w:t>
            </w:r>
          </w:p>
        </w:tc>
        <w:tc>
          <w:tcPr>
            <w:tcW w:w="4395" w:type="dxa"/>
          </w:tcPr>
          <w:p w:rsidR="00532BAD" w:rsidRDefault="00532BAD" w:rsidP="0038124C">
            <w:pPr>
              <w:spacing w:after="2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Приложение 2</w:t>
            </w:r>
            <w:r>
              <w:rPr>
                <w:sz w:val="16"/>
                <w:szCs w:val="16"/>
              </w:rPr>
              <w:br/>
              <w:t>к Положению Банка России</w:t>
            </w:r>
            <w:r>
              <w:rPr>
                <w:sz w:val="16"/>
                <w:szCs w:val="16"/>
              </w:rPr>
              <w:br/>
              <w:t>от 29 июня 2021 года № 762-П</w:t>
            </w:r>
            <w:r>
              <w:rPr>
                <w:sz w:val="16"/>
                <w:szCs w:val="16"/>
              </w:rPr>
              <w:br/>
              <w:t>«О правилах осуществления перевода денежных средств»</w:t>
            </w:r>
          </w:p>
        </w:tc>
      </w:tr>
    </w:tbl>
    <w:p w:rsidR="00F7359C" w:rsidRDefault="00F7359C" w:rsidP="00F7359C">
      <w:pPr>
        <w:spacing w:after="240"/>
        <w:ind w:left="8051"/>
        <w:jc w:val="right"/>
      </w:pPr>
    </w:p>
    <w:p w:rsidR="006B1344" w:rsidRPr="00F7359C" w:rsidRDefault="006B1344" w:rsidP="00F7359C">
      <w:pPr>
        <w:spacing w:after="240"/>
        <w:ind w:left="8051"/>
        <w:jc w:val="right"/>
      </w:pPr>
    </w:p>
    <w:tbl>
      <w:tblPr>
        <w:tblW w:w="102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191"/>
        <w:gridCol w:w="1985"/>
        <w:gridCol w:w="4253"/>
        <w:gridCol w:w="850"/>
      </w:tblGrid>
      <w:tr w:rsidR="004A62E9" w:rsidTr="00B5046D">
        <w:trPr>
          <w:cantSplit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2E9" w:rsidRDefault="004A62E9">
            <w:pPr>
              <w:jc w:val="center"/>
            </w:pPr>
          </w:p>
        </w:tc>
      </w:tr>
      <w:tr w:rsidR="004A62E9" w:rsidTr="00B5046D">
        <w:trPr>
          <w:cantSplit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Поступ</w:t>
            </w:r>
            <w:proofErr w:type="spellEnd"/>
            <w:r>
              <w:rPr>
                <w:sz w:val="16"/>
                <w:szCs w:val="16"/>
              </w:rPr>
              <w:t>. в банк плат.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Списано со </w:t>
            </w:r>
            <w:proofErr w:type="spellStart"/>
            <w:r>
              <w:rPr>
                <w:sz w:val="16"/>
                <w:szCs w:val="16"/>
              </w:rPr>
              <w:t>сч</w:t>
            </w:r>
            <w:proofErr w:type="spellEnd"/>
            <w:r>
              <w:rPr>
                <w:sz w:val="16"/>
                <w:szCs w:val="16"/>
              </w:rPr>
              <w:t>. плат.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</w:tr>
    </w:tbl>
    <w:p w:rsidR="004A62E9" w:rsidRDefault="004A62E9"/>
    <w:tbl>
      <w:tblPr>
        <w:tblW w:w="1049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1984"/>
        <w:gridCol w:w="284"/>
        <w:gridCol w:w="1984"/>
        <w:gridCol w:w="86"/>
        <w:gridCol w:w="2183"/>
      </w:tblGrid>
      <w:tr w:rsidR="004A62E9" w:rsidTr="004B2569">
        <w:trPr>
          <w:trHeight w:val="326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ПЛАТЕ</w:t>
            </w:r>
            <w:r w:rsidR="00B7698C">
              <w:rPr>
                <w:b/>
                <w:bCs/>
                <w:sz w:val="24"/>
                <w:szCs w:val="24"/>
              </w:rPr>
              <w:t xml:space="preserve">ЖНОЕ ПОРУЧЕНИЕ №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2E9" w:rsidRPr="00BC5797" w:rsidRDefault="00EE68E1" w:rsidP="006B1344">
            <w:pPr>
              <w:rPr>
                <w:color w:val="385623" w:themeColor="accent6" w:themeShade="80"/>
              </w:rPr>
            </w:pPr>
            <w:r w:rsidRPr="000E772A">
              <w:t>Статус</w:t>
            </w:r>
            <w:r w:rsidRPr="00BC5797">
              <w:rPr>
                <w:b/>
              </w:rPr>
              <w:t xml:space="preserve"> </w:t>
            </w:r>
            <w:r w:rsidRPr="00532BAD">
              <w:rPr>
                <w:b/>
                <w:bCs/>
                <w:color w:val="FF0000"/>
              </w:rPr>
              <w:t>0</w:t>
            </w:r>
            <w:r w:rsidR="004B2569" w:rsidRPr="00532BAD">
              <w:rPr>
                <w:b/>
                <w:bCs/>
                <w:color w:val="FF0000"/>
              </w:rPr>
              <w:t>2</w:t>
            </w:r>
            <w:r w:rsidRPr="00532BAD">
              <w:rPr>
                <w:b/>
                <w:bCs/>
                <w:color w:val="FF0000"/>
              </w:rPr>
              <w:t xml:space="preserve"> </w:t>
            </w:r>
          </w:p>
        </w:tc>
      </w:tr>
      <w:tr w:rsidR="004A62E9" w:rsidTr="004B2569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платежа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</w:tr>
    </w:tbl>
    <w:p w:rsidR="004A62E9" w:rsidRDefault="004A62E9">
      <w:pPr>
        <w:rPr>
          <w:sz w:val="16"/>
          <w:szCs w:val="16"/>
        </w:rPr>
      </w:pPr>
    </w:p>
    <w:tbl>
      <w:tblPr>
        <w:tblW w:w="10261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418"/>
        <w:gridCol w:w="283"/>
        <w:gridCol w:w="1418"/>
        <w:gridCol w:w="992"/>
        <w:gridCol w:w="425"/>
        <w:gridCol w:w="1134"/>
        <w:gridCol w:w="142"/>
        <w:gridCol w:w="709"/>
        <w:gridCol w:w="567"/>
        <w:gridCol w:w="567"/>
        <w:gridCol w:w="1134"/>
        <w:gridCol w:w="338"/>
      </w:tblGrid>
      <w:tr w:rsidR="004A62E9" w:rsidTr="00052C4C">
        <w:trPr>
          <w:trHeight w:val="552"/>
        </w:trPr>
        <w:tc>
          <w:tcPr>
            <w:tcW w:w="1134" w:type="dxa"/>
            <w:tcBorders>
              <w:top w:val="nil"/>
              <w:left w:val="nil"/>
            </w:tcBorders>
          </w:tcPr>
          <w:p w:rsidR="004A62E9" w:rsidRDefault="004A62E9" w:rsidP="00AB274C">
            <w:pPr>
              <w:ind w:left="57"/>
            </w:pPr>
            <w:r>
              <w:t>Сумма</w:t>
            </w:r>
            <w:r w:rsidR="00AB274C">
              <w:br/>
            </w:r>
            <w:r>
              <w:t>прописью</w:t>
            </w:r>
          </w:p>
        </w:tc>
        <w:tc>
          <w:tcPr>
            <w:tcW w:w="9127" w:type="dxa"/>
            <w:gridSpan w:val="12"/>
            <w:tcBorders>
              <w:top w:val="nil"/>
              <w:right w:val="nil"/>
            </w:tcBorders>
          </w:tcPr>
          <w:p w:rsidR="004A62E9" w:rsidRPr="00052C4C" w:rsidRDefault="00052C4C">
            <w:pPr>
              <w:ind w:left="57"/>
              <w:rPr>
                <w:b/>
              </w:rPr>
            </w:pPr>
            <w:r w:rsidRPr="00052C4C">
              <w:rPr>
                <w:b/>
              </w:rPr>
              <w:t>Сто тысяч рублей</w:t>
            </w:r>
          </w:p>
        </w:tc>
      </w:tr>
      <w:tr w:rsidR="004A62E9" w:rsidTr="00532BA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 w:rsidP="00BC5797">
            <w:pPr>
              <w:ind w:left="57"/>
              <w:jc w:val="both"/>
            </w:pPr>
            <w:r>
              <w:t xml:space="preserve">ИНН </w:t>
            </w:r>
            <w:r w:rsidR="00532BAD" w:rsidRPr="00F51F3F">
              <w:rPr>
                <w:color w:val="FF0000"/>
              </w:rPr>
              <w:t>(налогоплательщика)</w:t>
            </w:r>
          </w:p>
        </w:tc>
        <w:tc>
          <w:tcPr>
            <w:tcW w:w="31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4703" w:rsidRDefault="004B2569" w:rsidP="006B1344">
            <w:pPr>
              <w:ind w:left="57"/>
              <w:jc w:val="both"/>
            </w:pPr>
            <w:r>
              <w:t>КПП</w:t>
            </w:r>
            <w:r w:rsidR="00BC5797">
              <w:t xml:space="preserve"> </w:t>
            </w:r>
            <w:r w:rsidR="00532BAD" w:rsidRPr="00F51F3F">
              <w:rPr>
                <w:color w:val="FF0000"/>
              </w:rPr>
              <w:t>(налогоплательщика)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Сумма</w:t>
            </w:r>
          </w:p>
        </w:tc>
        <w:tc>
          <w:tcPr>
            <w:tcW w:w="345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4710E6" w:rsidRDefault="00532BAD" w:rsidP="00C6649F">
            <w:pPr>
              <w:ind w:left="57"/>
              <w:rPr>
                <w:b/>
              </w:rPr>
            </w:pPr>
            <w:r>
              <w:rPr>
                <w:b/>
                <w:color w:val="FF0000"/>
              </w:rPr>
              <w:t>Указывается конкретная сумма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7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Pr="00280D46" w:rsidRDefault="00280D46" w:rsidP="006B1344">
            <w:pPr>
              <w:ind w:left="57"/>
            </w:pPr>
            <w:r>
              <w:t xml:space="preserve">Плательщик </w:t>
            </w:r>
            <w:r w:rsidR="00532BAD" w:rsidRPr="00F51F3F">
              <w:rPr>
                <w:color w:val="FF0000"/>
              </w:rPr>
              <w:t>(наименование налогоплательщика)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532BAD" w:rsidTr="004B256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3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2BAD" w:rsidRDefault="00532BAD" w:rsidP="00532BAD">
            <w:pPr>
              <w:ind w:left="57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32BAD" w:rsidRDefault="00532BAD" w:rsidP="00532BAD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457" w:type="dxa"/>
            <w:gridSpan w:val="6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2BAD" w:rsidRPr="004710E6" w:rsidRDefault="00532BAD" w:rsidP="00532BAD">
            <w:pPr>
              <w:ind w:left="57"/>
              <w:rPr>
                <w:i/>
              </w:rPr>
            </w:pPr>
            <w:r>
              <w:rPr>
                <w:i/>
              </w:rPr>
              <w:t>Счет налогоплательщика</w:t>
            </w:r>
          </w:p>
        </w:tc>
      </w:tr>
      <w:tr w:rsidR="00532BAD" w:rsidTr="004B256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6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2BAD" w:rsidRDefault="00532BAD" w:rsidP="00532BAD">
            <w:pPr>
              <w:ind w:left="57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2BAD" w:rsidRDefault="00532BAD" w:rsidP="00532BAD">
            <w:pPr>
              <w:ind w:left="57"/>
            </w:pPr>
          </w:p>
        </w:tc>
        <w:tc>
          <w:tcPr>
            <w:tcW w:w="345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532BAD" w:rsidRPr="004710E6" w:rsidRDefault="00532BAD" w:rsidP="00532BAD">
            <w:pPr>
              <w:jc w:val="center"/>
              <w:rPr>
                <w:i/>
              </w:rPr>
            </w:pPr>
          </w:p>
        </w:tc>
      </w:tr>
      <w:tr w:rsidR="00532BAD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2BAD" w:rsidRPr="004B2569" w:rsidRDefault="00532BAD" w:rsidP="00532BAD">
            <w:pPr>
              <w:ind w:left="57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BAD" w:rsidRDefault="00532BAD" w:rsidP="00532BAD">
            <w:pPr>
              <w:ind w:left="57"/>
            </w:pPr>
            <w:r>
              <w:t>БИК</w:t>
            </w:r>
          </w:p>
        </w:tc>
        <w:tc>
          <w:tcPr>
            <w:tcW w:w="345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32BAD" w:rsidRPr="005E07C2" w:rsidRDefault="00532BAD" w:rsidP="00532BAD">
            <w:pPr>
              <w:ind w:left="57"/>
              <w:rPr>
                <w:i/>
              </w:rPr>
            </w:pPr>
            <w:r>
              <w:rPr>
                <w:i/>
              </w:rPr>
              <w:t>БИК банка налогоплательщика</w:t>
            </w:r>
          </w:p>
        </w:tc>
      </w:tr>
      <w:tr w:rsidR="00532BAD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2BAD" w:rsidRDefault="00532BAD" w:rsidP="00532BAD">
            <w:pPr>
              <w:ind w:left="57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2BAD" w:rsidRDefault="00532BAD" w:rsidP="00532BAD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45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2BAD" w:rsidRPr="005E07C2" w:rsidRDefault="00532BAD" w:rsidP="00532BAD">
            <w:pPr>
              <w:ind w:left="57"/>
              <w:rPr>
                <w:i/>
              </w:rPr>
            </w:pPr>
            <w:r>
              <w:rPr>
                <w:i/>
              </w:rPr>
              <w:t>Счет банка</w:t>
            </w:r>
            <w:r w:rsidR="006879D9">
              <w:rPr>
                <w:i/>
              </w:rPr>
              <w:t xml:space="preserve"> налогоплательщика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4710E6">
            <w:pPr>
              <w:ind w:left="57"/>
            </w:pPr>
            <w:r>
              <w:t>Банк плательщика</w:t>
            </w:r>
            <w:r w:rsidR="00BC5797">
              <w:t xml:space="preserve"> </w:t>
            </w:r>
            <w:r w:rsidR="00532BAD" w:rsidRPr="00C748AA">
              <w:rPr>
                <w:b/>
                <w:i/>
              </w:rPr>
              <w:t>(наименование банка налогоплательщика)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62E9" w:rsidRDefault="004A62E9">
            <w:pPr>
              <w:ind w:left="57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6B1344" w:rsidRDefault="00280D46" w:rsidP="00AB274C">
            <w:pPr>
              <w:ind w:left="57"/>
              <w:rPr>
                <w:b/>
                <w:bCs/>
                <w:color w:val="0070C0"/>
              </w:rPr>
            </w:pPr>
            <w:r w:rsidRPr="006B1344">
              <w:rPr>
                <w:b/>
                <w:bCs/>
                <w:color w:val="0070C0"/>
              </w:rPr>
              <w:t>Банк получателя</w:t>
            </w:r>
            <w:r w:rsidR="00BC5797" w:rsidRPr="006B1344">
              <w:rPr>
                <w:b/>
                <w:bCs/>
                <w:color w:val="0070C0"/>
              </w:rPr>
              <w:t xml:space="preserve"> </w:t>
            </w:r>
            <w:r w:rsidRPr="006B1344">
              <w:rPr>
                <w:b/>
                <w:bCs/>
                <w:color w:val="0070C0"/>
              </w:rPr>
              <w:t xml:space="preserve">ОТДЕЛЕНИЕ ТУЛА БАНКА РОССИИ//УФК по Тульской области, </w:t>
            </w:r>
            <w:proofErr w:type="gramStart"/>
            <w:r w:rsidRPr="006B1344">
              <w:rPr>
                <w:b/>
                <w:bCs/>
                <w:color w:val="0070C0"/>
              </w:rPr>
              <w:t>г</w:t>
            </w:r>
            <w:proofErr w:type="gramEnd"/>
            <w:r w:rsidRPr="006B1344">
              <w:rPr>
                <w:b/>
                <w:bCs/>
                <w:color w:val="0070C0"/>
              </w:rPr>
              <w:t xml:space="preserve"> Тула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БИК</w:t>
            </w:r>
          </w:p>
        </w:tc>
        <w:tc>
          <w:tcPr>
            <w:tcW w:w="345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A62E9" w:rsidRPr="00BC5797" w:rsidRDefault="004710E6" w:rsidP="00280D46">
            <w:pPr>
              <w:ind w:left="57"/>
              <w:rPr>
                <w:b/>
                <w:bCs/>
                <w:color w:val="0070C0"/>
              </w:rPr>
            </w:pPr>
            <w:r w:rsidRPr="00BC5797">
              <w:rPr>
                <w:b/>
                <w:bCs/>
                <w:color w:val="0070C0"/>
              </w:rPr>
              <w:t>017003983</w:t>
            </w:r>
            <w:r w:rsidR="00810C22" w:rsidRPr="00BC5797">
              <w:rPr>
                <w:b/>
                <w:bCs/>
                <w:color w:val="0070C0"/>
              </w:rPr>
              <w:t xml:space="preserve"> 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3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45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BC5797" w:rsidRDefault="004710E6" w:rsidP="00280D46">
            <w:pPr>
              <w:ind w:left="57"/>
              <w:rPr>
                <w:b/>
                <w:bCs/>
                <w:color w:val="0070C0"/>
              </w:rPr>
            </w:pPr>
            <w:r w:rsidRPr="00BC5797">
              <w:rPr>
                <w:b/>
                <w:bCs/>
                <w:color w:val="0070C0"/>
              </w:rPr>
              <w:t>40102810445370000059</w:t>
            </w:r>
            <w:r w:rsidR="00810C22" w:rsidRPr="00BC5797">
              <w:rPr>
                <w:b/>
                <w:bCs/>
                <w:color w:val="0070C0"/>
              </w:rPr>
              <w:t xml:space="preserve"> 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2"/>
        </w:trPr>
        <w:tc>
          <w:tcPr>
            <w:tcW w:w="567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2E9" w:rsidRPr="004710E6" w:rsidRDefault="004A62E9" w:rsidP="00280D46">
            <w:pPr>
              <w:ind w:left="57"/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Pr="00BC5797" w:rsidRDefault="004A62E9">
            <w:pPr>
              <w:ind w:left="57"/>
              <w:rPr>
                <w:b/>
                <w:bCs/>
                <w:color w:val="0070C0"/>
              </w:rPr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Pr="00C6649F" w:rsidRDefault="004A62E9" w:rsidP="00280D46">
            <w:pPr>
              <w:ind w:left="-28"/>
            </w:pPr>
            <w:r w:rsidRPr="00C6649F">
              <w:t xml:space="preserve">ИНН </w:t>
            </w:r>
            <w:r w:rsidR="00C6649F" w:rsidRPr="00BC5797">
              <w:rPr>
                <w:b/>
                <w:bCs/>
                <w:color w:val="0070C0"/>
              </w:rPr>
              <w:t xml:space="preserve">7727406020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A62E9" w:rsidRPr="00C6649F" w:rsidRDefault="004A62E9" w:rsidP="00280D46">
            <w:pPr>
              <w:ind w:left="57"/>
            </w:pPr>
            <w:r w:rsidRPr="00C6649F">
              <w:t xml:space="preserve">КПП </w:t>
            </w:r>
            <w:r w:rsidR="00C6649F" w:rsidRPr="00BC5797">
              <w:rPr>
                <w:b/>
                <w:bCs/>
                <w:color w:val="0070C0"/>
              </w:rPr>
              <w:t>770801001</w:t>
            </w:r>
            <w:r w:rsidR="00810C22" w:rsidRPr="00BC5797">
              <w:rPr>
                <w:b/>
                <w:bCs/>
                <w:color w:val="0070C0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45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BC5797" w:rsidRDefault="004710E6" w:rsidP="00280D46">
            <w:pPr>
              <w:ind w:left="57"/>
              <w:rPr>
                <w:b/>
                <w:bCs/>
                <w:color w:val="0070C0"/>
              </w:rPr>
            </w:pPr>
            <w:r w:rsidRPr="00BC5797">
              <w:rPr>
                <w:b/>
                <w:bCs/>
                <w:color w:val="0070C0"/>
              </w:rPr>
              <w:t>03100643000000018500</w:t>
            </w:r>
            <w:r w:rsidR="00810C22" w:rsidRPr="00BC5797">
              <w:rPr>
                <w:b/>
                <w:bCs/>
                <w:color w:val="0070C0"/>
              </w:rPr>
              <w:t xml:space="preserve"> </w:t>
            </w:r>
          </w:p>
        </w:tc>
      </w:tr>
      <w:tr w:rsidR="004A62E9" w:rsidTr="0092106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3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80D46" w:rsidRPr="00BC5797" w:rsidRDefault="00280D46" w:rsidP="00280D46">
            <w:pPr>
              <w:ind w:left="57"/>
              <w:rPr>
                <w:b/>
                <w:bCs/>
                <w:color w:val="0070C0"/>
              </w:rPr>
            </w:pPr>
            <w:r>
              <w:t xml:space="preserve">Получатель </w:t>
            </w:r>
            <w:r w:rsidRPr="00BC5797">
              <w:rPr>
                <w:b/>
                <w:bCs/>
                <w:color w:val="0070C0"/>
              </w:rPr>
              <w:t>Управление Федерального казначейства по Тульской области (Межрегиональная инспекция Федеральной налоговой службы по управлению долгом)</w:t>
            </w:r>
          </w:p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 xml:space="preserve">Вид </w:t>
            </w:r>
            <w:proofErr w:type="gramStart"/>
            <w:r>
              <w:t>оп</w:t>
            </w:r>
            <w:proofErr w:type="gramEnd"/>
            <w: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Срок плат.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Наз. пл.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Очер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лат.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280D46">
            <w:pPr>
              <w:ind w:left="57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Код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Рез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оле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6B1344">
        <w:tblPrEx>
          <w:tblBorders>
            <w:top w:val="single" w:sz="4" w:space="0" w:color="auto"/>
            <w:left w:val="none" w:sz="0" w:space="0" w:color="auto"/>
            <w:right w:val="none" w:sz="0" w:space="0" w:color="auto"/>
          </w:tblBorders>
        </w:tblPrEx>
        <w:trPr>
          <w:trHeight w:val="260"/>
        </w:trPr>
        <w:tc>
          <w:tcPr>
            <w:tcW w:w="2552" w:type="dxa"/>
            <w:gridSpan w:val="2"/>
            <w:tcBorders>
              <w:left w:val="nil"/>
            </w:tcBorders>
            <w:vAlign w:val="center"/>
          </w:tcPr>
          <w:p w:rsidR="004A62E9" w:rsidRPr="00C6649F" w:rsidRDefault="00C6649F" w:rsidP="004B2569">
            <w:pPr>
              <w:rPr>
                <w:sz w:val="16"/>
                <w:szCs w:val="16"/>
              </w:rPr>
            </w:pPr>
            <w:r w:rsidRPr="00C6649F">
              <w:t xml:space="preserve">КБК </w:t>
            </w:r>
            <w:r w:rsidR="004B2569" w:rsidRPr="00532BAD">
              <w:rPr>
                <w:b/>
                <w:bCs/>
                <w:color w:val="FF0000"/>
              </w:rPr>
              <w:t>18210202010060010160</w:t>
            </w:r>
          </w:p>
        </w:tc>
        <w:tc>
          <w:tcPr>
            <w:tcW w:w="1701" w:type="dxa"/>
            <w:gridSpan w:val="2"/>
            <w:vAlign w:val="center"/>
          </w:tcPr>
          <w:p w:rsidR="004A62E9" w:rsidRDefault="00C6649F" w:rsidP="00280D46">
            <w:pPr>
              <w:ind w:left="57"/>
            </w:pPr>
            <w:r>
              <w:t xml:space="preserve">ОКТМО </w:t>
            </w:r>
            <w:r w:rsidR="00280D46" w:rsidRPr="00532BAD">
              <w:rPr>
                <w:b/>
                <w:bCs/>
                <w:color w:val="FF0000"/>
              </w:rPr>
              <w:t>40301000</w:t>
            </w:r>
          </w:p>
        </w:tc>
        <w:tc>
          <w:tcPr>
            <w:tcW w:w="992" w:type="dxa"/>
            <w:vAlign w:val="center"/>
          </w:tcPr>
          <w:p w:rsidR="00280D46" w:rsidRPr="006B1344" w:rsidRDefault="00C64F6D" w:rsidP="004B2569">
            <w:pPr>
              <w:jc w:val="center"/>
              <w:rPr>
                <w:bCs/>
                <w:sz w:val="14"/>
                <w:szCs w:val="14"/>
              </w:rPr>
            </w:pPr>
            <w:r w:rsidRPr="006B1344">
              <w:rPr>
                <w:bCs/>
                <w:sz w:val="14"/>
                <w:szCs w:val="14"/>
              </w:rPr>
              <w:t>Основание платеж</w:t>
            </w:r>
            <w:r w:rsidR="006B1344">
              <w:rPr>
                <w:bCs/>
                <w:sz w:val="14"/>
                <w:szCs w:val="14"/>
              </w:rPr>
              <w:t>а</w:t>
            </w:r>
          </w:p>
          <w:p w:rsidR="004A62E9" w:rsidRPr="006B1344" w:rsidRDefault="00C64F6D" w:rsidP="004B2569">
            <w:pPr>
              <w:jc w:val="center"/>
              <w:rPr>
                <w:b/>
                <w:bCs/>
                <w:color w:val="0070C0"/>
              </w:rPr>
            </w:pPr>
            <w:r w:rsidRPr="006B1344">
              <w:rPr>
                <w:b/>
                <w:bCs/>
                <w:color w:val="0070C0"/>
              </w:rPr>
              <w:t>0</w:t>
            </w:r>
          </w:p>
        </w:tc>
        <w:tc>
          <w:tcPr>
            <w:tcW w:w="1701" w:type="dxa"/>
            <w:gridSpan w:val="3"/>
            <w:vAlign w:val="center"/>
          </w:tcPr>
          <w:p w:rsidR="004A62E9" w:rsidRPr="00C64F6D" w:rsidRDefault="00C64F6D" w:rsidP="00280D46">
            <w:pPr>
              <w:jc w:val="center"/>
              <w:rPr>
                <w:sz w:val="14"/>
                <w:szCs w:val="14"/>
              </w:rPr>
            </w:pPr>
            <w:r w:rsidRPr="00C64F6D">
              <w:rPr>
                <w:sz w:val="14"/>
                <w:szCs w:val="14"/>
              </w:rPr>
              <w:t xml:space="preserve">Налоговый период </w:t>
            </w:r>
            <w:r w:rsidR="00280D46" w:rsidRPr="00532BAD">
              <w:rPr>
                <w:b/>
                <w:bCs/>
                <w:color w:val="FF0000"/>
              </w:rPr>
              <w:t>МС</w:t>
            </w:r>
            <w:r w:rsidR="004B2569" w:rsidRPr="00532BAD">
              <w:rPr>
                <w:b/>
                <w:bCs/>
                <w:color w:val="FF0000"/>
              </w:rPr>
              <w:t>.01.2023</w:t>
            </w:r>
          </w:p>
        </w:tc>
        <w:tc>
          <w:tcPr>
            <w:tcW w:w="1276" w:type="dxa"/>
            <w:gridSpan w:val="2"/>
            <w:vAlign w:val="center"/>
          </w:tcPr>
          <w:p w:rsidR="00280D46" w:rsidRPr="006B1344" w:rsidRDefault="00C64F6D" w:rsidP="004B2569">
            <w:pPr>
              <w:jc w:val="center"/>
              <w:rPr>
                <w:bCs/>
                <w:sz w:val="14"/>
                <w:szCs w:val="14"/>
              </w:rPr>
            </w:pPr>
            <w:r w:rsidRPr="006B1344">
              <w:rPr>
                <w:bCs/>
                <w:sz w:val="14"/>
                <w:szCs w:val="14"/>
              </w:rPr>
              <w:t xml:space="preserve">№ документа </w:t>
            </w:r>
          </w:p>
          <w:p w:rsidR="004A62E9" w:rsidRPr="006B1344" w:rsidRDefault="00C64F6D" w:rsidP="004B2569">
            <w:pPr>
              <w:jc w:val="center"/>
              <w:rPr>
                <w:b/>
                <w:bCs/>
                <w:color w:val="0070C0"/>
              </w:rPr>
            </w:pPr>
            <w:r w:rsidRPr="006B1344">
              <w:rPr>
                <w:b/>
                <w:bCs/>
                <w:color w:val="0070C0"/>
              </w:rPr>
              <w:t>0</w:t>
            </w:r>
          </w:p>
        </w:tc>
        <w:tc>
          <w:tcPr>
            <w:tcW w:w="1701" w:type="dxa"/>
            <w:gridSpan w:val="2"/>
            <w:vAlign w:val="center"/>
          </w:tcPr>
          <w:p w:rsidR="00280D46" w:rsidRDefault="00C64F6D" w:rsidP="004B256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Дата документа</w:t>
            </w:r>
          </w:p>
          <w:p w:rsidR="004A62E9" w:rsidRPr="00C64F6D" w:rsidRDefault="00C64F6D" w:rsidP="004B2569">
            <w:pPr>
              <w:jc w:val="center"/>
              <w:rPr>
                <w:sz w:val="14"/>
                <w:szCs w:val="14"/>
              </w:rPr>
            </w:pPr>
            <w:r w:rsidRPr="006B1344">
              <w:rPr>
                <w:b/>
                <w:bCs/>
                <w:color w:val="0070C0"/>
              </w:rPr>
              <w:t>0</w:t>
            </w:r>
          </w:p>
        </w:tc>
        <w:tc>
          <w:tcPr>
            <w:tcW w:w="338" w:type="dxa"/>
            <w:tcBorders>
              <w:right w:val="nil"/>
            </w:tcBorders>
            <w:vAlign w:val="center"/>
          </w:tcPr>
          <w:p w:rsidR="004A62E9" w:rsidRDefault="004A62E9">
            <w:pPr>
              <w:jc w:val="center"/>
            </w:pPr>
          </w:p>
        </w:tc>
      </w:tr>
      <w:tr w:rsidR="004A62E9" w:rsidTr="00052C4C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4"/>
        </w:trPr>
        <w:tc>
          <w:tcPr>
            <w:tcW w:w="1026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4A62E9" w:rsidRPr="00C6649F" w:rsidRDefault="00280D46" w:rsidP="00AF4A16">
            <w:r>
              <w:t>Назначение платежа</w:t>
            </w:r>
            <w:r>
              <w:rPr>
                <w:b/>
              </w:rPr>
              <w:t xml:space="preserve">  </w:t>
            </w:r>
          </w:p>
        </w:tc>
      </w:tr>
      <w:tr w:rsidR="004A62E9" w:rsidTr="00EE68E1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"/>
        </w:trPr>
        <w:tc>
          <w:tcPr>
            <w:tcW w:w="1026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F16725">
            <w:pPr>
              <w:ind w:left="57"/>
            </w:pPr>
          </w:p>
        </w:tc>
      </w:tr>
    </w:tbl>
    <w:p w:rsidR="004A62E9" w:rsidRDefault="004A62E9">
      <w:pPr>
        <w:tabs>
          <w:tab w:val="center" w:pos="5103"/>
          <w:tab w:val="left" w:pos="7938"/>
        </w:tabs>
        <w:spacing w:after="360"/>
      </w:pPr>
      <w:r>
        <w:tab/>
        <w:t>Подписи</w:t>
      </w:r>
      <w:r>
        <w:tab/>
        <w:t>Отметки банка</w:t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3459"/>
      </w:tblGrid>
      <w:tr w:rsidR="004A62E9" w:rsidTr="00B7698C">
        <w:trPr>
          <w:cantSplit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345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B7698C">
        <w:trPr>
          <w:cantSplit/>
          <w:trHeight w:val="8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ind w:left="-28"/>
              <w:jc w:val="center"/>
            </w:pPr>
            <w:r>
              <w:t>М.П.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345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</w:tr>
    </w:tbl>
    <w:p w:rsidR="004A62E9" w:rsidRDefault="004A62E9"/>
    <w:sectPr w:rsidR="004A62E9" w:rsidSect="00F64DE3">
      <w:pgSz w:w="11906" w:h="16838"/>
      <w:pgMar w:top="680" w:right="567" w:bottom="567" w:left="1134" w:header="284" w:footer="284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526" w:rsidRDefault="00925526">
      <w:r>
        <w:separator/>
      </w:r>
    </w:p>
  </w:endnote>
  <w:endnote w:type="continuationSeparator" w:id="0">
    <w:p w:rsidR="00925526" w:rsidRDefault="00925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526" w:rsidRDefault="00925526">
      <w:r>
        <w:separator/>
      </w:r>
    </w:p>
  </w:footnote>
  <w:footnote w:type="continuationSeparator" w:id="0">
    <w:p w:rsidR="00925526" w:rsidRDefault="009255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2E9"/>
    <w:rsid w:val="00051938"/>
    <w:rsid w:val="00052C4C"/>
    <w:rsid w:val="00095291"/>
    <w:rsid w:val="000973D4"/>
    <w:rsid w:val="000B0941"/>
    <w:rsid w:val="000E772A"/>
    <w:rsid w:val="0015096C"/>
    <w:rsid w:val="00194325"/>
    <w:rsid w:val="00280D46"/>
    <w:rsid w:val="00401D1C"/>
    <w:rsid w:val="00417554"/>
    <w:rsid w:val="00452768"/>
    <w:rsid w:val="0046639C"/>
    <w:rsid w:val="004710E6"/>
    <w:rsid w:val="004A62E9"/>
    <w:rsid w:val="004B2569"/>
    <w:rsid w:val="0051328D"/>
    <w:rsid w:val="00532BAD"/>
    <w:rsid w:val="0055198E"/>
    <w:rsid w:val="006430BA"/>
    <w:rsid w:val="00652214"/>
    <w:rsid w:val="006879D9"/>
    <w:rsid w:val="006B1344"/>
    <w:rsid w:val="00704703"/>
    <w:rsid w:val="0073029B"/>
    <w:rsid w:val="00733F5D"/>
    <w:rsid w:val="007944DB"/>
    <w:rsid w:val="00810C22"/>
    <w:rsid w:val="00865A32"/>
    <w:rsid w:val="008C6906"/>
    <w:rsid w:val="008D191E"/>
    <w:rsid w:val="0092106E"/>
    <w:rsid w:val="00925526"/>
    <w:rsid w:val="00A00F52"/>
    <w:rsid w:val="00A25A88"/>
    <w:rsid w:val="00AB274C"/>
    <w:rsid w:val="00AF17D1"/>
    <w:rsid w:val="00AF4A16"/>
    <w:rsid w:val="00B5046D"/>
    <w:rsid w:val="00B7698C"/>
    <w:rsid w:val="00BC5797"/>
    <w:rsid w:val="00C412E9"/>
    <w:rsid w:val="00C64F6D"/>
    <w:rsid w:val="00C6649F"/>
    <w:rsid w:val="00D57D2B"/>
    <w:rsid w:val="00DA5BB8"/>
    <w:rsid w:val="00E00B2D"/>
    <w:rsid w:val="00EC667B"/>
    <w:rsid w:val="00EE68E1"/>
    <w:rsid w:val="00F16725"/>
    <w:rsid w:val="00F64DE3"/>
    <w:rsid w:val="00F7359C"/>
    <w:rsid w:val="00FC49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DE3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64DE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64DE3"/>
    <w:rPr>
      <w:sz w:val="20"/>
      <w:szCs w:val="20"/>
    </w:rPr>
  </w:style>
  <w:style w:type="paragraph" w:styleId="a5">
    <w:name w:val="footer"/>
    <w:basedOn w:val="a"/>
    <w:link w:val="a6"/>
    <w:uiPriority w:val="99"/>
    <w:rsid w:val="00F64DE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64DE3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2C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2C4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10C2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9">
    <w:name w:val="Table Grid"/>
    <w:basedOn w:val="a1"/>
    <w:uiPriority w:val="39"/>
    <w:rsid w:val="00532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DE3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64DE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64DE3"/>
    <w:rPr>
      <w:sz w:val="20"/>
      <w:szCs w:val="20"/>
    </w:rPr>
  </w:style>
  <w:style w:type="paragraph" w:styleId="a5">
    <w:name w:val="footer"/>
    <w:basedOn w:val="a"/>
    <w:link w:val="a6"/>
    <w:uiPriority w:val="99"/>
    <w:rsid w:val="00F64DE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64DE3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2C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2C4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10C2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9">
    <w:name w:val="Table Grid"/>
    <w:basedOn w:val="a1"/>
    <w:uiPriority w:val="39"/>
    <w:rsid w:val="00532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Дундукова Ирина Александровна</cp:lastModifiedBy>
  <cp:revision>3</cp:revision>
  <cp:lastPrinted>2022-12-30T09:51:00Z</cp:lastPrinted>
  <dcterms:created xsi:type="dcterms:W3CDTF">2023-01-10T16:03:00Z</dcterms:created>
  <dcterms:modified xsi:type="dcterms:W3CDTF">2023-01-11T12:49:00Z</dcterms:modified>
</cp:coreProperties>
</file>