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F3" w:rsidRDefault="00ED0CF3" w:rsidP="00ED0CF3">
      <w:pPr>
        <w:spacing w:after="160" w:line="256" w:lineRule="auto"/>
        <w:ind w:left="5670" w:hanging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ED0CF3" w:rsidRDefault="00ED0CF3" w:rsidP="00ED0CF3">
      <w:pPr>
        <w:spacing w:after="160" w:line="256" w:lineRule="auto"/>
        <w:ind w:left="5670" w:hanging="5670"/>
        <w:jc w:val="center"/>
        <w:rPr>
          <w:b/>
          <w:sz w:val="28"/>
          <w:szCs w:val="28"/>
        </w:rPr>
      </w:pPr>
      <w:r w:rsidRPr="00D56E9B">
        <w:rPr>
          <w:b/>
          <w:noProof/>
          <w:sz w:val="28"/>
          <w:szCs w:val="28"/>
        </w:rPr>
        <w:drawing>
          <wp:inline distT="0" distB="0" distL="0" distR="0">
            <wp:extent cx="609600" cy="905522"/>
            <wp:effectExtent l="0" t="0" r="0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F3" w:rsidRPr="000F20BE" w:rsidRDefault="00ED0CF3" w:rsidP="00ED0CF3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ПОСТАНОВЛЕНИЕ</w:t>
      </w:r>
    </w:p>
    <w:p w:rsidR="00ED0CF3" w:rsidRPr="000F20BE" w:rsidRDefault="00ED0CF3" w:rsidP="00ED0CF3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АДМИНИСТРАЦИИ СЕРАФИМОВИЧСКОГО</w:t>
      </w:r>
    </w:p>
    <w:p w:rsidR="00ED0CF3" w:rsidRPr="000F20BE" w:rsidRDefault="00ED0CF3" w:rsidP="00ED0CF3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МУНИЦИПАЛЬНОГО РАЙОНА</w:t>
      </w:r>
    </w:p>
    <w:p w:rsidR="00ED0CF3" w:rsidRPr="000F20BE" w:rsidRDefault="00ED0CF3" w:rsidP="00ED0CF3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ВОЛГОГРАДСКОЙ ОБЛАСТИ</w:t>
      </w:r>
    </w:p>
    <w:p w:rsidR="00ED0CF3" w:rsidRPr="00D24BB4" w:rsidRDefault="00ED0CF3" w:rsidP="00ED0CF3">
      <w:pPr>
        <w:pBdr>
          <w:bottom w:val="single" w:sz="12" w:space="1" w:color="auto"/>
        </w:pBdr>
        <w:jc w:val="center"/>
      </w:pPr>
    </w:p>
    <w:p w:rsidR="00ED0CF3" w:rsidRPr="00E04DD2" w:rsidRDefault="00ED0CF3" w:rsidP="00ED0CF3">
      <w:pPr>
        <w:rPr>
          <w:sz w:val="28"/>
        </w:rPr>
      </w:pPr>
      <w:r w:rsidRPr="00E04DD2">
        <w:rPr>
          <w:sz w:val="28"/>
        </w:rPr>
        <w:t>от  «</w:t>
      </w:r>
      <w:r>
        <w:rPr>
          <w:sz w:val="28"/>
        </w:rPr>
        <w:t>___»__________2021г.  № ______</w:t>
      </w:r>
    </w:p>
    <w:p w:rsidR="00ED0CF3" w:rsidRDefault="00ED0CF3" w:rsidP="00ED0CF3">
      <w:pPr>
        <w:widowControl w:val="0"/>
      </w:pPr>
    </w:p>
    <w:p w:rsidR="00ED0CF3" w:rsidRDefault="00ED0CF3" w:rsidP="00ED0CF3">
      <w:pPr>
        <w:widowControl w:val="0"/>
      </w:pPr>
    </w:p>
    <w:p w:rsidR="00ED0CF3" w:rsidRDefault="00ED0CF3" w:rsidP="00ED0C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767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D767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767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650 </w:t>
      </w:r>
    </w:p>
    <w:p w:rsidR="00ED0CF3" w:rsidRPr="00122CA3" w:rsidRDefault="00ED0CF3" w:rsidP="00ED0CF3">
      <w:pPr>
        <w:jc w:val="center"/>
        <w:rPr>
          <w:sz w:val="28"/>
          <w:szCs w:val="28"/>
        </w:rPr>
      </w:pPr>
      <w:r w:rsidRPr="00D74392">
        <w:rPr>
          <w:sz w:val="28"/>
          <w:szCs w:val="28"/>
        </w:rPr>
        <w:t xml:space="preserve"> «</w:t>
      </w:r>
      <w:r w:rsidRPr="00122CA3">
        <w:rPr>
          <w:sz w:val="28"/>
          <w:szCs w:val="28"/>
        </w:rPr>
        <w:t>Об утверждении административного регламента</w:t>
      </w:r>
    </w:p>
    <w:p w:rsidR="00ED0CF3" w:rsidRPr="003E09F2" w:rsidRDefault="00ED0CF3" w:rsidP="00ED0CF3">
      <w:pPr>
        <w:jc w:val="center"/>
        <w:rPr>
          <w:sz w:val="28"/>
          <w:szCs w:val="28"/>
        </w:rPr>
      </w:pPr>
      <w:r w:rsidRPr="00122CA3">
        <w:rPr>
          <w:sz w:val="28"/>
          <w:szCs w:val="28"/>
        </w:rPr>
        <w:t xml:space="preserve">предоставления муниципальной услуги </w:t>
      </w:r>
      <w:r w:rsidRPr="003E09F2">
        <w:rPr>
          <w:sz w:val="28"/>
          <w:szCs w:val="28"/>
        </w:rPr>
        <w:t>"</w:t>
      </w:r>
      <w:r w:rsidRPr="007B29E4">
        <w:rPr>
          <w:sz w:val="28"/>
          <w:szCs w:val="28"/>
        </w:rPr>
        <w:t>Продажа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района, без проведения торгов</w:t>
      </w:r>
      <w:r w:rsidRPr="003E09F2">
        <w:rPr>
          <w:sz w:val="28"/>
          <w:szCs w:val="28"/>
        </w:rPr>
        <w:t>"</w:t>
      </w:r>
      <w:r>
        <w:rPr>
          <w:sz w:val="28"/>
          <w:szCs w:val="28"/>
        </w:rPr>
        <w:t>»</w:t>
      </w:r>
    </w:p>
    <w:p w:rsidR="00ED0CF3" w:rsidRDefault="00ED0CF3" w:rsidP="00ED0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F3" w:rsidRDefault="00ED0CF3" w:rsidP="00ED0CF3">
      <w:pPr>
        <w:autoSpaceDE w:val="0"/>
        <w:autoSpaceDN w:val="0"/>
        <w:adjustRightInd w:val="0"/>
        <w:jc w:val="both"/>
        <w:rPr>
          <w:spacing w:val="30"/>
          <w:sz w:val="28"/>
          <w:szCs w:val="28"/>
        </w:rPr>
      </w:pPr>
      <w:r w:rsidRPr="003B482A">
        <w:rPr>
          <w:sz w:val="28"/>
          <w:szCs w:val="28"/>
        </w:rPr>
        <w:t xml:space="preserve">          В соответствии с Федеральным</w:t>
      </w:r>
      <w:r>
        <w:rPr>
          <w:sz w:val="28"/>
          <w:szCs w:val="28"/>
        </w:rPr>
        <w:t>и</w:t>
      </w:r>
      <w:r w:rsidRPr="003B48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B482A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3B482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B482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B482A">
        <w:rPr>
          <w:sz w:val="28"/>
          <w:szCs w:val="28"/>
        </w:rPr>
        <w:t xml:space="preserve"> № </w:t>
      </w:r>
      <w:r>
        <w:rPr>
          <w:sz w:val="28"/>
          <w:szCs w:val="28"/>
        </w:rPr>
        <w:t>494</w:t>
      </w:r>
      <w:r w:rsidRPr="003B482A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Pr="003B482A">
        <w:rPr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Протестом Прокуратуры Серафимовичского района </w:t>
      </w:r>
      <w:r w:rsidRPr="003B482A">
        <w:rPr>
          <w:sz w:val="28"/>
          <w:szCs w:val="28"/>
        </w:rPr>
        <w:t xml:space="preserve">и </w:t>
      </w:r>
      <w:r w:rsidRPr="000E7F4E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D563FD">
        <w:rPr>
          <w:iCs/>
          <w:sz w:val="28"/>
          <w:szCs w:val="28"/>
        </w:rPr>
        <w:t>Серафимовичского муниципального района</w:t>
      </w:r>
      <w:r>
        <w:rPr>
          <w:iCs/>
          <w:sz w:val="28"/>
          <w:szCs w:val="28"/>
        </w:rPr>
        <w:t xml:space="preserve"> Волгоградской области</w:t>
      </w:r>
      <w:r w:rsidRPr="00E265E0">
        <w:rPr>
          <w:spacing w:val="30"/>
          <w:sz w:val="28"/>
          <w:szCs w:val="28"/>
        </w:rPr>
        <w:t xml:space="preserve"> </w:t>
      </w:r>
    </w:p>
    <w:p w:rsidR="00ED0CF3" w:rsidRPr="000F20BE" w:rsidRDefault="00ED0CF3" w:rsidP="00ED0C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F20BE">
        <w:rPr>
          <w:sz w:val="28"/>
          <w:szCs w:val="28"/>
        </w:rPr>
        <w:t>:</w:t>
      </w:r>
      <w:bookmarkStart w:id="0" w:name="_GoBack"/>
      <w:bookmarkEnd w:id="0"/>
    </w:p>
    <w:p w:rsidR="00ED0CF3" w:rsidRDefault="00ED0CF3" w:rsidP="00ED0CF3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D0CF3" w:rsidRPr="003B482A" w:rsidRDefault="00ED0CF3" w:rsidP="00ED0CF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7B29E4">
        <w:rPr>
          <w:sz w:val="28"/>
          <w:szCs w:val="28"/>
        </w:rPr>
        <w:t>Продажа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района, без проведения торгов</w:t>
      </w:r>
      <w:r w:rsidRPr="003E09F2">
        <w:rPr>
          <w:sz w:val="28"/>
          <w:szCs w:val="28"/>
        </w:rPr>
        <w:t>"</w:t>
      </w:r>
      <w:r>
        <w:rPr>
          <w:sz w:val="28"/>
          <w:szCs w:val="28"/>
        </w:rPr>
        <w:t>»</w:t>
      </w:r>
      <w:r w:rsidRPr="003B482A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3B482A">
        <w:rPr>
          <w:sz w:val="28"/>
          <w:szCs w:val="28"/>
        </w:rPr>
        <w:t xml:space="preserve"> постановлением </w:t>
      </w:r>
      <w:r w:rsidRPr="00ED7678">
        <w:rPr>
          <w:sz w:val="28"/>
          <w:szCs w:val="28"/>
        </w:rPr>
        <w:t>администрации Серафимовичского</w:t>
      </w:r>
      <w:r>
        <w:rPr>
          <w:sz w:val="28"/>
          <w:szCs w:val="28"/>
        </w:rPr>
        <w:t xml:space="preserve"> </w:t>
      </w:r>
      <w:r w:rsidRPr="00ED767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Волгоградской области </w:t>
      </w:r>
      <w:r w:rsidRPr="00ED7678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ED76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D767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D7678">
        <w:rPr>
          <w:sz w:val="28"/>
          <w:szCs w:val="28"/>
        </w:rPr>
        <w:t xml:space="preserve"> г. № </w:t>
      </w:r>
      <w:r>
        <w:rPr>
          <w:sz w:val="28"/>
          <w:szCs w:val="28"/>
        </w:rPr>
        <w:t>650</w:t>
      </w:r>
      <w:r w:rsidRPr="003B482A">
        <w:rPr>
          <w:sz w:val="28"/>
          <w:szCs w:val="28"/>
        </w:rPr>
        <w:t>, следующие изменения:</w:t>
      </w:r>
    </w:p>
    <w:p w:rsidR="00ED0CF3" w:rsidRDefault="00ED0CF3" w:rsidP="00ED0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пункте 1.2 раздела «Общие положения»:</w:t>
      </w:r>
    </w:p>
    <w:p w:rsidR="00ED0CF3" w:rsidRDefault="00ED0CF3" w:rsidP="00ED0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абзацы третий, пятый, седьмой исключить;</w:t>
      </w:r>
    </w:p>
    <w:p w:rsidR="00ED0CF3" w:rsidRDefault="00ED0CF3" w:rsidP="00ED0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считать абзацем третьим;</w:t>
      </w:r>
    </w:p>
    <w:p w:rsidR="00ED0CF3" w:rsidRDefault="00ED0CF3" w:rsidP="00ED0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считать абзацем четвертым;</w:t>
      </w:r>
    </w:p>
    <w:p w:rsidR="00ED0CF3" w:rsidRDefault="00ED0CF3" w:rsidP="00ED0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абзацы восьмой, девятый, десятый, одиннадцатый считать абзацами пятым, шестым, седьмым, восьмым, соответственно;</w:t>
      </w:r>
      <w:proofErr w:type="gramEnd"/>
    </w:p>
    <w:p w:rsidR="00ED0CF3" w:rsidRDefault="00ED0CF3" w:rsidP="00ED0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82A">
        <w:rPr>
          <w:sz w:val="28"/>
          <w:szCs w:val="28"/>
        </w:rPr>
        <w:lastRenderedPageBreak/>
        <w:t xml:space="preserve">2. </w:t>
      </w:r>
      <w:r w:rsidRPr="00AB2E96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с момента подписания и подлежит опубликованию </w:t>
      </w:r>
      <w:r w:rsidRPr="000F20BE">
        <w:rPr>
          <w:color w:val="000000"/>
          <w:sz w:val="28"/>
          <w:szCs w:val="28"/>
        </w:rPr>
        <w:t>на официальном сайте администрации Серафимовичского муниципального района Волгоградской области</w:t>
      </w:r>
      <w:r w:rsidRPr="00AB2E96">
        <w:rPr>
          <w:sz w:val="28"/>
          <w:szCs w:val="28"/>
        </w:rPr>
        <w:t>.</w:t>
      </w:r>
    </w:p>
    <w:p w:rsidR="00ED0CF3" w:rsidRPr="0026472C" w:rsidRDefault="00ED0CF3" w:rsidP="00ED0CF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472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647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472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D0CF3" w:rsidRPr="003B482A" w:rsidRDefault="00ED0CF3" w:rsidP="00ED0C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0CF3" w:rsidRDefault="00ED0CF3" w:rsidP="00ED0CF3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</w:p>
    <w:p w:rsidR="00ED0CF3" w:rsidRDefault="00ED0CF3" w:rsidP="00ED0CF3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ED0CF3" w:rsidRPr="006323A7" w:rsidRDefault="00ED0CF3" w:rsidP="00ED0CF3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муниципального района </w:t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</w:r>
      <w:r w:rsidRPr="006323A7">
        <w:rPr>
          <w:color w:val="000000"/>
        </w:rPr>
        <w:t>С.В.Пономарев</w:t>
      </w:r>
    </w:p>
    <w:p w:rsidR="00FC5923" w:rsidRDefault="00FC5923"/>
    <w:sectPr w:rsidR="00FC5923" w:rsidSect="00ED0CF3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F3"/>
    <w:rsid w:val="003053C2"/>
    <w:rsid w:val="00ED0CF3"/>
    <w:rsid w:val="00F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0C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0C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D0CF3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0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0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2021-02-11T09:10:00Z</dcterms:created>
  <dcterms:modified xsi:type="dcterms:W3CDTF">2021-02-11T09:30:00Z</dcterms:modified>
</cp:coreProperties>
</file>