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AD" w:rsidRPr="00814D8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СОГЛАШЕНИЕ N ____</w:t>
      </w:r>
    </w:p>
    <w:p w:rsidR="00D92DAD" w:rsidRPr="00814D8A" w:rsidRDefault="00D92DAD" w:rsidP="00D92D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о задатке для участия в торгах по </w:t>
      </w:r>
      <w:r>
        <w:rPr>
          <w:rFonts w:ascii="Times New Roman" w:hAnsi="Times New Roman" w:cs="Times New Roman"/>
          <w:sz w:val="24"/>
          <w:szCs w:val="24"/>
        </w:rPr>
        <w:t>продаже земельных участков, находящихся в государственной не разграниченной собственности и собственности Серафимовичского муниципального района</w:t>
      </w:r>
      <w:r w:rsidRPr="0012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Волгоградской области, а также права на заключение договоров аренды таких земельных участков</w:t>
      </w:r>
    </w:p>
    <w:p w:rsidR="00D92DAD" w:rsidRPr="00814D8A" w:rsidRDefault="00D92DAD" w:rsidP="00D92D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Серафимович</w:t>
      </w:r>
      <w:r w:rsidRPr="00814D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D8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D92DAD" w:rsidRPr="00814D8A" w:rsidRDefault="00D92DAD" w:rsidP="00D92D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814D8A">
        <w:rPr>
          <w:rFonts w:ascii="Times New Roman" w:hAnsi="Times New Roman" w:cs="Times New Roman"/>
          <w:sz w:val="24"/>
          <w:szCs w:val="24"/>
        </w:rPr>
        <w:t>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14D8A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 дальнейшем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,  в  лице  </w:t>
      </w:r>
      <w:r>
        <w:rPr>
          <w:rFonts w:ascii="Times New Roman" w:hAnsi="Times New Roman" w:cs="Times New Roman"/>
          <w:sz w:val="24"/>
          <w:szCs w:val="24"/>
        </w:rPr>
        <w:t xml:space="preserve">главы Серафимовичского муниципального района </w:t>
      </w:r>
      <w:r w:rsidRPr="00814D8A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Pr="00814D8A">
        <w:rPr>
          <w:rFonts w:ascii="Times New Roman" w:hAnsi="Times New Roman" w:cs="Times New Roman"/>
          <w:sz w:val="24"/>
          <w:szCs w:val="24"/>
        </w:rPr>
        <w:t xml:space="preserve"> с одной стороны, и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14D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именуемый в дальнейшем - Претендент,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с другой стороны, и именуемые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дальнейшем Стороны, заключили настоящее соглашение о нижеследующем:</w:t>
      </w:r>
    </w:p>
    <w:p w:rsidR="00D92DAD" w:rsidRDefault="00D92DAD" w:rsidP="00D92DAD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Для  участия в торгах, которые состоятся "__" __________ 20__ г.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 xml:space="preserve">лоту N ___ - земельный участок </w:t>
      </w:r>
    </w:p>
    <w:p w:rsidR="00D92DAD" w:rsidRPr="00814D8A" w:rsidRDefault="00D92DAD" w:rsidP="00D92D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14D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</w:t>
      </w:r>
    </w:p>
    <w:p w:rsidR="00D92DAD" w:rsidRPr="00814D8A" w:rsidRDefault="00D92DAD" w:rsidP="00D92D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(кадастровый номер,</w:t>
      </w:r>
      <w:r w:rsidRPr="00A2373C"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местоположение (адрес), площадь иные характеристики земельного участка)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в обеспечение подписания протокола об итогах торгов и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купли-продажи (аренды) земельного участка Претендент обязуется внести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задатка по               следующим реквизитам: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___________________,</w:t>
      </w:r>
    </w:p>
    <w:p w:rsidR="00D92DAD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принять задаток в сумме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4D8A">
        <w:rPr>
          <w:rFonts w:ascii="Times New Roman" w:hAnsi="Times New Roman" w:cs="Times New Roman"/>
          <w:sz w:val="24"/>
          <w:szCs w:val="24"/>
        </w:rPr>
        <w:t>(указывается цифрами и прописью)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2. Претендент в платежном документе в поле "Назначение платежа" указывает: "Задаток </w:t>
      </w:r>
      <w:proofErr w:type="gramStart"/>
      <w:r w:rsidRPr="00814D8A">
        <w:rPr>
          <w:rFonts w:ascii="Times New Roman" w:hAnsi="Times New Roman" w:cs="Times New Roman"/>
          <w:sz w:val="24"/>
          <w:szCs w:val="24"/>
        </w:rPr>
        <w:t>на участие в торгах в соответствии с соглашением о задатке</w:t>
      </w:r>
      <w:proofErr w:type="gramEnd"/>
      <w:r w:rsidRPr="00814D8A">
        <w:rPr>
          <w:rFonts w:ascii="Times New Roman" w:hAnsi="Times New Roman" w:cs="Times New Roman"/>
          <w:sz w:val="24"/>
          <w:szCs w:val="24"/>
        </w:rPr>
        <w:t xml:space="preserve"> от "__" _____________ 20__ г. N _____".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3. Стороны договорились, что оплата задатка подтверждается выпиской банка о зачислении суммы задатка на лицевой счет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4D8A">
        <w:rPr>
          <w:rFonts w:ascii="Times New Roman" w:hAnsi="Times New Roman" w:cs="Times New Roman"/>
          <w:sz w:val="24"/>
          <w:szCs w:val="24"/>
        </w:rPr>
        <w:t xml:space="preserve"> не позднее "__" ____________ 20__ г.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4.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 xml:space="preserve">поступления задатка на лицевой счет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 установленный договором срок Претендент к участию в торгах не допускается.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5. В случае победы Претендента в торгах и заключения с ним договора купли-продажи (аренды) земельного участка сумма внесенного им задатка засчитывается в счет оплаты по его обязательствам.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6. В случае победы Претендента в торгах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внесенный им задаток не возвращается и перечисляется в доходную часть бюджета, если Претендент уклонится от подписания протокола о результатах торгов или договора купли-продажи (аренды) земельного участка.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7. Претенденту, не ставшему победителем торгов или не допущенному к участию в торгах,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обязуется возвратить задаток в течение 3 банковских дней со дня подписания протокола о результатах (итогах) торгов или оформления протокола о признании претендентов участниками торгов соответственно.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8. Претенденту, отозвавшему заявку до окончания срока приема заявок, уведомившему об этом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14D8A">
        <w:rPr>
          <w:rFonts w:ascii="Times New Roman" w:hAnsi="Times New Roman" w:cs="Times New Roman"/>
          <w:sz w:val="24"/>
          <w:szCs w:val="24"/>
        </w:rPr>
        <w:t xml:space="preserve">в письменной форме,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обязуется возвратить задаток в течение 3 банковских дней со дня регистрации отзыва заявки в журнале приема заявок. В </w:t>
      </w:r>
      <w:r w:rsidRPr="00814D8A">
        <w:rPr>
          <w:rFonts w:ascii="Times New Roman" w:hAnsi="Times New Roman" w:cs="Times New Roman"/>
          <w:sz w:val="24"/>
          <w:szCs w:val="24"/>
        </w:rPr>
        <w:lastRenderedPageBreak/>
        <w:t xml:space="preserve">случае отзыва заявки Претендентом позднее даты окончания приема заявок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14D8A">
        <w:rPr>
          <w:rFonts w:ascii="Times New Roman" w:hAnsi="Times New Roman" w:cs="Times New Roman"/>
          <w:sz w:val="24"/>
          <w:szCs w:val="24"/>
        </w:rPr>
        <w:t>возвращает задаток в порядке, установленном для участников торгов.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9.  Адрес  и  банковские  реквизиты  счета,  на  который  перечисляется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Претенденту сумма возвращаемого задатка: 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10. Споры, возникающие при исполнении настоящего соглашения, разрешаются сторонами в судебном порядке.</w:t>
      </w:r>
    </w:p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</w:t>
      </w:r>
    </w:p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19"/>
      </w:tblGrid>
      <w:tr w:rsidR="00D92DAD" w:rsidRPr="00814D8A" w:rsidTr="001C00C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DAD" w:rsidRPr="00814D8A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Серафимовичского муниципального района</w:t>
            </w: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DAD" w:rsidRPr="00814D8A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D92DAD" w:rsidRPr="00814D8A" w:rsidTr="001C00C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DAD" w:rsidRPr="00814D8A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92DAD" w:rsidRPr="00814D8A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DAD" w:rsidRPr="00814D8A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______________ _______________</w:t>
            </w:r>
          </w:p>
          <w:p w:rsidR="00D92DAD" w:rsidRPr="00814D8A" w:rsidRDefault="00D92DAD" w:rsidP="001C0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 xml:space="preserve">         М.П.     (Ф.И.О.)</w:t>
            </w:r>
          </w:p>
        </w:tc>
      </w:tr>
    </w:tbl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4248D4" w:rsidRDefault="00D92DAD" w:rsidP="00D92DA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92DAD" w:rsidRPr="00F8423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ДОГОВОР N ___</w:t>
      </w:r>
    </w:p>
    <w:p w:rsidR="00D92DAD" w:rsidRPr="00F8423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купли-продажи земельного участка, находящегося</w:t>
      </w:r>
    </w:p>
    <w:p w:rsidR="00D92DAD" w:rsidRPr="00F8423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 xml:space="preserve">в государственной </w:t>
      </w:r>
      <w:proofErr w:type="spellStart"/>
      <w:r w:rsidRPr="00F8423A">
        <w:rPr>
          <w:rFonts w:ascii="Times New Roman" w:hAnsi="Times New Roman" w:cs="Times New Roman"/>
          <w:sz w:val="24"/>
          <w:szCs w:val="24"/>
        </w:rPr>
        <w:t>неразграниченной</w:t>
      </w:r>
      <w:proofErr w:type="spellEnd"/>
      <w:r w:rsidRPr="00F8423A">
        <w:rPr>
          <w:rFonts w:ascii="Times New Roman" w:hAnsi="Times New Roman" w:cs="Times New Roman"/>
          <w:sz w:val="24"/>
          <w:szCs w:val="24"/>
        </w:rPr>
        <w:t xml:space="preserve"> собственности</w:t>
      </w:r>
    </w:p>
    <w:p w:rsidR="00D92DAD" w:rsidRPr="00F8423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или собственности Серафимовичского муниципального района</w:t>
      </w:r>
    </w:p>
    <w:p w:rsidR="00D92DAD" w:rsidRPr="00F8423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92DAD" w:rsidRPr="00F8423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г. Серафимович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423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proofErr w:type="spellStart"/>
      <w:r w:rsidRPr="00F8423A">
        <w:rPr>
          <w:rFonts w:ascii="Times New Roman" w:hAnsi="Times New Roman" w:cs="Times New Roman"/>
          <w:sz w:val="24"/>
          <w:szCs w:val="24"/>
        </w:rPr>
        <w:t>Волгоградскойобласти</w:t>
      </w:r>
      <w:proofErr w:type="spellEnd"/>
      <w:r w:rsidRPr="00F8423A">
        <w:rPr>
          <w:rFonts w:ascii="Times New Roman" w:hAnsi="Times New Roman" w:cs="Times New Roman"/>
          <w:sz w:val="24"/>
          <w:szCs w:val="24"/>
        </w:rPr>
        <w:t xml:space="preserve">, ИНН 3427100644, 403441, Россия, город Серафимович  </w:t>
      </w:r>
      <w:proofErr w:type="spellStart"/>
      <w:r w:rsidRPr="00F8423A">
        <w:rPr>
          <w:rFonts w:ascii="Times New Roman" w:hAnsi="Times New Roman" w:cs="Times New Roman"/>
          <w:sz w:val="24"/>
          <w:szCs w:val="24"/>
        </w:rPr>
        <w:t>Волгоградскойобласти</w:t>
      </w:r>
      <w:proofErr w:type="spellEnd"/>
      <w:r w:rsidRPr="00F8423A">
        <w:rPr>
          <w:rFonts w:ascii="Times New Roman" w:hAnsi="Times New Roman" w:cs="Times New Roman"/>
          <w:sz w:val="24"/>
          <w:szCs w:val="24"/>
        </w:rPr>
        <w:t>, улица Октябрьская, дом 61, в лице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8423A">
        <w:rPr>
          <w:rFonts w:ascii="Times New Roman" w:hAnsi="Times New Roman" w:cs="Times New Roman"/>
          <w:sz w:val="24"/>
          <w:szCs w:val="24"/>
        </w:rPr>
        <w:t>___,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(фамилия, имя, отчество)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23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8423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D92DAD" w:rsidRPr="00081556" w:rsidRDefault="00D92DAD" w:rsidP="00D92DAD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(наименование документа, его реквизиты)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именуемая в дальнейшем – Продавец, с одной стороны, и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8423A">
        <w:rPr>
          <w:rFonts w:ascii="Times New Roman" w:hAnsi="Times New Roman" w:cs="Times New Roman"/>
          <w:sz w:val="24"/>
          <w:szCs w:val="24"/>
        </w:rPr>
        <w:t>____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1556">
        <w:rPr>
          <w:rFonts w:ascii="Times New Roman" w:hAnsi="Times New Roman" w:cs="Times New Roman"/>
        </w:rPr>
        <w:t>(фамилия, имя, отчество гражданина (наименование юридического лица)</w:t>
      </w:r>
      <w:proofErr w:type="gramEnd"/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паспорт серия _____________ №__________, выдан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842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F8423A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_______, зарегистрирован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8423A">
        <w:rPr>
          <w:rFonts w:ascii="Times New Roman" w:hAnsi="Times New Roman" w:cs="Times New Roman"/>
          <w:sz w:val="24"/>
          <w:szCs w:val="24"/>
        </w:rPr>
        <w:t>,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в лице)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8423A">
        <w:rPr>
          <w:rFonts w:ascii="Times New Roman" w:hAnsi="Times New Roman" w:cs="Times New Roman"/>
          <w:sz w:val="24"/>
          <w:szCs w:val="24"/>
        </w:rPr>
        <w:t xml:space="preserve">___, </w:t>
      </w:r>
      <w:proofErr w:type="gramStart"/>
      <w:r w:rsidRPr="00F8423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8423A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______________________________________________________________, именуемый в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(наименование документа, его реквизиты)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 xml:space="preserve">дальнейшем – Покупатель, с другой стороны, вместе именуемые в дальнейшем </w:t>
      </w:r>
      <w:proofErr w:type="gramStart"/>
      <w:r w:rsidRPr="00F8423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8423A">
        <w:rPr>
          <w:rFonts w:ascii="Times New Roman" w:hAnsi="Times New Roman" w:cs="Times New Roman"/>
          <w:sz w:val="24"/>
          <w:szCs w:val="24"/>
        </w:rPr>
        <w:t>тороны, в соответствии с протоколом от __________ о результатах открытого аукциона №_____ (далее – Протокол), организованного на основании _____________________________ заключили настоящий договор о нижеследующем:</w:t>
      </w:r>
    </w:p>
    <w:p w:rsidR="00D92DAD" w:rsidRPr="00F8423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92DAD" w:rsidRPr="00F8423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F8423A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собственность, а Покупатель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23A">
        <w:rPr>
          <w:rFonts w:ascii="Times New Roman" w:hAnsi="Times New Roman" w:cs="Times New Roman"/>
          <w:sz w:val="24"/>
          <w:szCs w:val="24"/>
        </w:rPr>
        <w:t xml:space="preserve">и оплатить по </w:t>
      </w:r>
      <w:r w:rsidRPr="00F8423A">
        <w:rPr>
          <w:rFonts w:ascii="Times New Roman" w:hAnsi="Times New Roman" w:cs="Times New Roman"/>
          <w:sz w:val="24"/>
          <w:szCs w:val="24"/>
        </w:rPr>
        <w:lastRenderedPageBreak/>
        <w:t>цене и на условиях настоящего Договора земельный участок изземель_____________________________________________________________________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(категория земель)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с кадастровым номером ___________________________________________, площадью</w:t>
      </w:r>
    </w:p>
    <w:p w:rsidR="00D92DAD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 xml:space="preserve">___________ кв. метров, </w:t>
      </w:r>
      <w:proofErr w:type="gramStart"/>
      <w:r w:rsidRPr="00F8423A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Pr="00F8423A">
        <w:rPr>
          <w:rFonts w:ascii="Times New Roman" w:hAnsi="Times New Roman" w:cs="Times New Roman"/>
          <w:sz w:val="24"/>
          <w:szCs w:val="24"/>
        </w:rPr>
        <w:t xml:space="preserve">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 xml:space="preserve">(далее– </w:t>
      </w:r>
      <w:proofErr w:type="gramStart"/>
      <w:r w:rsidRPr="00F8423A">
        <w:rPr>
          <w:rFonts w:ascii="Times New Roman" w:hAnsi="Times New Roman" w:cs="Times New Roman"/>
          <w:sz w:val="24"/>
          <w:szCs w:val="24"/>
        </w:rPr>
        <w:t>Уч</w:t>
      </w:r>
      <w:proofErr w:type="gramEnd"/>
      <w:r w:rsidRPr="00F8423A">
        <w:rPr>
          <w:rFonts w:ascii="Times New Roman" w:hAnsi="Times New Roman" w:cs="Times New Roman"/>
          <w:sz w:val="24"/>
          <w:szCs w:val="24"/>
        </w:rPr>
        <w:t>асток), предоставленный для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(разрешенное использование Участка)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в границах, указанных в кадастровой выписке о земельном участке.</w:t>
      </w:r>
    </w:p>
    <w:p w:rsidR="00D92DAD" w:rsidRPr="00F8423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F8423A">
        <w:rPr>
          <w:rFonts w:ascii="Times New Roman" w:hAnsi="Times New Roman" w:cs="Times New Roman"/>
          <w:sz w:val="24"/>
          <w:szCs w:val="24"/>
        </w:rPr>
        <w:t>2. Плата по Договору</w:t>
      </w:r>
    </w:p>
    <w:p w:rsidR="00D92DAD" w:rsidRPr="00F8423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Start w:id="3" w:name="P51"/>
      <w:bookmarkEnd w:id="2"/>
      <w:bookmarkEnd w:id="3"/>
      <w:r w:rsidRPr="00F8423A">
        <w:rPr>
          <w:rFonts w:ascii="Times New Roman" w:hAnsi="Times New Roman" w:cs="Times New Roman"/>
          <w:sz w:val="24"/>
          <w:szCs w:val="24"/>
        </w:rPr>
        <w:t>2.1. Цена Участка составляет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(цена Участка цифрами и прописью)</w:t>
      </w:r>
    </w:p>
    <w:p w:rsidR="00D92DAD" w:rsidRPr="00F8423A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 xml:space="preserve">2.2. Задаток в сумме ___________ руб. (____________________ рублей </w:t>
      </w:r>
      <w:proofErr w:type="spellStart"/>
      <w:r w:rsidRPr="00F8423A">
        <w:rPr>
          <w:rFonts w:ascii="Times New Roman" w:hAnsi="Times New Roman" w:cs="Times New Roman"/>
          <w:sz w:val="24"/>
          <w:szCs w:val="24"/>
        </w:rPr>
        <w:t>________копеек</w:t>
      </w:r>
      <w:proofErr w:type="spellEnd"/>
      <w:r w:rsidRPr="00F8423A">
        <w:rPr>
          <w:rFonts w:ascii="Times New Roman" w:hAnsi="Times New Roman" w:cs="Times New Roman"/>
          <w:sz w:val="24"/>
          <w:szCs w:val="24"/>
        </w:rPr>
        <w:t>) засчитывается в счет оплаты стоимости Участка.</w:t>
      </w:r>
    </w:p>
    <w:p w:rsidR="00D92DAD" w:rsidRPr="00F8423A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заплатить за Участок ________________ р</w:t>
      </w:r>
      <w:r>
        <w:rPr>
          <w:rFonts w:ascii="Times New Roman" w:hAnsi="Times New Roman" w:cs="Times New Roman"/>
          <w:sz w:val="24"/>
          <w:szCs w:val="24"/>
        </w:rPr>
        <w:t>уб. (__________________________</w:t>
      </w:r>
      <w:r w:rsidRPr="00F8423A">
        <w:rPr>
          <w:rFonts w:ascii="Times New Roman" w:hAnsi="Times New Roman" w:cs="Times New Roman"/>
          <w:sz w:val="24"/>
          <w:szCs w:val="24"/>
        </w:rPr>
        <w:t>_ рублей ____________ копеек).</w:t>
      </w:r>
    </w:p>
    <w:p w:rsidR="00D92DAD" w:rsidRPr="00F8423A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 xml:space="preserve">2.4. Покупатель </w:t>
      </w:r>
      <w:proofErr w:type="gramStart"/>
      <w:r w:rsidRPr="00F8423A">
        <w:rPr>
          <w:rFonts w:ascii="Times New Roman" w:hAnsi="Times New Roman" w:cs="Times New Roman"/>
          <w:sz w:val="24"/>
          <w:szCs w:val="24"/>
        </w:rPr>
        <w:t>оплачивает цену Участка</w:t>
      </w:r>
      <w:proofErr w:type="gramEnd"/>
      <w:r w:rsidRPr="00F8423A">
        <w:rPr>
          <w:rFonts w:ascii="Times New Roman" w:hAnsi="Times New Roman" w:cs="Times New Roman"/>
          <w:sz w:val="24"/>
          <w:szCs w:val="24"/>
        </w:rPr>
        <w:t xml:space="preserve">, указанную в </w:t>
      </w:r>
      <w:hyperlink w:anchor="P47" w:history="1">
        <w:r w:rsidRPr="00F8423A">
          <w:rPr>
            <w:rFonts w:ascii="Times New Roman" w:hAnsi="Times New Roman" w:cs="Times New Roman"/>
            <w:sz w:val="24"/>
            <w:szCs w:val="24"/>
          </w:rPr>
          <w:t>пункте 2.3.</w:t>
        </w:r>
      </w:hyperlink>
      <w:r w:rsidRPr="00F8423A">
        <w:rPr>
          <w:rFonts w:ascii="Times New Roman" w:hAnsi="Times New Roman" w:cs="Times New Roman"/>
          <w:sz w:val="24"/>
          <w:szCs w:val="24"/>
        </w:rPr>
        <w:t xml:space="preserve"> настоящего Договора, до момента подписания им настоящего Договора.</w:t>
      </w:r>
    </w:p>
    <w:p w:rsidR="00D92DAD" w:rsidRPr="008D1D99" w:rsidRDefault="00D92DAD" w:rsidP="00D92DAD">
      <w:pPr>
        <w:jc w:val="both"/>
        <w:rPr>
          <w:sz w:val="24"/>
        </w:rPr>
      </w:pPr>
      <w:r>
        <w:rPr>
          <w:sz w:val="24"/>
          <w:szCs w:val="24"/>
        </w:rPr>
        <w:t xml:space="preserve">           </w:t>
      </w:r>
      <w:r w:rsidRPr="00F8423A">
        <w:rPr>
          <w:sz w:val="24"/>
          <w:szCs w:val="24"/>
        </w:rPr>
        <w:t>2.5. Оплата производится в рублях. Сумма платежа перечисляется по следующим реквизитам:</w:t>
      </w:r>
      <w:bookmarkStart w:id="4" w:name="_GoBack"/>
      <w:bookmarkEnd w:id="4"/>
      <w:r w:rsidRPr="008D1D99">
        <w:rPr>
          <w:sz w:val="24"/>
          <w:szCs w:val="24"/>
        </w:rPr>
        <w:t xml:space="preserve"> р</w:t>
      </w:r>
      <w:r w:rsidRPr="008D1D99">
        <w:rPr>
          <w:sz w:val="24"/>
        </w:rPr>
        <w:t>асчетный счет № 40101810300000010003, код бюджетной классификации 90211406013100000430, ОКТМО 186504</w:t>
      </w:r>
      <w:r>
        <w:rPr>
          <w:sz w:val="24"/>
        </w:rPr>
        <w:t>20141.</w:t>
      </w:r>
      <w:r w:rsidRPr="008D1D99">
        <w:rPr>
          <w:sz w:val="24"/>
        </w:rPr>
        <w:t xml:space="preserve"> Получатель: </w:t>
      </w:r>
      <w:r w:rsidRPr="008D1D99">
        <w:rPr>
          <w:sz w:val="24"/>
          <w:szCs w:val="24"/>
        </w:rPr>
        <w:t>УФК  по Волгоградской области (Администрация Серафимовичского муниципального района Волгоградской области) ИНН 3427100644</w:t>
      </w:r>
      <w:r w:rsidRPr="008D1D99">
        <w:rPr>
          <w:sz w:val="24"/>
        </w:rPr>
        <w:t>, КПП 342701001, Банк получателя: отделение Волгоград, БИК 041806001.</w:t>
      </w:r>
    </w:p>
    <w:p w:rsidR="00D92DAD" w:rsidRPr="00073D0A" w:rsidRDefault="00D92DAD" w:rsidP="00D92DAD">
      <w:pPr>
        <w:pStyle w:val="ConsPlusNormal"/>
        <w:jc w:val="both"/>
        <w:rPr>
          <w:rFonts w:ascii="Times New Roman" w:hAnsi="Times New Roman" w:cs="Times New Roman"/>
        </w:rPr>
      </w:pPr>
    </w:p>
    <w:p w:rsidR="00D92DAD" w:rsidRPr="00081556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D92DAD" w:rsidRPr="00081556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081556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3.1. Продавец обязуется:</w:t>
      </w:r>
    </w:p>
    <w:p w:rsidR="00D92DAD" w:rsidRPr="00081556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3.1.1. Предоставить Покупателю сведения, необходимые для исполнения условий, установленных настоящим Договором.</w:t>
      </w:r>
    </w:p>
    <w:p w:rsidR="00D92DAD" w:rsidRPr="00081556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3.1.2. Направить в орган, осуществляющий государственный кадастровый учет и государственную регистрацию прав заявление о государственной регистрации прав и прилагаемые к нему документы в отношении Участка в порядке, установленном Федеральным законом от 13.07.2015 №218-ФЗ «О государственной регистрации недвижимости».</w:t>
      </w:r>
    </w:p>
    <w:p w:rsidR="00D92DAD" w:rsidRPr="00081556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3.2. Покупатель обязуется:</w:t>
      </w:r>
    </w:p>
    <w:p w:rsidR="00D92DAD" w:rsidRPr="00081556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3"/>
      <w:bookmarkEnd w:id="5"/>
      <w:r w:rsidRPr="00081556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081556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081556">
        <w:rPr>
          <w:rFonts w:ascii="Times New Roman" w:hAnsi="Times New Roman" w:cs="Times New Roman"/>
          <w:sz w:val="24"/>
          <w:szCs w:val="24"/>
        </w:rPr>
        <w:t xml:space="preserve"> в сроки и в порядке, установленные </w:t>
      </w:r>
      <w:hyperlink w:anchor="P45" w:history="1">
        <w:r w:rsidRPr="00081556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08155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92DAD" w:rsidRPr="00081556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3.2.2. Оплатить государственную пошлину за государственную регистрацию права собственности на Участок в размере, установленном Налоговым кодексом Российской Федерации.</w:t>
      </w:r>
    </w:p>
    <w:p w:rsidR="00D92DAD" w:rsidRPr="00081556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 xml:space="preserve">3.2.3. Создавать необходимые условия для </w:t>
      </w:r>
      <w:proofErr w:type="gramStart"/>
      <w:r w:rsidRPr="000815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81556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настоящего Договора.</w:t>
      </w:r>
    </w:p>
    <w:p w:rsidR="00D92DAD" w:rsidRPr="00081556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3.2.4. После исполнения Покупателем обязанности по оплате Участка, предусмотренной разделом 2 настоящего Договора, Стороны обязуются подписать акт приема-передачи земельного участка.</w:t>
      </w:r>
    </w:p>
    <w:p w:rsidR="00D92DAD" w:rsidRPr="00081556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081556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D92DAD" w:rsidRPr="00081556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081556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 xml:space="preserve">4.1. За нарушение срока внесения платежа, указанного в </w:t>
      </w:r>
      <w:hyperlink w:anchor="P51" w:history="1">
        <w:r w:rsidRPr="00081556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081556">
        <w:rPr>
          <w:rFonts w:ascii="Times New Roman" w:hAnsi="Times New Roman" w:cs="Times New Roman"/>
          <w:sz w:val="24"/>
          <w:szCs w:val="24"/>
        </w:rPr>
        <w:t xml:space="preserve">4 настоящего Договора, </w:t>
      </w:r>
      <w:r w:rsidRPr="00081556">
        <w:rPr>
          <w:rFonts w:ascii="Times New Roman" w:hAnsi="Times New Roman" w:cs="Times New Roman"/>
          <w:sz w:val="24"/>
          <w:szCs w:val="24"/>
        </w:rPr>
        <w:lastRenderedPageBreak/>
        <w:t>Покупатель выплачивает Продавцу пени из расчета 0,1 процента от цены Участка за каждый календарный день просрочки. Сумма пени перечисляется по следующим реквизитам:</w:t>
      </w:r>
    </w:p>
    <w:p w:rsidR="00D92DAD" w:rsidRPr="00081556" w:rsidRDefault="00D92DAD" w:rsidP="00D92DA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92DAD" w:rsidRPr="00081556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D92DAD" w:rsidRPr="00081556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5. Особые условия</w:t>
      </w:r>
    </w:p>
    <w:p w:rsidR="00D92DAD" w:rsidRPr="00081556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5.1. Изменение указанного в разделе 1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D92DAD" w:rsidRPr="00081556" w:rsidRDefault="00D92DAD" w:rsidP="00D92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:rsidR="00D92DAD" w:rsidRPr="00081556" w:rsidRDefault="00D92DAD" w:rsidP="00D92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5.3. Настоящий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передается Покупателю для представления в органы, осуществляющие государственную регистрацию прав на недвижимое имущество и сделок с ним, с целью государственной регистрации перехода права собственности на Участок.</w:t>
      </w:r>
    </w:p>
    <w:p w:rsidR="00D92DAD" w:rsidRPr="00081556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081556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6. Адреса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556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Pr="00081556">
        <w:rPr>
          <w:rFonts w:ascii="Times New Roman" w:hAnsi="Times New Roman" w:cs="Times New Roman"/>
          <w:sz w:val="24"/>
          <w:szCs w:val="24"/>
        </w:rPr>
        <w:t>Сторон:</w:t>
      </w:r>
    </w:p>
    <w:p w:rsidR="00D92DAD" w:rsidRPr="00081556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061"/>
        <w:gridCol w:w="454"/>
        <w:gridCol w:w="1247"/>
        <w:gridCol w:w="3005"/>
      </w:tblGrid>
      <w:tr w:rsidR="00D92DAD" w:rsidRPr="00081556" w:rsidTr="001C00CC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D92DAD" w:rsidRPr="00081556" w:rsidTr="001C00CC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Администрация Серафимовичского муниципального района: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92DAD" w:rsidRPr="00BE3D93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(наименование юридического лица, фамилия, имя, отчество гражданина)</w:t>
            </w:r>
          </w:p>
        </w:tc>
      </w:tr>
      <w:tr w:rsidR="00D92DAD" w:rsidRPr="00081556" w:rsidTr="001C00CC">
        <w:tc>
          <w:tcPr>
            <w:tcW w:w="4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адрес: 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</w:tc>
      </w:tr>
      <w:tr w:rsidR="00D92DAD" w:rsidRPr="00081556" w:rsidTr="001C00CC">
        <w:tc>
          <w:tcPr>
            <w:tcW w:w="4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</w:t>
            </w:r>
          </w:p>
          <w:p w:rsidR="00D92DAD" w:rsidRPr="00BE3D93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(указывается для юридического лица)</w:t>
            </w:r>
          </w:p>
        </w:tc>
      </w:tr>
      <w:tr w:rsidR="00D92DAD" w:rsidRPr="00081556" w:rsidTr="001C00CC">
        <w:tc>
          <w:tcPr>
            <w:tcW w:w="4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паспортные данные: _____________</w:t>
            </w:r>
          </w:p>
          <w:p w:rsidR="00D92DAD" w:rsidRPr="00BE3D93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(указывается для гражданина)</w:t>
            </w:r>
          </w:p>
        </w:tc>
      </w:tr>
      <w:tr w:rsidR="00D92DAD" w:rsidRPr="00081556" w:rsidTr="001C00CC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AD" w:rsidRPr="00081556" w:rsidTr="001C00CC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D92DAD" w:rsidRPr="00081556" w:rsidTr="001C00C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92DAD" w:rsidRPr="00BE3D93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92DAD" w:rsidRPr="00BE3D93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92DAD" w:rsidRPr="00BE3D93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92DAD" w:rsidRPr="00BE3D93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D92DAD" w:rsidRPr="00081556" w:rsidTr="001C00C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DAD" w:rsidRDefault="00D92DAD" w:rsidP="00D92DAD"/>
    <w:p w:rsidR="00D66466" w:rsidRDefault="00D66466"/>
    <w:sectPr w:rsidR="00D66466" w:rsidSect="00D92D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5017"/>
    <w:multiLevelType w:val="hybridMultilevel"/>
    <w:tmpl w:val="2B107AA2"/>
    <w:lvl w:ilvl="0" w:tplc="CDEA212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DAD"/>
    <w:rsid w:val="004563CA"/>
    <w:rsid w:val="00671AA9"/>
    <w:rsid w:val="00806C1E"/>
    <w:rsid w:val="00BE5C29"/>
    <w:rsid w:val="00D66466"/>
    <w:rsid w:val="00D92DAD"/>
    <w:rsid w:val="00F2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A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DA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2DA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1615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</dc:creator>
  <cp:keywords/>
  <dc:description/>
  <cp:lastModifiedBy>Лукина</cp:lastModifiedBy>
  <cp:revision>1</cp:revision>
  <dcterms:created xsi:type="dcterms:W3CDTF">2017-10-03T09:35:00Z</dcterms:created>
  <dcterms:modified xsi:type="dcterms:W3CDTF">2017-10-03T09:43:00Z</dcterms:modified>
</cp:coreProperties>
</file>