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Times New Roman" w:hAnsi="Times New Roman" w:cs="Times New Roman"/>
          <w:i/>
          <w:i/>
        </w:rPr>
      </w:pPr>
      <w:r>
        <w:rPr>
          <w:rFonts w:cs="Times New Roman" w:ascii="Times New Roman" w:hAnsi="Times New Roman"/>
          <w:i/>
        </w:rPr>
        <w:t xml:space="preserve">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i/>
        </w:rPr>
        <w:t>Приложение 1</w:t>
      </w:r>
    </w:p>
    <w:p>
      <w:pPr>
        <w:pStyle w:val="Normal"/>
        <w:spacing w:before="0" w:after="0"/>
        <w:rPr/>
      </w:pPr>
      <w:r>
        <w:rPr>
          <w:rFonts w:cs="Times New Roman" w:ascii="Times New Roman" w:hAnsi="Times New Roman"/>
        </w:rPr>
        <w:t xml:space="preserve">                                                                   </w:t>
      </w:r>
      <w:r>
        <w:rPr>
          <w:rFonts w:cs="Times New Roman" w:ascii="Times New Roman" w:hAnsi="Times New Roman"/>
          <w:b/>
          <w:sz w:val="24"/>
          <w:szCs w:val="24"/>
        </w:rPr>
        <w:t>Реестр  выданных  разрешений  на строительство  на 15.1</w:t>
      </w:r>
      <w:r>
        <w:rPr>
          <w:rFonts w:cs="Times New Roman" w:ascii="Times New Roman" w:hAnsi="Times New Roman"/>
          <w:b/>
          <w:sz w:val="24"/>
          <w:szCs w:val="24"/>
        </w:rPr>
        <w:t>1</w:t>
      </w:r>
      <w:r>
        <w:rPr>
          <w:rFonts w:cs="Times New Roman" w:ascii="Times New Roman" w:hAnsi="Times New Roman"/>
          <w:b/>
          <w:sz w:val="24"/>
          <w:szCs w:val="24"/>
        </w:rPr>
        <w:t>.2020г.</w:t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                                           </w:t>
      </w:r>
      <w:r>
        <w:rPr>
          <w:rFonts w:cs="Times New Roman" w:ascii="Times New Roman" w:hAnsi="Times New Roman"/>
          <w:b/>
          <w:sz w:val="24"/>
          <w:szCs w:val="24"/>
        </w:rPr>
        <w:t xml:space="preserve">администрацией  Серафимовичского  муниципального района  Волгоградской области </w:t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tbl>
      <w:tblPr>
        <w:tblStyle w:val="a3"/>
        <w:tblW w:w="14786" w:type="dxa"/>
        <w:jc w:val="left"/>
        <w:tblInd w:w="0" w:type="dxa"/>
        <w:tblCellMar>
          <w:top w:w="0" w:type="dxa"/>
          <w:left w:w="103" w:type="dxa"/>
          <w:bottom w:w="0" w:type="dxa"/>
          <w:right w:w="108" w:type="dxa"/>
        </w:tblCellMar>
        <w:tblLook w:val="04a0"/>
      </w:tblPr>
      <w:tblGrid>
        <w:gridCol w:w="675"/>
        <w:gridCol w:w="2552"/>
        <w:gridCol w:w="2551"/>
        <w:gridCol w:w="3828"/>
        <w:gridCol w:w="5180"/>
      </w:tblGrid>
      <w:tr>
        <w:trPr/>
        <w:tc>
          <w:tcPr>
            <w:tcW w:w="675" w:type="dxa"/>
            <w:vMerge w:val="restart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 xml:space="preserve">№ 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5103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 xml:space="preserve">                              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Реквизиты</w:t>
            </w:r>
          </w:p>
        </w:tc>
        <w:tc>
          <w:tcPr>
            <w:tcW w:w="3828" w:type="dxa"/>
            <w:vMerge w:val="restart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Адрес(местоположение)  объекта</w:t>
            </w:r>
          </w:p>
        </w:tc>
      </w:tr>
      <w:tr>
        <w:trPr/>
        <w:tc>
          <w:tcPr>
            <w:tcW w:w="675" w:type="dxa"/>
            <w:vMerge w:val="continue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255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 xml:space="preserve">  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551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 w:val="continue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5180" w:type="dxa"/>
            <w:vMerge w:val="continue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255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2551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3828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518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отсутствует</w:t>
            </w:r>
          </w:p>
        </w:tc>
      </w:tr>
    </w:tbl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orient="landscape" w:w="16838" w:h="11906"/>
      <w:pgMar w:left="1134" w:right="1134" w:header="0" w:top="1701" w:footer="0" w:bottom="85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74d7b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Lucida Sans Unicode" w:cs="Mangal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paragraph" w:styleId="Style19">
    <w:name w:val="Содержимое таблицы"/>
    <w:basedOn w:val="Normal"/>
    <w:qFormat/>
    <w:pPr>
      <w:suppressLineNumbers/>
    </w:pPr>
    <w:rPr/>
  </w:style>
  <w:style w:type="paragraph" w:styleId="Style20">
    <w:name w:val="Заголовок таблицы"/>
    <w:basedOn w:val="Style19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474d7b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Application>LibreOffice/5.4.7.2$Windows_x86 LibreOffice_project/c838ef25c16710f8838b1faec480ebba495259d0</Application>
  <Pages>1</Pages>
  <Words>29</Words>
  <Characters>248</Characters>
  <CharactersWithSpaces>639</CharactersWithSpaces>
  <Paragraphs>14</Paragraphs>
  <Company>OTDEL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2019-01-14T06:45:00Z</dcterms:created>
  <dc:creator>Suprim</dc:creator>
  <dc:description/>
  <dc:language>ru-RU</dc:language>
  <cp:lastModifiedBy>User  </cp:lastModifiedBy>
  <cp:lastPrinted>2019-09-16T04:33:00Z</cp:lastPrinted>
  <dcterms:modified xsi:type="dcterms:W3CDTF">2020-11-16T13:08:29Z</dcterms:modified>
  <cp:revision>35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OTDEL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