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72" w:rsidRPr="00DA6E4C" w:rsidRDefault="003F6472">
      <w:pPr>
        <w:pStyle w:val="1"/>
        <w:tabs>
          <w:tab w:val="left" w:pos="0"/>
        </w:tabs>
        <w:jc w:val="center"/>
        <w:rPr>
          <w:szCs w:val="28"/>
        </w:rPr>
      </w:pPr>
      <w:r w:rsidRPr="00DA6E4C">
        <w:rPr>
          <w:szCs w:val="28"/>
        </w:rPr>
        <w:t>ПРОТОКОЛ №</w:t>
      </w:r>
      <w:r w:rsidR="00833591" w:rsidRPr="00DA6E4C">
        <w:rPr>
          <w:szCs w:val="28"/>
        </w:rPr>
        <w:t>1</w:t>
      </w:r>
    </w:p>
    <w:p w:rsidR="003F6472" w:rsidRPr="00DA6E4C" w:rsidRDefault="00001B18">
      <w:pPr>
        <w:jc w:val="center"/>
        <w:rPr>
          <w:sz w:val="28"/>
          <w:szCs w:val="28"/>
        </w:rPr>
      </w:pPr>
      <w:r w:rsidRPr="00DA6E4C">
        <w:rPr>
          <w:sz w:val="28"/>
          <w:szCs w:val="28"/>
        </w:rPr>
        <w:t xml:space="preserve">заседания комиссии </w:t>
      </w:r>
      <w:r w:rsidR="003F6472" w:rsidRPr="00DA6E4C">
        <w:rPr>
          <w:sz w:val="28"/>
          <w:szCs w:val="28"/>
        </w:rPr>
        <w:t xml:space="preserve">по </w:t>
      </w:r>
      <w:r w:rsidRPr="00DA6E4C">
        <w:rPr>
          <w:sz w:val="28"/>
          <w:szCs w:val="28"/>
        </w:rPr>
        <w:t>продаже</w:t>
      </w:r>
      <w:r w:rsidR="003F6472" w:rsidRPr="00DA6E4C">
        <w:rPr>
          <w:sz w:val="28"/>
          <w:szCs w:val="28"/>
        </w:rPr>
        <w:t xml:space="preserve"> имущества</w:t>
      </w:r>
      <w:r w:rsidRPr="00DA6E4C">
        <w:rPr>
          <w:sz w:val="28"/>
          <w:szCs w:val="28"/>
        </w:rPr>
        <w:t>, находящегося в муниципальной собственности Серафимовичского муниципального района</w:t>
      </w:r>
      <w:r w:rsidR="003F6472" w:rsidRPr="00DA6E4C">
        <w:rPr>
          <w:sz w:val="28"/>
          <w:szCs w:val="28"/>
        </w:rPr>
        <w:t>.</w:t>
      </w:r>
    </w:p>
    <w:p w:rsidR="003F6472" w:rsidRPr="00DA6E4C" w:rsidRDefault="003F6472">
      <w:pPr>
        <w:rPr>
          <w:sz w:val="28"/>
          <w:szCs w:val="28"/>
        </w:rPr>
      </w:pPr>
    </w:p>
    <w:p w:rsidR="003F6472" w:rsidRPr="00DA6E4C" w:rsidRDefault="003F6472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 xml:space="preserve">г. Серафимович                     </w:t>
      </w:r>
      <w:r w:rsidR="007F3A27">
        <w:rPr>
          <w:sz w:val="28"/>
          <w:szCs w:val="28"/>
        </w:rPr>
        <w:tab/>
      </w:r>
      <w:r w:rsidR="007F3A27">
        <w:rPr>
          <w:sz w:val="28"/>
          <w:szCs w:val="28"/>
        </w:rPr>
        <w:tab/>
      </w:r>
      <w:r w:rsidR="007F3A27">
        <w:rPr>
          <w:sz w:val="28"/>
          <w:szCs w:val="28"/>
        </w:rPr>
        <w:tab/>
        <w:t xml:space="preserve">                     </w:t>
      </w:r>
      <w:r w:rsidR="00D85055">
        <w:rPr>
          <w:sz w:val="28"/>
          <w:szCs w:val="28"/>
        </w:rPr>
        <w:t xml:space="preserve">                           29.03.2019</w:t>
      </w:r>
      <w:r w:rsidRPr="00DA6E4C">
        <w:rPr>
          <w:sz w:val="28"/>
          <w:szCs w:val="28"/>
        </w:rPr>
        <w:t xml:space="preserve"> г.</w:t>
      </w:r>
    </w:p>
    <w:p w:rsidR="00ED1A5C" w:rsidRPr="00DA6E4C" w:rsidRDefault="00ED1A5C" w:rsidP="00DA6E4C">
      <w:pPr>
        <w:ind w:left="-142"/>
        <w:rPr>
          <w:b/>
          <w:sz w:val="28"/>
          <w:szCs w:val="28"/>
        </w:rPr>
      </w:pPr>
    </w:p>
    <w:p w:rsidR="003F6472" w:rsidRDefault="003F6472" w:rsidP="00DA6E4C">
      <w:pPr>
        <w:shd w:val="clear" w:color="auto" w:fill="FFFFFF"/>
        <w:autoSpaceDE w:val="0"/>
        <w:ind w:left="-142"/>
        <w:jc w:val="both"/>
        <w:rPr>
          <w:b/>
          <w:color w:val="000000"/>
          <w:sz w:val="28"/>
          <w:szCs w:val="28"/>
        </w:rPr>
      </w:pPr>
      <w:r w:rsidRPr="00DA6E4C">
        <w:rPr>
          <w:b/>
          <w:color w:val="000000"/>
          <w:sz w:val="28"/>
          <w:szCs w:val="28"/>
        </w:rPr>
        <w:t>Присутствовали:</w:t>
      </w:r>
    </w:p>
    <w:p w:rsidR="00371202" w:rsidRPr="00DA6E4C" w:rsidRDefault="00371202" w:rsidP="00371202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Анисимова Н.К. -  первый заместитель главы</w:t>
      </w:r>
      <w:r w:rsidR="00DD30CF">
        <w:rPr>
          <w:sz w:val="28"/>
          <w:szCs w:val="28"/>
        </w:rPr>
        <w:t xml:space="preserve"> </w:t>
      </w:r>
      <w:r w:rsidRPr="00DA6E4C">
        <w:rPr>
          <w:sz w:val="28"/>
          <w:szCs w:val="28"/>
        </w:rPr>
        <w:t xml:space="preserve"> Серафимовичского му</w:t>
      </w:r>
      <w:r w:rsidR="00DD30CF">
        <w:rPr>
          <w:sz w:val="28"/>
          <w:szCs w:val="28"/>
        </w:rPr>
        <w:t>ниципального района,  председатель</w:t>
      </w:r>
      <w:r w:rsidRPr="00DA6E4C">
        <w:rPr>
          <w:sz w:val="28"/>
          <w:szCs w:val="28"/>
        </w:rPr>
        <w:t xml:space="preserve"> комиссии;</w:t>
      </w:r>
    </w:p>
    <w:p w:rsidR="00F964A0" w:rsidRDefault="00F964A0" w:rsidP="00DA6E4C">
      <w:pPr>
        <w:ind w:left="-142"/>
        <w:jc w:val="both"/>
        <w:rPr>
          <w:sz w:val="28"/>
          <w:szCs w:val="28"/>
        </w:rPr>
      </w:pPr>
      <w:r w:rsidRPr="00DA6E4C">
        <w:rPr>
          <w:sz w:val="28"/>
          <w:szCs w:val="28"/>
        </w:rPr>
        <w:t>Члены комиссии:</w:t>
      </w:r>
    </w:p>
    <w:p w:rsidR="00DD30CF" w:rsidRPr="00DA6E4C" w:rsidRDefault="00DD30CF" w:rsidP="00DD30CF">
      <w:pPr>
        <w:pStyle w:val="a7"/>
        <w:ind w:left="-142"/>
        <w:rPr>
          <w:szCs w:val="28"/>
        </w:rPr>
      </w:pPr>
      <w:r>
        <w:rPr>
          <w:szCs w:val="28"/>
        </w:rPr>
        <w:t>Денисов И.В.. -</w:t>
      </w:r>
      <w:r w:rsidRPr="00DA6E4C">
        <w:rPr>
          <w:szCs w:val="28"/>
        </w:rPr>
        <w:t xml:space="preserve"> начальник </w:t>
      </w:r>
      <w:r>
        <w:rPr>
          <w:szCs w:val="28"/>
        </w:rPr>
        <w:t>организационно-правового отдела</w:t>
      </w:r>
      <w:r w:rsidRPr="00DA6E4C">
        <w:rPr>
          <w:szCs w:val="28"/>
        </w:rPr>
        <w:t xml:space="preserve"> администрации Серафимовичского муниципального района;</w:t>
      </w:r>
    </w:p>
    <w:p w:rsidR="00A80594" w:rsidRPr="00DA6E4C" w:rsidRDefault="0047445D" w:rsidP="00DA6E4C">
      <w:pPr>
        <w:pStyle w:val="a7"/>
        <w:ind w:left="-142"/>
        <w:rPr>
          <w:szCs w:val="28"/>
        </w:rPr>
      </w:pPr>
      <w:r>
        <w:rPr>
          <w:szCs w:val="28"/>
        </w:rPr>
        <w:t xml:space="preserve">Кравцова Н.Н. - </w:t>
      </w:r>
      <w:r w:rsidR="00A80594" w:rsidRPr="00DA6E4C">
        <w:rPr>
          <w:szCs w:val="28"/>
        </w:rPr>
        <w:t xml:space="preserve">директор МКУ «Межотраслевая </w:t>
      </w:r>
      <w:r w:rsidR="00B8760E" w:rsidRPr="00DA6E4C">
        <w:rPr>
          <w:szCs w:val="28"/>
        </w:rPr>
        <w:t>централизованная бухгалтерия»;</w:t>
      </w:r>
    </w:p>
    <w:p w:rsidR="002E16AA" w:rsidRPr="00DA6E4C" w:rsidRDefault="002E16AA" w:rsidP="00DA6E4C">
      <w:pPr>
        <w:ind w:left="-142"/>
        <w:jc w:val="both"/>
        <w:rPr>
          <w:sz w:val="28"/>
          <w:szCs w:val="28"/>
        </w:rPr>
      </w:pPr>
      <w:proofErr w:type="spellStart"/>
      <w:r w:rsidRPr="00DA6E4C">
        <w:rPr>
          <w:sz w:val="28"/>
          <w:szCs w:val="28"/>
        </w:rPr>
        <w:t>Видени</w:t>
      </w:r>
      <w:r w:rsidR="0047445D">
        <w:rPr>
          <w:sz w:val="28"/>
          <w:szCs w:val="28"/>
        </w:rPr>
        <w:t>на</w:t>
      </w:r>
      <w:proofErr w:type="spellEnd"/>
      <w:r w:rsidR="0047445D">
        <w:rPr>
          <w:sz w:val="28"/>
          <w:szCs w:val="28"/>
        </w:rPr>
        <w:t xml:space="preserve"> Н.Е. -</w:t>
      </w:r>
      <w:r w:rsidRPr="00DA6E4C">
        <w:rPr>
          <w:sz w:val="28"/>
          <w:szCs w:val="28"/>
        </w:rPr>
        <w:t xml:space="preserve"> за</w:t>
      </w:r>
      <w:r w:rsidR="00001B18" w:rsidRPr="00DA6E4C">
        <w:rPr>
          <w:sz w:val="28"/>
          <w:szCs w:val="28"/>
        </w:rPr>
        <w:t xml:space="preserve">меститель </w:t>
      </w:r>
      <w:r w:rsidRPr="00DA6E4C">
        <w:rPr>
          <w:sz w:val="28"/>
          <w:szCs w:val="28"/>
        </w:rPr>
        <w:t>начальника отдела по управлению имуществом и землепользованию Администрации Серафимовичского муниципального района</w:t>
      </w:r>
      <w:r w:rsidR="009E5529" w:rsidRPr="00DA6E4C">
        <w:rPr>
          <w:sz w:val="28"/>
          <w:szCs w:val="28"/>
        </w:rPr>
        <w:t>, секретарь комиссии</w:t>
      </w:r>
      <w:r w:rsidRPr="00DA6E4C">
        <w:rPr>
          <w:sz w:val="28"/>
          <w:szCs w:val="28"/>
        </w:rPr>
        <w:t>.</w:t>
      </w:r>
    </w:p>
    <w:p w:rsidR="00ED1A5C" w:rsidRPr="00DA6E4C" w:rsidRDefault="00ED1A5C" w:rsidP="00DA6E4C">
      <w:pPr>
        <w:ind w:left="-142"/>
        <w:jc w:val="both"/>
        <w:rPr>
          <w:sz w:val="28"/>
          <w:szCs w:val="28"/>
        </w:rPr>
      </w:pPr>
    </w:p>
    <w:p w:rsidR="00862C98" w:rsidRPr="00DA6E4C" w:rsidRDefault="00D03EEA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 xml:space="preserve">Всего членов комиссии:  </w:t>
      </w:r>
      <w:r w:rsidR="00833591" w:rsidRPr="00DA6E4C">
        <w:rPr>
          <w:sz w:val="28"/>
          <w:szCs w:val="28"/>
        </w:rPr>
        <w:t>7</w:t>
      </w:r>
    </w:p>
    <w:p w:rsidR="003F6472" w:rsidRPr="00DA6E4C" w:rsidRDefault="00217ACC" w:rsidP="00DA6E4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              </w:t>
      </w:r>
      <w:r w:rsidR="00D85055">
        <w:rPr>
          <w:sz w:val="28"/>
          <w:szCs w:val="28"/>
        </w:rPr>
        <w:t>4</w:t>
      </w:r>
    </w:p>
    <w:p w:rsidR="00E35F75" w:rsidRPr="00DA6E4C" w:rsidRDefault="00E35F75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 xml:space="preserve">Отсутствовали:            </w:t>
      </w:r>
      <w:r w:rsidR="005E1460">
        <w:rPr>
          <w:sz w:val="28"/>
          <w:szCs w:val="28"/>
        </w:rPr>
        <w:t xml:space="preserve">     3</w:t>
      </w:r>
      <w:r w:rsidR="00217ACC">
        <w:rPr>
          <w:sz w:val="28"/>
          <w:szCs w:val="28"/>
        </w:rPr>
        <w:t xml:space="preserve"> (</w:t>
      </w:r>
      <w:r w:rsidR="003F30DF">
        <w:rPr>
          <w:sz w:val="28"/>
          <w:szCs w:val="28"/>
        </w:rPr>
        <w:t xml:space="preserve">Назаров А.И., </w:t>
      </w:r>
      <w:proofErr w:type="spellStart"/>
      <w:r w:rsidR="003F30DF">
        <w:rPr>
          <w:sz w:val="28"/>
          <w:szCs w:val="28"/>
        </w:rPr>
        <w:t>Ветрова</w:t>
      </w:r>
      <w:proofErr w:type="spellEnd"/>
      <w:r w:rsidR="003F30DF">
        <w:rPr>
          <w:sz w:val="28"/>
          <w:szCs w:val="28"/>
        </w:rPr>
        <w:t xml:space="preserve"> О.А.</w:t>
      </w:r>
      <w:r w:rsidR="005E1460">
        <w:rPr>
          <w:sz w:val="28"/>
          <w:szCs w:val="28"/>
        </w:rPr>
        <w:t xml:space="preserve">, </w:t>
      </w:r>
      <w:proofErr w:type="spellStart"/>
      <w:r w:rsidR="005E1460">
        <w:rPr>
          <w:sz w:val="28"/>
          <w:szCs w:val="28"/>
        </w:rPr>
        <w:t>Кале</w:t>
      </w:r>
      <w:r w:rsidR="00D85055">
        <w:rPr>
          <w:sz w:val="28"/>
          <w:szCs w:val="28"/>
        </w:rPr>
        <w:t>дина</w:t>
      </w:r>
      <w:proofErr w:type="spellEnd"/>
      <w:r w:rsidR="00D85055">
        <w:rPr>
          <w:sz w:val="28"/>
          <w:szCs w:val="28"/>
        </w:rPr>
        <w:t xml:space="preserve"> Н.В.</w:t>
      </w:r>
      <w:r w:rsidR="00DA6E4C">
        <w:rPr>
          <w:sz w:val="28"/>
          <w:szCs w:val="28"/>
        </w:rPr>
        <w:t>)</w:t>
      </w:r>
    </w:p>
    <w:p w:rsidR="00E35F75" w:rsidRPr="00DA6E4C" w:rsidRDefault="00F964A0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>Кворум имеется, заседание правомочно.</w:t>
      </w:r>
    </w:p>
    <w:p w:rsidR="00DD30CF" w:rsidRDefault="00DD30CF" w:rsidP="00DA6E4C">
      <w:pPr>
        <w:ind w:left="-142"/>
        <w:rPr>
          <w:b/>
          <w:sz w:val="28"/>
          <w:szCs w:val="28"/>
        </w:rPr>
      </w:pPr>
      <w:bookmarkStart w:id="0" w:name="_GoBack"/>
      <w:bookmarkEnd w:id="0"/>
    </w:p>
    <w:p w:rsidR="003F6472" w:rsidRPr="00DA6E4C" w:rsidRDefault="003F6472" w:rsidP="00DA6E4C">
      <w:pPr>
        <w:ind w:left="-142"/>
        <w:rPr>
          <w:b/>
          <w:sz w:val="28"/>
          <w:szCs w:val="28"/>
        </w:rPr>
      </w:pPr>
      <w:r w:rsidRPr="00DA6E4C">
        <w:rPr>
          <w:b/>
          <w:sz w:val="28"/>
          <w:szCs w:val="28"/>
        </w:rPr>
        <w:t>Повестка дня:</w:t>
      </w:r>
    </w:p>
    <w:p w:rsidR="00DA6E4C" w:rsidRPr="00DA6E4C" w:rsidRDefault="00961573" w:rsidP="00DA6E4C">
      <w:pPr>
        <w:pStyle w:val="twpcp"/>
        <w:numPr>
          <w:ilvl w:val="0"/>
          <w:numId w:val="7"/>
        </w:numPr>
        <w:shd w:val="clear" w:color="auto" w:fill="FFFFFF"/>
        <w:spacing w:before="0" w:beforeAutospacing="0" w:after="0" w:afterAutospacing="0" w:line="240" w:lineRule="auto"/>
        <w:ind w:left="-142" w:firstLine="72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A6E4C">
        <w:rPr>
          <w:rFonts w:ascii="Times New Roman" w:hAnsi="Times New Roman" w:cs="Times New Roman"/>
          <w:sz w:val="28"/>
          <w:szCs w:val="28"/>
        </w:rPr>
        <w:t>Рассмотрение заявок и документов, поступивших от претендентов на участие в аукционе с открытой формой подачи предложений о цене  (</w:t>
      </w:r>
      <w:r w:rsidR="00D85055">
        <w:rPr>
          <w:rFonts w:ascii="Times New Roman" w:hAnsi="Times New Roman" w:cs="Times New Roman"/>
          <w:sz w:val="28"/>
          <w:szCs w:val="28"/>
        </w:rPr>
        <w:t>далее - Аукцион) 02.04</w:t>
      </w:r>
      <w:r w:rsidR="0047445D">
        <w:rPr>
          <w:rFonts w:ascii="Times New Roman" w:hAnsi="Times New Roman" w:cs="Times New Roman"/>
          <w:sz w:val="28"/>
          <w:szCs w:val="28"/>
        </w:rPr>
        <w:t>.</w:t>
      </w:r>
      <w:r w:rsidR="00D85055">
        <w:rPr>
          <w:rFonts w:ascii="Times New Roman" w:hAnsi="Times New Roman" w:cs="Times New Roman"/>
          <w:sz w:val="28"/>
          <w:szCs w:val="28"/>
        </w:rPr>
        <w:t>2019</w:t>
      </w:r>
      <w:r w:rsidRPr="00DA6E4C">
        <w:rPr>
          <w:rFonts w:ascii="Times New Roman" w:hAnsi="Times New Roman" w:cs="Times New Roman"/>
          <w:sz w:val="28"/>
          <w:szCs w:val="28"/>
        </w:rPr>
        <w:t xml:space="preserve"> года по продаже муниципального имущества  Серафимо</w:t>
      </w:r>
      <w:r w:rsidR="003F30DF">
        <w:rPr>
          <w:rFonts w:ascii="Times New Roman" w:hAnsi="Times New Roman" w:cs="Times New Roman"/>
          <w:sz w:val="28"/>
          <w:szCs w:val="28"/>
        </w:rPr>
        <w:t>вичского муниципального района</w:t>
      </w:r>
      <w:r w:rsidRPr="00DA6E4C">
        <w:rPr>
          <w:rFonts w:ascii="Times New Roman" w:hAnsi="Times New Roman" w:cs="Times New Roman"/>
          <w:sz w:val="28"/>
          <w:szCs w:val="28"/>
        </w:rPr>
        <w:t xml:space="preserve"> </w:t>
      </w:r>
      <w:r w:rsidR="0047445D" w:rsidRPr="0047445D">
        <w:rPr>
          <w:rFonts w:ascii="Times New Roman" w:hAnsi="Times New Roman" w:cs="Times New Roman"/>
          <w:sz w:val="28"/>
          <w:szCs w:val="28"/>
        </w:rPr>
        <w:t>автобус</w:t>
      </w:r>
      <w:r w:rsidR="0047445D">
        <w:rPr>
          <w:rFonts w:ascii="Times New Roman" w:hAnsi="Times New Roman" w:cs="Times New Roman"/>
          <w:sz w:val="28"/>
          <w:szCs w:val="28"/>
        </w:rPr>
        <w:t>а</w:t>
      </w:r>
      <w:r w:rsidR="0047445D" w:rsidRPr="0047445D">
        <w:rPr>
          <w:rFonts w:ascii="Times New Roman" w:hAnsi="Times New Roman" w:cs="Times New Roman"/>
          <w:sz w:val="28"/>
          <w:szCs w:val="28"/>
        </w:rPr>
        <w:t xml:space="preserve"> КАВЗ 397653, государственный регистрационный знак К509ЕЕ34, 2006 года выпуска</w:t>
      </w:r>
      <w:r w:rsidR="0047445D">
        <w:rPr>
          <w:rFonts w:ascii="Times New Roman" w:hAnsi="Times New Roman" w:cs="Times New Roman"/>
          <w:sz w:val="28"/>
          <w:szCs w:val="28"/>
        </w:rPr>
        <w:t>.</w:t>
      </w:r>
    </w:p>
    <w:p w:rsidR="00961573" w:rsidRPr="00DA6E4C" w:rsidRDefault="00961573" w:rsidP="00DA6E4C">
      <w:pPr>
        <w:pStyle w:val="twpcp"/>
        <w:numPr>
          <w:ilvl w:val="0"/>
          <w:numId w:val="7"/>
        </w:numPr>
        <w:shd w:val="clear" w:color="auto" w:fill="FFFFFF"/>
        <w:spacing w:before="0" w:beforeAutospacing="0" w:after="0" w:afterAutospacing="0" w:line="240" w:lineRule="auto"/>
        <w:ind w:left="-142" w:firstLine="72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A6E4C">
        <w:rPr>
          <w:rFonts w:ascii="Times New Roman" w:hAnsi="Times New Roman" w:cs="Times New Roman"/>
          <w:sz w:val="28"/>
          <w:szCs w:val="28"/>
        </w:rPr>
        <w:t xml:space="preserve">Признание претендентов участниками </w:t>
      </w:r>
      <w:r w:rsidR="00062091">
        <w:rPr>
          <w:rFonts w:ascii="Times New Roman" w:hAnsi="Times New Roman" w:cs="Times New Roman"/>
          <w:sz w:val="28"/>
          <w:szCs w:val="28"/>
        </w:rPr>
        <w:t>Аукциона</w:t>
      </w:r>
      <w:r w:rsidR="0058117B" w:rsidRPr="00DA6E4C">
        <w:rPr>
          <w:rFonts w:ascii="Times New Roman" w:hAnsi="Times New Roman" w:cs="Times New Roman"/>
          <w:sz w:val="28"/>
          <w:szCs w:val="28"/>
        </w:rPr>
        <w:t>.</w:t>
      </w:r>
    </w:p>
    <w:p w:rsidR="00961573" w:rsidRPr="00DA6E4C" w:rsidRDefault="00961573" w:rsidP="00DA6E4C">
      <w:pPr>
        <w:ind w:left="-142"/>
        <w:jc w:val="both"/>
        <w:rPr>
          <w:bCs/>
          <w:sz w:val="28"/>
          <w:szCs w:val="28"/>
        </w:rPr>
      </w:pPr>
    </w:p>
    <w:p w:rsidR="001C451C" w:rsidRPr="00DA6E4C" w:rsidRDefault="00D65190" w:rsidP="00DA6E4C">
      <w:pPr>
        <w:pStyle w:val="210"/>
        <w:tabs>
          <w:tab w:val="left" w:pos="0"/>
        </w:tabs>
        <w:ind w:left="-142"/>
        <w:rPr>
          <w:sz w:val="28"/>
          <w:szCs w:val="28"/>
        </w:rPr>
      </w:pPr>
      <w:r w:rsidRPr="00DA6E4C">
        <w:rPr>
          <w:b/>
          <w:sz w:val="28"/>
          <w:szCs w:val="28"/>
        </w:rPr>
        <w:t>С</w:t>
      </w:r>
      <w:r w:rsidR="003F6472" w:rsidRPr="00DA6E4C">
        <w:rPr>
          <w:b/>
          <w:sz w:val="28"/>
          <w:szCs w:val="28"/>
        </w:rPr>
        <w:t>лушали</w:t>
      </w:r>
      <w:r w:rsidR="00E35F75" w:rsidRPr="00DA6E4C">
        <w:rPr>
          <w:b/>
          <w:sz w:val="28"/>
          <w:szCs w:val="28"/>
        </w:rPr>
        <w:t>:</w:t>
      </w:r>
      <w:r w:rsidR="0047445D">
        <w:rPr>
          <w:b/>
          <w:sz w:val="28"/>
          <w:szCs w:val="28"/>
        </w:rPr>
        <w:t xml:space="preserve"> </w:t>
      </w:r>
      <w:proofErr w:type="gramStart"/>
      <w:r w:rsidR="003F30DF">
        <w:rPr>
          <w:sz w:val="28"/>
          <w:szCs w:val="28"/>
        </w:rPr>
        <w:t xml:space="preserve">Анисимову Н.К. -  первого заместителя главы </w:t>
      </w:r>
      <w:r w:rsidR="003F30DF" w:rsidRPr="00DA6E4C">
        <w:rPr>
          <w:sz w:val="28"/>
          <w:szCs w:val="28"/>
        </w:rPr>
        <w:t xml:space="preserve"> Серафимовичского му</w:t>
      </w:r>
      <w:r w:rsidR="003F30DF">
        <w:rPr>
          <w:sz w:val="28"/>
          <w:szCs w:val="28"/>
        </w:rPr>
        <w:t>ниципального района,  председателя</w:t>
      </w:r>
      <w:r w:rsidR="003F30DF" w:rsidRPr="00DA6E4C">
        <w:rPr>
          <w:sz w:val="28"/>
          <w:szCs w:val="28"/>
        </w:rPr>
        <w:t xml:space="preserve"> комиссии</w:t>
      </w:r>
      <w:r w:rsidR="003F6472" w:rsidRPr="00DA6E4C">
        <w:rPr>
          <w:sz w:val="28"/>
          <w:szCs w:val="28"/>
        </w:rPr>
        <w:t xml:space="preserve">, которая </w:t>
      </w:r>
      <w:r w:rsidR="007B2A4A" w:rsidRPr="00DA6E4C">
        <w:rPr>
          <w:sz w:val="28"/>
          <w:szCs w:val="28"/>
        </w:rPr>
        <w:t>проинформировала присутствующих о том, что</w:t>
      </w:r>
      <w:r w:rsidR="003F6472" w:rsidRPr="00DA6E4C">
        <w:rPr>
          <w:sz w:val="28"/>
          <w:szCs w:val="28"/>
        </w:rPr>
        <w:t xml:space="preserve"> согласно </w:t>
      </w:r>
      <w:r w:rsidR="00FA5AE1" w:rsidRPr="00DA6E4C">
        <w:rPr>
          <w:iCs/>
          <w:sz w:val="28"/>
          <w:szCs w:val="28"/>
        </w:rPr>
        <w:t xml:space="preserve"> постановле</w:t>
      </w:r>
      <w:r w:rsidR="00A80594" w:rsidRPr="00DA6E4C">
        <w:rPr>
          <w:iCs/>
          <w:sz w:val="28"/>
          <w:szCs w:val="28"/>
        </w:rPr>
        <w:t>ния администрации</w:t>
      </w:r>
      <w:r w:rsidR="003F6472" w:rsidRPr="00DA6E4C">
        <w:rPr>
          <w:iCs/>
          <w:sz w:val="28"/>
          <w:szCs w:val="28"/>
        </w:rPr>
        <w:t xml:space="preserve"> Серафимовичског</w:t>
      </w:r>
      <w:r w:rsidR="00C32741" w:rsidRPr="00DA6E4C">
        <w:rPr>
          <w:iCs/>
          <w:sz w:val="28"/>
          <w:szCs w:val="28"/>
        </w:rPr>
        <w:t>о муниципального района</w:t>
      </w:r>
      <w:r w:rsidR="0047445D">
        <w:rPr>
          <w:iCs/>
          <w:sz w:val="28"/>
          <w:szCs w:val="28"/>
        </w:rPr>
        <w:t xml:space="preserve"> </w:t>
      </w:r>
      <w:r w:rsidR="00B275C2" w:rsidRPr="00DA6E4C">
        <w:rPr>
          <w:sz w:val="28"/>
          <w:szCs w:val="28"/>
        </w:rPr>
        <w:fldChar w:fldCharType="begin"/>
      </w:r>
      <w:r w:rsidR="00C37F44" w:rsidRPr="00DA6E4C">
        <w:rPr>
          <w:sz w:val="28"/>
          <w:szCs w:val="28"/>
        </w:rPr>
        <w:instrText xml:space="preserve"> HYPERLINK "http://comim.volganet.ru/export/sites/comim/news/torgs/downloads/Rasporyagenie_No_1715-r_09.12.2011.pdf" \n _blank</w:instrText>
      </w:r>
      <w:r w:rsidR="00B275C2" w:rsidRPr="00DA6E4C">
        <w:rPr>
          <w:sz w:val="28"/>
          <w:szCs w:val="28"/>
        </w:rPr>
        <w:fldChar w:fldCharType="separate"/>
      </w:r>
      <w:r w:rsidR="00C37F44" w:rsidRPr="00DA6E4C">
        <w:rPr>
          <w:sz w:val="28"/>
          <w:szCs w:val="28"/>
        </w:rPr>
        <w:t>Волгоградской области от</w:t>
      </w:r>
      <w:hyperlink r:id="rId6" w:anchor="_blank" w:history="1">
        <w:hyperlink r:id="rId7" w:anchor="_blank" w:history="1">
          <w:r w:rsidR="00D85055">
            <w:rPr>
              <w:sz w:val="28"/>
              <w:szCs w:val="28"/>
            </w:rPr>
            <w:t xml:space="preserve"> 27.02.2019</w:t>
          </w:r>
          <w:r w:rsidR="00F16F35" w:rsidRPr="00DA6E4C">
            <w:rPr>
              <w:sz w:val="28"/>
              <w:szCs w:val="28"/>
            </w:rPr>
            <w:t xml:space="preserve"> №</w:t>
          </w:r>
          <w:r w:rsidR="00D85055">
            <w:rPr>
              <w:sz w:val="28"/>
              <w:szCs w:val="28"/>
            </w:rPr>
            <w:t>66</w:t>
          </w:r>
          <w:r w:rsidR="0047445D">
            <w:rPr>
              <w:sz w:val="28"/>
              <w:szCs w:val="28"/>
            </w:rPr>
            <w:t xml:space="preserve"> «Об условиях приватизации транспортного средства</w:t>
          </w:r>
          <w:r w:rsidR="0058117B" w:rsidRPr="00DA6E4C">
            <w:rPr>
              <w:sz w:val="28"/>
              <w:szCs w:val="28"/>
            </w:rPr>
            <w:t>»</w:t>
          </w:r>
        </w:hyperlink>
      </w:hyperlink>
      <w:r w:rsidR="0047445D">
        <w:rPr>
          <w:sz w:val="28"/>
          <w:szCs w:val="28"/>
        </w:rPr>
        <w:t xml:space="preserve"> </w:t>
      </w:r>
      <w:r w:rsidR="00833591" w:rsidRPr="00DA6E4C">
        <w:rPr>
          <w:iCs/>
          <w:sz w:val="28"/>
          <w:szCs w:val="28"/>
        </w:rPr>
        <w:t>выставлено к продаже</w:t>
      </w:r>
      <w:r w:rsidR="0078274B" w:rsidRPr="00DA6E4C">
        <w:rPr>
          <w:iCs/>
          <w:sz w:val="28"/>
          <w:szCs w:val="28"/>
        </w:rPr>
        <w:t xml:space="preserve"> на аукционе  с открытой формой подачи предложений о цене</w:t>
      </w:r>
      <w:r w:rsidR="0047445D">
        <w:rPr>
          <w:iCs/>
          <w:sz w:val="28"/>
          <w:szCs w:val="28"/>
        </w:rPr>
        <w:t xml:space="preserve"> </w:t>
      </w:r>
      <w:r w:rsidR="0078274B" w:rsidRPr="00DA6E4C">
        <w:rPr>
          <w:b/>
          <w:sz w:val="28"/>
          <w:szCs w:val="28"/>
        </w:rPr>
        <w:t>–</w:t>
      </w:r>
      <w:r w:rsidR="0047445D" w:rsidRPr="0047445D">
        <w:rPr>
          <w:szCs w:val="28"/>
        </w:rPr>
        <w:t xml:space="preserve"> </w:t>
      </w:r>
      <w:r w:rsidR="0047445D">
        <w:rPr>
          <w:sz w:val="28"/>
          <w:szCs w:val="28"/>
        </w:rPr>
        <w:t>а</w:t>
      </w:r>
      <w:r w:rsidR="0047445D" w:rsidRPr="0047445D">
        <w:rPr>
          <w:sz w:val="28"/>
          <w:szCs w:val="28"/>
        </w:rPr>
        <w:t>втобус КАВЗ 397653, государственный регистрационный знак К509ЕЕ34, 2006 года выпуска, идентификационный номер (</w:t>
      </w:r>
      <w:r w:rsidR="0047445D" w:rsidRPr="0047445D">
        <w:rPr>
          <w:sz w:val="28"/>
          <w:szCs w:val="28"/>
          <w:lang w:val="en-US"/>
        </w:rPr>
        <w:t>VIN</w:t>
      </w:r>
      <w:r w:rsidR="0047445D" w:rsidRPr="0047445D">
        <w:rPr>
          <w:sz w:val="28"/>
          <w:szCs w:val="28"/>
        </w:rPr>
        <w:t xml:space="preserve">) </w:t>
      </w:r>
      <w:r w:rsidR="0047445D" w:rsidRPr="0047445D">
        <w:rPr>
          <w:sz w:val="28"/>
          <w:szCs w:val="28"/>
          <w:lang w:val="en-US"/>
        </w:rPr>
        <w:t>X</w:t>
      </w:r>
      <w:r w:rsidR="0047445D" w:rsidRPr="0047445D">
        <w:rPr>
          <w:sz w:val="28"/>
          <w:szCs w:val="28"/>
        </w:rPr>
        <w:t>1</w:t>
      </w:r>
      <w:r w:rsidR="0047445D" w:rsidRPr="0047445D">
        <w:rPr>
          <w:sz w:val="28"/>
          <w:szCs w:val="28"/>
          <w:lang w:val="en-US"/>
        </w:rPr>
        <w:t>E</w:t>
      </w:r>
      <w:r w:rsidR="0047445D" w:rsidRPr="0047445D">
        <w:rPr>
          <w:sz w:val="28"/>
          <w:szCs w:val="28"/>
        </w:rPr>
        <w:t xml:space="preserve">39765360040759  с </w:t>
      </w:r>
      <w:r w:rsidR="00D85055">
        <w:rPr>
          <w:sz w:val="28"/>
          <w:szCs w:val="28"/>
        </w:rPr>
        <w:t>начальной ценой имущества 118800 рублей, в том</w:t>
      </w:r>
      <w:proofErr w:type="gramEnd"/>
      <w:r w:rsidR="00D85055">
        <w:rPr>
          <w:sz w:val="28"/>
          <w:szCs w:val="28"/>
        </w:rPr>
        <w:t xml:space="preserve"> </w:t>
      </w:r>
      <w:proofErr w:type="gramStart"/>
      <w:r w:rsidR="00D85055">
        <w:rPr>
          <w:sz w:val="28"/>
          <w:szCs w:val="28"/>
        </w:rPr>
        <w:t>числе</w:t>
      </w:r>
      <w:proofErr w:type="gramEnd"/>
      <w:r w:rsidR="00D85055">
        <w:rPr>
          <w:sz w:val="28"/>
          <w:szCs w:val="28"/>
        </w:rPr>
        <w:t xml:space="preserve">  НДС 19800</w:t>
      </w:r>
      <w:r w:rsidR="0047445D" w:rsidRPr="0047445D">
        <w:rPr>
          <w:sz w:val="28"/>
          <w:szCs w:val="28"/>
        </w:rPr>
        <w:t xml:space="preserve"> рублей. </w:t>
      </w:r>
    </w:p>
    <w:p w:rsidR="00055CE8" w:rsidRPr="00DA6E4C" w:rsidRDefault="00B275C2" w:rsidP="003F30DF">
      <w:pPr>
        <w:pStyle w:val="a7"/>
        <w:ind w:left="-142" w:firstLine="567"/>
        <w:rPr>
          <w:szCs w:val="28"/>
        </w:rPr>
      </w:pPr>
      <w:r w:rsidRPr="00DA6E4C">
        <w:rPr>
          <w:szCs w:val="28"/>
        </w:rPr>
        <w:fldChar w:fldCharType="end"/>
      </w:r>
      <w:proofErr w:type="gramStart"/>
      <w:r w:rsidR="003F6472" w:rsidRPr="00DA6E4C">
        <w:rPr>
          <w:szCs w:val="28"/>
        </w:rPr>
        <w:t>Информационное сообщение о проведении</w:t>
      </w:r>
      <w:r w:rsidR="0047445D">
        <w:rPr>
          <w:szCs w:val="28"/>
        </w:rPr>
        <w:t xml:space="preserve"> </w:t>
      </w:r>
      <w:r w:rsidR="00776DEB" w:rsidRPr="00DA6E4C">
        <w:rPr>
          <w:szCs w:val="28"/>
        </w:rPr>
        <w:t>торгов</w:t>
      </w:r>
      <w:r w:rsidR="003F6472" w:rsidRPr="00DA6E4C">
        <w:rPr>
          <w:szCs w:val="28"/>
        </w:rPr>
        <w:t xml:space="preserve"> было </w:t>
      </w:r>
      <w:r w:rsidR="00C32741" w:rsidRPr="00DA6E4C">
        <w:rPr>
          <w:szCs w:val="28"/>
        </w:rPr>
        <w:t>размещен</w:t>
      </w:r>
      <w:r w:rsidR="003F6472" w:rsidRPr="00DA6E4C">
        <w:rPr>
          <w:szCs w:val="28"/>
        </w:rPr>
        <w:t>о</w:t>
      </w:r>
      <w:r w:rsidR="005E1460">
        <w:rPr>
          <w:szCs w:val="28"/>
        </w:rPr>
        <w:t xml:space="preserve"> 28.02.2019</w:t>
      </w:r>
      <w:r w:rsidR="002D19BF">
        <w:rPr>
          <w:szCs w:val="28"/>
        </w:rPr>
        <w:t xml:space="preserve"> года</w:t>
      </w:r>
      <w:r w:rsidR="0047445D">
        <w:rPr>
          <w:szCs w:val="28"/>
        </w:rPr>
        <w:t xml:space="preserve"> </w:t>
      </w:r>
      <w:r w:rsidR="00E425F2" w:rsidRPr="00DA6E4C">
        <w:rPr>
          <w:szCs w:val="28"/>
        </w:rPr>
        <w:t>на официальных сайтах</w:t>
      </w:r>
      <w:r w:rsidR="00CA1940" w:rsidRPr="00DA6E4C">
        <w:rPr>
          <w:szCs w:val="28"/>
        </w:rPr>
        <w:t xml:space="preserve"> администрации Серафимовичского муниципального района Волгоградской области</w:t>
      </w:r>
      <w:hyperlink r:id="rId8" w:history="1">
        <w:r w:rsidR="00CA1940" w:rsidRPr="00DA6E4C">
          <w:rPr>
            <w:rStyle w:val="ab"/>
            <w:szCs w:val="28"/>
            <w:lang w:val="en-US"/>
          </w:rPr>
          <w:t>http</w:t>
        </w:r>
        <w:r w:rsidR="00CA1940" w:rsidRPr="00DA6E4C">
          <w:rPr>
            <w:rStyle w:val="ab"/>
            <w:szCs w:val="28"/>
          </w:rPr>
          <w:t xml:space="preserve">: </w:t>
        </w:r>
        <w:r w:rsidR="00CA1940" w:rsidRPr="00DA6E4C">
          <w:rPr>
            <w:rStyle w:val="ab"/>
            <w:szCs w:val="28"/>
            <w:lang w:val="en-US"/>
          </w:rPr>
          <w:t>serad</w:t>
        </w:r>
        <w:r w:rsidR="00CA1940" w:rsidRPr="00DA6E4C">
          <w:rPr>
            <w:rStyle w:val="ab"/>
            <w:szCs w:val="28"/>
          </w:rPr>
          <w:t>.ru</w:t>
        </w:r>
      </w:hyperlink>
      <w:r w:rsidR="00E425F2" w:rsidRPr="00DA6E4C">
        <w:rPr>
          <w:szCs w:val="28"/>
        </w:rPr>
        <w:t xml:space="preserve">,  и </w:t>
      </w:r>
      <w:r w:rsidR="00CA1940" w:rsidRPr="00DA6E4C">
        <w:rPr>
          <w:szCs w:val="28"/>
        </w:rPr>
        <w:t xml:space="preserve">Российской Федерации для размещения информации о проведении торгов </w:t>
      </w:r>
      <w:hyperlink r:id="rId9" w:history="1">
        <w:r w:rsidR="00CA1940" w:rsidRPr="00DA6E4C">
          <w:rPr>
            <w:rStyle w:val="ab"/>
            <w:szCs w:val="28"/>
          </w:rPr>
          <w:t>www.torgi.gov.ru</w:t>
        </w:r>
      </w:hyperlink>
      <w:r w:rsidR="00CA1940" w:rsidRPr="00DA6E4C">
        <w:rPr>
          <w:szCs w:val="28"/>
        </w:rPr>
        <w:t>, раздел «Приватизация и продажа государственного имущества»</w:t>
      </w:r>
      <w:r w:rsidR="002D19BF">
        <w:rPr>
          <w:szCs w:val="28"/>
        </w:rPr>
        <w:t xml:space="preserve"> (</w:t>
      </w:r>
      <w:r w:rsidR="002D19BF" w:rsidRPr="002D19BF">
        <w:rPr>
          <w:bCs/>
        </w:rPr>
        <w:t>извеще</w:t>
      </w:r>
      <w:r w:rsidR="005E1460">
        <w:rPr>
          <w:bCs/>
        </w:rPr>
        <w:t>ние о проведении торгов № 280219/00657</w:t>
      </w:r>
      <w:r w:rsidR="002D19BF" w:rsidRPr="002D19BF">
        <w:rPr>
          <w:bCs/>
        </w:rPr>
        <w:t>17/01</w:t>
      </w:r>
      <w:r w:rsidR="005E1460">
        <w:rPr>
          <w:szCs w:val="28"/>
        </w:rPr>
        <w:t xml:space="preserve"> от 28</w:t>
      </w:r>
      <w:r w:rsidR="00800CD7">
        <w:rPr>
          <w:szCs w:val="28"/>
        </w:rPr>
        <w:t xml:space="preserve"> феврал</w:t>
      </w:r>
      <w:r w:rsidR="002D19BF">
        <w:rPr>
          <w:szCs w:val="28"/>
        </w:rPr>
        <w:t>я</w:t>
      </w:r>
      <w:r w:rsidR="00800CD7">
        <w:rPr>
          <w:szCs w:val="28"/>
        </w:rPr>
        <w:t xml:space="preserve">  2019</w:t>
      </w:r>
      <w:r w:rsidR="00145524" w:rsidRPr="00DA6E4C">
        <w:rPr>
          <w:szCs w:val="28"/>
        </w:rPr>
        <w:t xml:space="preserve"> года</w:t>
      </w:r>
      <w:r w:rsidR="00776DEB" w:rsidRPr="00DA6E4C">
        <w:rPr>
          <w:szCs w:val="28"/>
        </w:rPr>
        <w:t>)</w:t>
      </w:r>
      <w:r w:rsidR="00145524" w:rsidRPr="00DA6E4C">
        <w:rPr>
          <w:szCs w:val="28"/>
        </w:rPr>
        <w:t>.</w:t>
      </w:r>
      <w:proofErr w:type="gramEnd"/>
    </w:p>
    <w:p w:rsidR="00055CE8" w:rsidRPr="00DA6E4C" w:rsidRDefault="00145524" w:rsidP="00DA6E4C">
      <w:pPr>
        <w:pStyle w:val="a7"/>
        <w:ind w:left="-142" w:firstLine="567"/>
        <w:rPr>
          <w:szCs w:val="28"/>
        </w:rPr>
      </w:pPr>
      <w:r w:rsidRPr="00DA6E4C">
        <w:rPr>
          <w:szCs w:val="28"/>
        </w:rPr>
        <w:t xml:space="preserve"> Подача</w:t>
      </w:r>
      <w:r w:rsidR="00DD30CF">
        <w:rPr>
          <w:szCs w:val="28"/>
        </w:rPr>
        <w:t xml:space="preserve"> </w:t>
      </w:r>
      <w:r w:rsidR="00055CE8" w:rsidRPr="00DA6E4C">
        <w:rPr>
          <w:szCs w:val="28"/>
        </w:rPr>
        <w:t xml:space="preserve">и прием </w:t>
      </w:r>
      <w:r w:rsidR="003F6472" w:rsidRPr="00DA6E4C">
        <w:rPr>
          <w:szCs w:val="28"/>
        </w:rPr>
        <w:t>заявок</w:t>
      </w:r>
      <w:r w:rsidR="00055CE8" w:rsidRPr="00DA6E4C">
        <w:rPr>
          <w:szCs w:val="28"/>
        </w:rPr>
        <w:t>, платежных документов осуществлялись по рабочим дням</w:t>
      </w:r>
      <w:r w:rsidR="001E5B9F">
        <w:rPr>
          <w:szCs w:val="28"/>
        </w:rPr>
        <w:t xml:space="preserve"> </w:t>
      </w:r>
      <w:r w:rsidR="00C32741" w:rsidRPr="00DA6E4C">
        <w:rPr>
          <w:szCs w:val="28"/>
        </w:rPr>
        <w:t xml:space="preserve">с </w:t>
      </w:r>
      <w:r w:rsidR="00821957" w:rsidRPr="00DA6E4C">
        <w:rPr>
          <w:szCs w:val="28"/>
        </w:rPr>
        <w:t>8</w:t>
      </w:r>
      <w:r w:rsidRPr="00DA6E4C">
        <w:rPr>
          <w:szCs w:val="28"/>
        </w:rPr>
        <w:t xml:space="preserve"> час. 00 мин. </w:t>
      </w:r>
      <w:r w:rsidR="00D85055">
        <w:rPr>
          <w:szCs w:val="28"/>
        </w:rPr>
        <w:t>01.03.2019</w:t>
      </w:r>
      <w:r w:rsidRPr="00DA6E4C">
        <w:rPr>
          <w:szCs w:val="28"/>
        </w:rPr>
        <w:t xml:space="preserve"> года д</w:t>
      </w:r>
      <w:r w:rsidR="00D818EE" w:rsidRPr="00DA6E4C">
        <w:rPr>
          <w:szCs w:val="28"/>
        </w:rPr>
        <w:t xml:space="preserve">о </w:t>
      </w:r>
      <w:r w:rsidRPr="00DA6E4C">
        <w:rPr>
          <w:szCs w:val="28"/>
        </w:rPr>
        <w:t xml:space="preserve">17 час. 00 мин. </w:t>
      </w:r>
      <w:r w:rsidR="00D85055">
        <w:rPr>
          <w:szCs w:val="28"/>
        </w:rPr>
        <w:t>26.</w:t>
      </w:r>
      <w:r w:rsidR="00800CD7">
        <w:rPr>
          <w:szCs w:val="28"/>
        </w:rPr>
        <w:t>03</w:t>
      </w:r>
      <w:r w:rsidR="00055CE8" w:rsidRPr="00DA6E4C">
        <w:rPr>
          <w:szCs w:val="28"/>
        </w:rPr>
        <w:t>.</w:t>
      </w:r>
      <w:r w:rsidR="00D85055">
        <w:rPr>
          <w:szCs w:val="28"/>
        </w:rPr>
        <w:t>2019</w:t>
      </w:r>
      <w:r w:rsidR="00C32741" w:rsidRPr="00DA6E4C">
        <w:rPr>
          <w:szCs w:val="28"/>
        </w:rPr>
        <w:t xml:space="preserve"> года</w:t>
      </w:r>
      <w:r w:rsidR="00055CE8" w:rsidRPr="00DA6E4C">
        <w:rPr>
          <w:szCs w:val="28"/>
        </w:rPr>
        <w:t xml:space="preserve">. </w:t>
      </w:r>
    </w:p>
    <w:p w:rsidR="00FB56EF" w:rsidRPr="00DA6E4C" w:rsidRDefault="00FB56EF" w:rsidP="00DA6E4C">
      <w:pPr>
        <w:pStyle w:val="a7"/>
        <w:ind w:left="-142" w:firstLine="567"/>
        <w:rPr>
          <w:szCs w:val="28"/>
        </w:rPr>
      </w:pPr>
    </w:p>
    <w:p w:rsidR="001E5B9F" w:rsidRPr="001E5B9F" w:rsidRDefault="00CA2465" w:rsidP="001E5B9F">
      <w:pPr>
        <w:pStyle w:val="a7"/>
        <w:ind w:firstLine="567"/>
        <w:rPr>
          <w:szCs w:val="28"/>
        </w:rPr>
      </w:pPr>
      <w:r w:rsidRPr="00DA6E4C">
        <w:rPr>
          <w:szCs w:val="28"/>
        </w:rPr>
        <w:t xml:space="preserve">Затем </w:t>
      </w:r>
      <w:r w:rsidR="00C440BB">
        <w:rPr>
          <w:szCs w:val="28"/>
        </w:rPr>
        <w:t xml:space="preserve">слушали </w:t>
      </w:r>
      <w:proofErr w:type="spellStart"/>
      <w:r w:rsidR="00C440BB">
        <w:rPr>
          <w:szCs w:val="28"/>
        </w:rPr>
        <w:t>Виденину</w:t>
      </w:r>
      <w:proofErr w:type="spellEnd"/>
      <w:r w:rsidR="00C440BB">
        <w:rPr>
          <w:szCs w:val="28"/>
        </w:rPr>
        <w:t xml:space="preserve"> Н.Е. секретаря</w:t>
      </w:r>
      <w:r w:rsidR="007B2A4A" w:rsidRPr="00DA6E4C">
        <w:rPr>
          <w:szCs w:val="28"/>
        </w:rPr>
        <w:t xml:space="preserve"> комиссии, которая</w:t>
      </w:r>
      <w:r w:rsidRPr="00DA6E4C">
        <w:rPr>
          <w:szCs w:val="28"/>
        </w:rPr>
        <w:t xml:space="preserve"> сообщила </w:t>
      </w:r>
      <w:r w:rsidR="007B2A4A" w:rsidRPr="00DA6E4C">
        <w:rPr>
          <w:szCs w:val="28"/>
        </w:rPr>
        <w:t>о том, что</w:t>
      </w:r>
      <w:r w:rsidRPr="00DA6E4C">
        <w:rPr>
          <w:szCs w:val="28"/>
        </w:rPr>
        <w:t xml:space="preserve"> в</w:t>
      </w:r>
      <w:r w:rsidR="001B5001" w:rsidRPr="00DA6E4C">
        <w:rPr>
          <w:szCs w:val="28"/>
        </w:rPr>
        <w:t xml:space="preserve"> указанный период </w:t>
      </w:r>
      <w:r w:rsidR="001E5B9F">
        <w:rPr>
          <w:szCs w:val="28"/>
        </w:rPr>
        <w:t>времени</w:t>
      </w:r>
      <w:r w:rsidR="001E5B9F">
        <w:rPr>
          <w:sz w:val="24"/>
          <w:szCs w:val="24"/>
        </w:rPr>
        <w:t xml:space="preserve"> </w:t>
      </w:r>
      <w:r w:rsidR="001E5B9F" w:rsidRPr="001E5B9F">
        <w:rPr>
          <w:szCs w:val="28"/>
        </w:rPr>
        <w:t>заявки на участие в аукционе и задатки от потенциальных покупателей не поступили.</w:t>
      </w:r>
    </w:p>
    <w:p w:rsidR="0050349B" w:rsidRPr="00DA6E4C" w:rsidRDefault="0050349B" w:rsidP="00DA6E4C">
      <w:pPr>
        <w:pStyle w:val="211"/>
        <w:ind w:left="-142"/>
        <w:rPr>
          <w:sz w:val="28"/>
          <w:szCs w:val="28"/>
        </w:rPr>
      </w:pPr>
    </w:p>
    <w:p w:rsidR="00CA2465" w:rsidRDefault="00371202" w:rsidP="00DA6E4C">
      <w:pPr>
        <w:pStyle w:val="211"/>
        <w:ind w:left="-142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</w:t>
      </w:r>
      <w:r w:rsidR="0050349B" w:rsidRPr="00DA6E4C">
        <w:rPr>
          <w:b/>
          <w:sz w:val="28"/>
          <w:szCs w:val="28"/>
        </w:rPr>
        <w:t>омиссией принято решение:</w:t>
      </w:r>
    </w:p>
    <w:p w:rsidR="001E5B9F" w:rsidRPr="001E5B9F" w:rsidRDefault="00371202" w:rsidP="001E5B9F">
      <w:pPr>
        <w:pStyle w:val="a7"/>
        <w:rPr>
          <w:szCs w:val="28"/>
        </w:rPr>
      </w:pPr>
      <w:r>
        <w:rPr>
          <w:sz w:val="24"/>
          <w:szCs w:val="24"/>
        </w:rPr>
        <w:t xml:space="preserve">         </w:t>
      </w:r>
      <w:r w:rsidR="001E5B9F">
        <w:rPr>
          <w:sz w:val="24"/>
          <w:szCs w:val="24"/>
        </w:rPr>
        <w:t>1</w:t>
      </w:r>
      <w:r w:rsidR="001E5B9F" w:rsidRPr="001E5B9F">
        <w:rPr>
          <w:szCs w:val="28"/>
        </w:rPr>
        <w:t>. Признать аукцион с открытой формой подачи предложений о цене по продаже муниципального имущества Серафимов</w:t>
      </w:r>
      <w:r w:rsidR="003F30DF">
        <w:rPr>
          <w:szCs w:val="28"/>
        </w:rPr>
        <w:t xml:space="preserve">ичского муниципального района </w:t>
      </w:r>
      <w:r w:rsidR="001E5B9F" w:rsidRPr="001E5B9F">
        <w:rPr>
          <w:szCs w:val="28"/>
        </w:rPr>
        <w:t>автобус</w:t>
      </w:r>
      <w:r w:rsidR="001E5B9F">
        <w:rPr>
          <w:szCs w:val="28"/>
        </w:rPr>
        <w:t>а</w:t>
      </w:r>
      <w:r w:rsidR="001E5B9F" w:rsidRPr="001E5B9F">
        <w:rPr>
          <w:szCs w:val="28"/>
        </w:rPr>
        <w:t xml:space="preserve"> КАВЗ 397653, государственный регистрационный знак К509ЕЕ34, 2006 года выпуска, идентификационный номер (VIN) X1E39765360040759</w:t>
      </w:r>
      <w:r w:rsidR="001E5B9F">
        <w:rPr>
          <w:szCs w:val="28"/>
        </w:rPr>
        <w:t xml:space="preserve">, </w:t>
      </w:r>
      <w:r w:rsidR="001E5B9F" w:rsidRPr="001E5B9F">
        <w:rPr>
          <w:szCs w:val="28"/>
        </w:rPr>
        <w:t>не состоявшимся из-за отсутствия заявок.</w:t>
      </w:r>
    </w:p>
    <w:p w:rsidR="001E5B9F" w:rsidRPr="001E5B9F" w:rsidRDefault="001E5B9F" w:rsidP="00DA6E4C">
      <w:pPr>
        <w:pStyle w:val="211"/>
        <w:ind w:left="-142" w:firstLine="0"/>
        <w:rPr>
          <w:b/>
          <w:sz w:val="28"/>
          <w:szCs w:val="28"/>
        </w:rPr>
      </w:pPr>
    </w:p>
    <w:p w:rsidR="003F6472" w:rsidRDefault="003F6472" w:rsidP="002E20FA">
      <w:pPr>
        <w:pStyle w:val="31"/>
        <w:rPr>
          <w:sz w:val="28"/>
          <w:szCs w:val="28"/>
        </w:rPr>
      </w:pPr>
      <w:r w:rsidRPr="00DA6E4C">
        <w:rPr>
          <w:sz w:val="28"/>
          <w:szCs w:val="28"/>
        </w:rPr>
        <w:t>Подписи:</w:t>
      </w:r>
    </w:p>
    <w:p w:rsidR="001E5B9F" w:rsidRPr="001E5B9F" w:rsidRDefault="001E5B9F" w:rsidP="001E5B9F">
      <w:pPr>
        <w:pStyle w:val="3"/>
        <w:tabs>
          <w:tab w:val="left" w:pos="0"/>
        </w:tabs>
        <w:rPr>
          <w:sz w:val="28"/>
          <w:szCs w:val="28"/>
        </w:rPr>
      </w:pPr>
      <w:r w:rsidRPr="001E5B9F">
        <w:rPr>
          <w:sz w:val="28"/>
          <w:szCs w:val="28"/>
        </w:rPr>
        <w:t>Председатель комиссии                       _______________________Н. К. Анисимова</w:t>
      </w:r>
    </w:p>
    <w:p w:rsidR="001E5B9F" w:rsidRPr="001E5B9F" w:rsidRDefault="001E5B9F" w:rsidP="001E5B9F">
      <w:pPr>
        <w:pStyle w:val="3"/>
        <w:tabs>
          <w:tab w:val="left" w:pos="0"/>
        </w:tabs>
        <w:rPr>
          <w:sz w:val="28"/>
          <w:szCs w:val="28"/>
        </w:rPr>
      </w:pPr>
      <w:r w:rsidRPr="001E5B9F">
        <w:rPr>
          <w:sz w:val="28"/>
          <w:szCs w:val="28"/>
        </w:rPr>
        <w:t xml:space="preserve">Члены комиссии:                                 </w:t>
      </w:r>
    </w:p>
    <w:p w:rsidR="001E5B9F" w:rsidRPr="001E5B9F" w:rsidRDefault="001E5B9F" w:rsidP="001E5B9F">
      <w:pPr>
        <w:rPr>
          <w:sz w:val="28"/>
          <w:szCs w:val="28"/>
        </w:rPr>
      </w:pPr>
      <w:r w:rsidRPr="001E5B9F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_______________________</w:t>
      </w:r>
      <w:r w:rsidRPr="001E5B9F">
        <w:rPr>
          <w:sz w:val="28"/>
          <w:szCs w:val="28"/>
        </w:rPr>
        <w:t>Н.Н. Кравцова</w:t>
      </w:r>
    </w:p>
    <w:p w:rsidR="001E5B9F" w:rsidRPr="001E5B9F" w:rsidRDefault="001E5B9F" w:rsidP="001E5B9F">
      <w:pPr>
        <w:rPr>
          <w:sz w:val="28"/>
          <w:szCs w:val="28"/>
        </w:rPr>
      </w:pPr>
      <w:r w:rsidRPr="001E5B9F">
        <w:rPr>
          <w:sz w:val="28"/>
          <w:szCs w:val="28"/>
        </w:rPr>
        <w:t xml:space="preserve">                                     </w:t>
      </w:r>
      <w:r w:rsidRPr="001E5B9F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_______________________И.В.</w:t>
      </w:r>
      <w:r w:rsidR="00371202">
        <w:rPr>
          <w:sz w:val="28"/>
          <w:szCs w:val="28"/>
        </w:rPr>
        <w:t xml:space="preserve"> </w:t>
      </w:r>
      <w:r>
        <w:rPr>
          <w:sz w:val="28"/>
          <w:szCs w:val="28"/>
        </w:rPr>
        <w:t>Денисов</w:t>
      </w:r>
    </w:p>
    <w:p w:rsidR="001E5B9F" w:rsidRPr="001E5B9F" w:rsidRDefault="001E5B9F" w:rsidP="001E5B9F">
      <w:pPr>
        <w:rPr>
          <w:sz w:val="28"/>
          <w:szCs w:val="28"/>
        </w:rPr>
      </w:pPr>
      <w:r w:rsidRPr="001E5B9F">
        <w:rPr>
          <w:sz w:val="28"/>
          <w:szCs w:val="28"/>
        </w:rPr>
        <w:t xml:space="preserve">                                                             </w:t>
      </w:r>
      <w:r w:rsidR="005E1460">
        <w:rPr>
          <w:sz w:val="28"/>
          <w:szCs w:val="28"/>
        </w:rPr>
        <w:t xml:space="preserve"> </w:t>
      </w:r>
      <w:r w:rsidRPr="001E5B9F">
        <w:rPr>
          <w:sz w:val="28"/>
          <w:szCs w:val="28"/>
        </w:rPr>
        <w:t xml:space="preserve">   _______________________ Н.Е. </w:t>
      </w:r>
      <w:proofErr w:type="spellStart"/>
      <w:r w:rsidRPr="001E5B9F">
        <w:rPr>
          <w:sz w:val="28"/>
          <w:szCs w:val="28"/>
        </w:rPr>
        <w:t>Виденина</w:t>
      </w:r>
      <w:proofErr w:type="spellEnd"/>
    </w:p>
    <w:p w:rsidR="002E20FA" w:rsidRPr="00DA6E4C" w:rsidRDefault="002E20FA" w:rsidP="002E20FA">
      <w:pPr>
        <w:pStyle w:val="31"/>
        <w:rPr>
          <w:sz w:val="28"/>
          <w:szCs w:val="28"/>
        </w:rPr>
      </w:pPr>
    </w:p>
    <w:sectPr w:rsidR="002E20FA" w:rsidRPr="00DA6E4C" w:rsidSect="00DA6E4C">
      <w:pgSz w:w="11905" w:h="16837"/>
      <w:pgMar w:top="675" w:right="565" w:bottom="712" w:left="13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8813F8F"/>
    <w:multiLevelType w:val="hybridMultilevel"/>
    <w:tmpl w:val="4990A534"/>
    <w:lvl w:ilvl="0" w:tplc="7304C2D8">
      <w:start w:val="2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">
    <w:nsid w:val="1B040F88"/>
    <w:multiLevelType w:val="hybridMultilevel"/>
    <w:tmpl w:val="74348FAA"/>
    <w:lvl w:ilvl="0" w:tplc="774CFEC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22CB7980"/>
    <w:multiLevelType w:val="hybridMultilevel"/>
    <w:tmpl w:val="B596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65505"/>
    <w:multiLevelType w:val="hybridMultilevel"/>
    <w:tmpl w:val="6BAE7F8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F4E7827"/>
    <w:multiLevelType w:val="hybridMultilevel"/>
    <w:tmpl w:val="0792D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3D02"/>
    <w:multiLevelType w:val="hybridMultilevel"/>
    <w:tmpl w:val="4C408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A2BB1"/>
    <w:multiLevelType w:val="hybridMultilevel"/>
    <w:tmpl w:val="6854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324268"/>
    <w:multiLevelType w:val="hybridMultilevel"/>
    <w:tmpl w:val="55D68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711B9"/>
    <w:multiLevelType w:val="hybridMultilevel"/>
    <w:tmpl w:val="9E84D3F4"/>
    <w:lvl w:ilvl="0" w:tplc="AF54B294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25690E"/>
    <w:multiLevelType w:val="hybridMultilevel"/>
    <w:tmpl w:val="956E414E"/>
    <w:lvl w:ilvl="0" w:tplc="023AD832">
      <w:start w:val="2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4"/>
  </w:num>
  <w:num w:numId="9">
    <w:abstractNumId w:val="3"/>
  </w:num>
  <w:num w:numId="10">
    <w:abstractNumId w:val="1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8318D"/>
    <w:rsid w:val="00001B18"/>
    <w:rsid w:val="000132C0"/>
    <w:rsid w:val="00030A69"/>
    <w:rsid w:val="00045F00"/>
    <w:rsid w:val="00055CE8"/>
    <w:rsid w:val="00062091"/>
    <w:rsid w:val="000A3A05"/>
    <w:rsid w:val="000B4C59"/>
    <w:rsid w:val="000C44E0"/>
    <w:rsid w:val="000E2356"/>
    <w:rsid w:val="0011257F"/>
    <w:rsid w:val="00115B81"/>
    <w:rsid w:val="00120718"/>
    <w:rsid w:val="00145524"/>
    <w:rsid w:val="00147E01"/>
    <w:rsid w:val="00183694"/>
    <w:rsid w:val="001B5001"/>
    <w:rsid w:val="001C16C3"/>
    <w:rsid w:val="001C451C"/>
    <w:rsid w:val="001E340E"/>
    <w:rsid w:val="001E5B9F"/>
    <w:rsid w:val="001F0DD8"/>
    <w:rsid w:val="00217ACC"/>
    <w:rsid w:val="002A4FF6"/>
    <w:rsid w:val="002D19BF"/>
    <w:rsid w:val="002E16AA"/>
    <w:rsid w:val="002E20FA"/>
    <w:rsid w:val="002E4CFD"/>
    <w:rsid w:val="002F6717"/>
    <w:rsid w:val="003143BE"/>
    <w:rsid w:val="00342CDC"/>
    <w:rsid w:val="00347563"/>
    <w:rsid w:val="00371202"/>
    <w:rsid w:val="00382082"/>
    <w:rsid w:val="003A1C71"/>
    <w:rsid w:val="003F30DF"/>
    <w:rsid w:val="003F6472"/>
    <w:rsid w:val="0040060C"/>
    <w:rsid w:val="00431178"/>
    <w:rsid w:val="00435756"/>
    <w:rsid w:val="00435E90"/>
    <w:rsid w:val="0044465A"/>
    <w:rsid w:val="0047445D"/>
    <w:rsid w:val="004863EC"/>
    <w:rsid w:val="0049569C"/>
    <w:rsid w:val="004D2C8A"/>
    <w:rsid w:val="005013A8"/>
    <w:rsid w:val="0050349B"/>
    <w:rsid w:val="0052057A"/>
    <w:rsid w:val="00562AFB"/>
    <w:rsid w:val="0058117B"/>
    <w:rsid w:val="0059756B"/>
    <w:rsid w:val="005E1460"/>
    <w:rsid w:val="006205D4"/>
    <w:rsid w:val="006567D7"/>
    <w:rsid w:val="0075752C"/>
    <w:rsid w:val="00776DEB"/>
    <w:rsid w:val="0078274B"/>
    <w:rsid w:val="007904A5"/>
    <w:rsid w:val="00792D2D"/>
    <w:rsid w:val="007B2A4A"/>
    <w:rsid w:val="007B65A0"/>
    <w:rsid w:val="007B77F7"/>
    <w:rsid w:val="007C2582"/>
    <w:rsid w:val="007F3A27"/>
    <w:rsid w:val="00800CD7"/>
    <w:rsid w:val="00821957"/>
    <w:rsid w:val="00833591"/>
    <w:rsid w:val="00862C98"/>
    <w:rsid w:val="00893E08"/>
    <w:rsid w:val="008E3EBD"/>
    <w:rsid w:val="008F5307"/>
    <w:rsid w:val="009576DC"/>
    <w:rsid w:val="00961573"/>
    <w:rsid w:val="0097580B"/>
    <w:rsid w:val="009A5DFE"/>
    <w:rsid w:val="009E5529"/>
    <w:rsid w:val="009F0AF5"/>
    <w:rsid w:val="00A149A9"/>
    <w:rsid w:val="00A80594"/>
    <w:rsid w:val="00A97987"/>
    <w:rsid w:val="00AE0FB6"/>
    <w:rsid w:val="00B05CC1"/>
    <w:rsid w:val="00B165D5"/>
    <w:rsid w:val="00B275C2"/>
    <w:rsid w:val="00B8760E"/>
    <w:rsid w:val="00BC6DD2"/>
    <w:rsid w:val="00BD56F3"/>
    <w:rsid w:val="00C311A7"/>
    <w:rsid w:val="00C32741"/>
    <w:rsid w:val="00C37F44"/>
    <w:rsid w:val="00C440BB"/>
    <w:rsid w:val="00CA1940"/>
    <w:rsid w:val="00CA2465"/>
    <w:rsid w:val="00CB01B9"/>
    <w:rsid w:val="00CF7C16"/>
    <w:rsid w:val="00D03EEA"/>
    <w:rsid w:val="00D32A3B"/>
    <w:rsid w:val="00D6224C"/>
    <w:rsid w:val="00D65190"/>
    <w:rsid w:val="00D818EE"/>
    <w:rsid w:val="00D85055"/>
    <w:rsid w:val="00D97A55"/>
    <w:rsid w:val="00DA6E4C"/>
    <w:rsid w:val="00DB71C6"/>
    <w:rsid w:val="00DC312E"/>
    <w:rsid w:val="00DC6545"/>
    <w:rsid w:val="00DD30CF"/>
    <w:rsid w:val="00DE0C9C"/>
    <w:rsid w:val="00E15E67"/>
    <w:rsid w:val="00E33CC3"/>
    <w:rsid w:val="00E35F75"/>
    <w:rsid w:val="00E41288"/>
    <w:rsid w:val="00E425F2"/>
    <w:rsid w:val="00E55AD9"/>
    <w:rsid w:val="00E64DE8"/>
    <w:rsid w:val="00E77479"/>
    <w:rsid w:val="00ED1A5C"/>
    <w:rsid w:val="00ED6AA2"/>
    <w:rsid w:val="00F16F35"/>
    <w:rsid w:val="00F17AE0"/>
    <w:rsid w:val="00F271FA"/>
    <w:rsid w:val="00F671A2"/>
    <w:rsid w:val="00F708D6"/>
    <w:rsid w:val="00F7180E"/>
    <w:rsid w:val="00F76856"/>
    <w:rsid w:val="00F8318D"/>
    <w:rsid w:val="00F964A0"/>
    <w:rsid w:val="00FA5AE1"/>
    <w:rsid w:val="00FB56EF"/>
    <w:rsid w:val="00FE2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08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893E08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893E08"/>
    <w:pPr>
      <w:keepNext/>
      <w:tabs>
        <w:tab w:val="num" w:pos="0"/>
      </w:tabs>
      <w:ind w:left="5760"/>
      <w:outlineLvl w:val="1"/>
    </w:pPr>
    <w:rPr>
      <w:sz w:val="28"/>
    </w:rPr>
  </w:style>
  <w:style w:type="paragraph" w:styleId="3">
    <w:name w:val="heading 3"/>
    <w:basedOn w:val="a"/>
    <w:next w:val="a"/>
    <w:qFormat/>
    <w:rsid w:val="00893E08"/>
    <w:pPr>
      <w:keepNext/>
      <w:tabs>
        <w:tab w:val="num" w:pos="0"/>
      </w:tabs>
      <w:outlineLvl w:val="2"/>
    </w:pPr>
    <w:rPr>
      <w:sz w:val="24"/>
    </w:rPr>
  </w:style>
  <w:style w:type="paragraph" w:styleId="4">
    <w:name w:val="heading 4"/>
    <w:basedOn w:val="a"/>
    <w:next w:val="a"/>
    <w:qFormat/>
    <w:rsid w:val="00893E08"/>
    <w:pPr>
      <w:keepNext/>
      <w:tabs>
        <w:tab w:val="num" w:pos="0"/>
      </w:tabs>
      <w:ind w:left="709"/>
      <w:jc w:val="both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93E08"/>
  </w:style>
  <w:style w:type="character" w:customStyle="1" w:styleId="20">
    <w:name w:val="Основной шрифт абзаца2"/>
    <w:rsid w:val="00893E08"/>
  </w:style>
  <w:style w:type="character" w:customStyle="1" w:styleId="WW-Absatz-Standardschriftart">
    <w:name w:val="WW-Absatz-Standardschriftart"/>
    <w:rsid w:val="00893E08"/>
  </w:style>
  <w:style w:type="character" w:customStyle="1" w:styleId="WW-Absatz-Standardschriftart1">
    <w:name w:val="WW-Absatz-Standardschriftart1"/>
    <w:rsid w:val="00893E08"/>
  </w:style>
  <w:style w:type="character" w:customStyle="1" w:styleId="WW-Absatz-Standardschriftart11">
    <w:name w:val="WW-Absatz-Standardschriftart11"/>
    <w:rsid w:val="00893E08"/>
  </w:style>
  <w:style w:type="character" w:customStyle="1" w:styleId="WW-Absatz-Standardschriftart111">
    <w:name w:val="WW-Absatz-Standardschriftart111"/>
    <w:rsid w:val="00893E08"/>
  </w:style>
  <w:style w:type="character" w:customStyle="1" w:styleId="WW-Absatz-Standardschriftart1111">
    <w:name w:val="WW-Absatz-Standardschriftart1111"/>
    <w:rsid w:val="00893E08"/>
  </w:style>
  <w:style w:type="character" w:customStyle="1" w:styleId="WW-Absatz-Standardschriftart11111">
    <w:name w:val="WW-Absatz-Standardschriftart11111"/>
    <w:rsid w:val="00893E08"/>
  </w:style>
  <w:style w:type="character" w:customStyle="1" w:styleId="WW-Absatz-Standardschriftart111111">
    <w:name w:val="WW-Absatz-Standardschriftart111111"/>
    <w:rsid w:val="00893E08"/>
  </w:style>
  <w:style w:type="character" w:customStyle="1" w:styleId="WW-Absatz-Standardschriftart1111111">
    <w:name w:val="WW-Absatz-Standardschriftart1111111"/>
    <w:rsid w:val="00893E08"/>
  </w:style>
  <w:style w:type="character" w:customStyle="1" w:styleId="WW-Absatz-Standardschriftart11111111">
    <w:name w:val="WW-Absatz-Standardschriftart11111111"/>
    <w:rsid w:val="00893E08"/>
  </w:style>
  <w:style w:type="character" w:customStyle="1" w:styleId="WW-Absatz-Standardschriftart111111111">
    <w:name w:val="WW-Absatz-Standardschriftart111111111"/>
    <w:rsid w:val="00893E08"/>
  </w:style>
  <w:style w:type="character" w:customStyle="1" w:styleId="WW8Num2z0">
    <w:name w:val="WW8Num2z0"/>
    <w:rsid w:val="00893E08"/>
    <w:rPr>
      <w:rFonts w:ascii="Symbol" w:hAnsi="Symbol"/>
    </w:rPr>
  </w:style>
  <w:style w:type="character" w:customStyle="1" w:styleId="WW8Num3z0">
    <w:name w:val="WW8Num3z0"/>
    <w:rsid w:val="00893E08"/>
    <w:rPr>
      <w:rFonts w:ascii="Symbol" w:hAnsi="Symbol"/>
    </w:rPr>
  </w:style>
  <w:style w:type="character" w:customStyle="1" w:styleId="WW8Num4z0">
    <w:name w:val="WW8Num4z0"/>
    <w:rsid w:val="00893E08"/>
    <w:rPr>
      <w:rFonts w:ascii="Symbol" w:hAnsi="Symbol"/>
    </w:rPr>
  </w:style>
  <w:style w:type="character" w:customStyle="1" w:styleId="WW8Num5z0">
    <w:name w:val="WW8Num5z0"/>
    <w:rsid w:val="00893E08"/>
    <w:rPr>
      <w:rFonts w:ascii="Symbol" w:hAnsi="Symbol"/>
    </w:rPr>
  </w:style>
  <w:style w:type="character" w:customStyle="1" w:styleId="WW-Absatz-Standardschriftart1111111111">
    <w:name w:val="WW-Absatz-Standardschriftart1111111111"/>
    <w:rsid w:val="00893E08"/>
  </w:style>
  <w:style w:type="character" w:customStyle="1" w:styleId="10">
    <w:name w:val="Основной шрифт абзаца1"/>
    <w:rsid w:val="00893E08"/>
  </w:style>
  <w:style w:type="character" w:customStyle="1" w:styleId="a3">
    <w:name w:val="Символ нумерации"/>
    <w:rsid w:val="00893E08"/>
  </w:style>
  <w:style w:type="paragraph" w:customStyle="1" w:styleId="a4">
    <w:name w:val="Заголовок"/>
    <w:basedOn w:val="a"/>
    <w:next w:val="a5"/>
    <w:rsid w:val="00893E0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93E08"/>
    <w:rPr>
      <w:sz w:val="28"/>
    </w:rPr>
  </w:style>
  <w:style w:type="paragraph" w:styleId="a6">
    <w:name w:val="List"/>
    <w:basedOn w:val="a5"/>
    <w:rsid w:val="00893E08"/>
    <w:rPr>
      <w:rFonts w:ascii="Arial" w:hAnsi="Arial" w:cs="Tahoma"/>
    </w:rPr>
  </w:style>
  <w:style w:type="paragraph" w:customStyle="1" w:styleId="21">
    <w:name w:val="Название2"/>
    <w:basedOn w:val="a"/>
    <w:rsid w:val="00893E0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rsid w:val="00893E08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893E0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893E0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893E08"/>
    <w:pPr>
      <w:jc w:val="both"/>
    </w:pPr>
    <w:rPr>
      <w:sz w:val="24"/>
    </w:rPr>
  </w:style>
  <w:style w:type="paragraph" w:styleId="a7">
    <w:name w:val="Body Text Indent"/>
    <w:basedOn w:val="a"/>
    <w:rsid w:val="00893E08"/>
    <w:pPr>
      <w:jc w:val="both"/>
    </w:pPr>
    <w:rPr>
      <w:sz w:val="28"/>
    </w:rPr>
  </w:style>
  <w:style w:type="paragraph" w:customStyle="1" w:styleId="31">
    <w:name w:val="Основной текст 31"/>
    <w:basedOn w:val="a"/>
    <w:rsid w:val="00893E08"/>
    <w:rPr>
      <w:sz w:val="24"/>
    </w:rPr>
  </w:style>
  <w:style w:type="paragraph" w:customStyle="1" w:styleId="211">
    <w:name w:val="Основной текст с отступом 21"/>
    <w:basedOn w:val="a"/>
    <w:rsid w:val="00893E08"/>
    <w:pPr>
      <w:ind w:firstLine="720"/>
      <w:jc w:val="both"/>
    </w:pPr>
    <w:rPr>
      <w:sz w:val="24"/>
    </w:rPr>
  </w:style>
  <w:style w:type="paragraph" w:customStyle="1" w:styleId="310">
    <w:name w:val="Основной текст с отступом 31"/>
    <w:basedOn w:val="a"/>
    <w:rsid w:val="00893E08"/>
    <w:pPr>
      <w:ind w:firstLine="709"/>
      <w:jc w:val="both"/>
    </w:pPr>
    <w:rPr>
      <w:sz w:val="24"/>
    </w:rPr>
  </w:style>
  <w:style w:type="paragraph" w:styleId="a8">
    <w:name w:val="List Paragraph"/>
    <w:basedOn w:val="a"/>
    <w:qFormat/>
    <w:rsid w:val="00893E08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3A1C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A1C71"/>
    <w:rPr>
      <w:rFonts w:ascii="Tahoma" w:hAnsi="Tahoma" w:cs="Tahoma"/>
      <w:sz w:val="16"/>
      <w:szCs w:val="16"/>
      <w:lang w:eastAsia="ar-SA"/>
    </w:rPr>
  </w:style>
  <w:style w:type="character" w:styleId="ab">
    <w:name w:val="Hyperlink"/>
    <w:basedOn w:val="a0"/>
    <w:rsid w:val="00CA1940"/>
    <w:rPr>
      <w:color w:val="0000FF"/>
      <w:u w:val="single"/>
    </w:rPr>
  </w:style>
  <w:style w:type="paragraph" w:customStyle="1" w:styleId="twpcp">
    <w:name w:val="t_wpc_p"/>
    <w:basedOn w:val="a"/>
    <w:rsid w:val="001C451C"/>
    <w:pPr>
      <w:suppressAutoHyphens w:val="0"/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a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comim.volganet.ru/export/sites/comim/news/torgs/downloads/Rasporyagenie_No_1715-r_09.12.20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mim.volganet.ru/export/sites/comim/news/torgs/downloads/Rasporyagenie_No_1715-r_09.12.201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/>
  <LinksUpToDate>false</LinksUpToDate>
  <CharactersWithSpaces>3922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1245270</vt:i4>
      </vt:variant>
      <vt:variant>
        <vt:i4>9</vt:i4>
      </vt:variant>
      <vt:variant>
        <vt:i4>0</vt:i4>
      </vt:variant>
      <vt:variant>
        <vt:i4>5</vt:i4>
      </vt:variant>
      <vt:variant>
        <vt:lpwstr>http://serad.ru/</vt:lpwstr>
      </vt:variant>
      <vt:variant>
        <vt:lpwstr/>
      </vt:variant>
      <vt:variant>
        <vt:i4>1966133</vt:i4>
      </vt:variant>
      <vt:variant>
        <vt:i4>4</vt:i4>
      </vt:variant>
      <vt:variant>
        <vt:i4>0</vt:i4>
      </vt:variant>
      <vt:variant>
        <vt:i4>5</vt:i4>
      </vt:variant>
      <vt:variant>
        <vt:lpwstr>http://comim.volganet.ru/export/sites/comim/news/torgs/downloads/Rasporyagenie_No_1715-r_09.12.2011.pdf</vt:lpwstr>
      </vt:variant>
      <vt:variant>
        <vt:lpwstr/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>http://comim.volganet.ru/export/sites/comim/news/torgs/downloads/Rasporyagenie_No_1715-r_09.12.2011.pdf</vt:lpwstr>
      </vt:variant>
      <vt:variant>
        <vt:lpwstr/>
      </vt:variant>
      <vt:variant>
        <vt:i4>1966133</vt:i4>
      </vt:variant>
      <vt:variant>
        <vt:i4>0</vt:i4>
      </vt:variant>
      <vt:variant>
        <vt:i4>0</vt:i4>
      </vt:variant>
      <vt:variant>
        <vt:i4>5</vt:i4>
      </vt:variant>
      <vt:variant>
        <vt:lpwstr>http://comim.volganet.ru/export/sites/comim/news/torgs/downloads/Rasporyagenie_No_1715-r_09.12.2011.pdf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Berimor</dc:creator>
  <cp:keywords/>
  <dc:description/>
  <cp:lastModifiedBy>user</cp:lastModifiedBy>
  <cp:revision>19</cp:revision>
  <cp:lastPrinted>2018-06-01T11:42:00Z</cp:lastPrinted>
  <dcterms:created xsi:type="dcterms:W3CDTF">2015-12-07T06:54:00Z</dcterms:created>
  <dcterms:modified xsi:type="dcterms:W3CDTF">2019-03-29T07:16:00Z</dcterms:modified>
</cp:coreProperties>
</file>