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7F" w:rsidRPr="0022360C" w:rsidRDefault="004F457F" w:rsidP="004F457F">
      <w:pPr>
        <w:spacing w:line="240" w:lineRule="atLeast"/>
        <w:jc w:val="center"/>
        <w:rPr>
          <w:b/>
          <w:bCs/>
        </w:rPr>
      </w:pPr>
      <w:r w:rsidRPr="0022360C">
        <w:rPr>
          <w:b/>
          <w:bCs/>
        </w:rPr>
        <w:t>АДМИНИСТРАЦИЯ</w:t>
      </w:r>
    </w:p>
    <w:p w:rsidR="004F457F" w:rsidRPr="0022360C" w:rsidRDefault="004F457F" w:rsidP="004F457F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ТРЯСИНО</w:t>
      </w:r>
      <w:r w:rsidRPr="0022360C">
        <w:rPr>
          <w:b/>
          <w:bCs/>
        </w:rPr>
        <w:t>ВСКОГО СЕЛЬСКОГО ПОСЕЛЕНИЯ</w:t>
      </w:r>
    </w:p>
    <w:p w:rsidR="004F457F" w:rsidRPr="0022360C" w:rsidRDefault="004F457F" w:rsidP="004F457F">
      <w:pPr>
        <w:spacing w:line="240" w:lineRule="atLeast"/>
        <w:jc w:val="center"/>
        <w:rPr>
          <w:b/>
          <w:bCs/>
        </w:rPr>
      </w:pPr>
      <w:r w:rsidRPr="0022360C">
        <w:rPr>
          <w:b/>
          <w:bCs/>
        </w:rPr>
        <w:t>СЕРАФИМОВИЧСКОГО МУНИЦИПАЛЬНОГО РАЙОНА ВОЛГОГРАДСКОЙ ОБЛАСТИ</w:t>
      </w:r>
    </w:p>
    <w:p w:rsidR="004F457F" w:rsidRPr="0022360C" w:rsidRDefault="004F457F" w:rsidP="004F457F">
      <w:pPr>
        <w:pBdr>
          <w:bottom w:val="single" w:sz="12" w:space="1" w:color="auto"/>
        </w:pBdr>
        <w:spacing w:line="240" w:lineRule="atLeast"/>
        <w:jc w:val="center"/>
      </w:pPr>
      <w:r>
        <w:t xml:space="preserve">403445; х. </w:t>
      </w:r>
      <w:proofErr w:type="spellStart"/>
      <w:r>
        <w:t>Трясиновский</w:t>
      </w:r>
      <w:proofErr w:type="spellEnd"/>
      <w:r>
        <w:t>; ул. Шко</w:t>
      </w:r>
      <w:r w:rsidR="00C876EA">
        <w:t xml:space="preserve">льная; д. 3, </w:t>
      </w:r>
      <w:proofErr w:type="spellStart"/>
      <w:r w:rsidR="00C876EA">
        <w:t>Серафимовичский</w:t>
      </w:r>
      <w:proofErr w:type="spellEnd"/>
      <w:r w:rsidR="00C876EA">
        <w:t xml:space="preserve"> </w:t>
      </w:r>
      <w:proofErr w:type="spellStart"/>
      <w:r w:rsidR="00C876EA">
        <w:t>р-</w:t>
      </w:r>
      <w:r>
        <w:t>он</w:t>
      </w:r>
      <w:proofErr w:type="spellEnd"/>
      <w:r>
        <w:t>, Волгоградская область</w:t>
      </w:r>
    </w:p>
    <w:p w:rsidR="004F457F" w:rsidRDefault="004F457F" w:rsidP="004F457F">
      <w:pPr>
        <w:tabs>
          <w:tab w:val="left" w:pos="3844"/>
        </w:tabs>
        <w:rPr>
          <w:b/>
        </w:rPr>
      </w:pPr>
      <w:r>
        <w:rPr>
          <w:b/>
        </w:rPr>
        <w:tab/>
      </w:r>
    </w:p>
    <w:p w:rsidR="004F457F" w:rsidRPr="0037744E" w:rsidRDefault="004F457F" w:rsidP="004F457F">
      <w:pPr>
        <w:tabs>
          <w:tab w:val="left" w:pos="3844"/>
        </w:tabs>
        <w:jc w:val="center"/>
        <w:rPr>
          <w:b/>
        </w:rPr>
      </w:pPr>
      <w:r>
        <w:rPr>
          <w:b/>
        </w:rPr>
        <w:t>ПОСТАНОВЛЕНИЕ</w:t>
      </w:r>
    </w:p>
    <w:p w:rsidR="008B44E2" w:rsidRDefault="004F457F" w:rsidP="008B44E2">
      <w:pPr>
        <w:rPr>
          <w:b/>
        </w:rPr>
      </w:pPr>
      <w:r w:rsidRPr="008B44E2">
        <w:rPr>
          <w:b/>
        </w:rPr>
        <w:t xml:space="preserve">№  </w:t>
      </w:r>
      <w:r w:rsidR="008B44E2">
        <w:rPr>
          <w:b/>
        </w:rPr>
        <w:t>46</w:t>
      </w:r>
      <w:r w:rsidRPr="008B44E2">
        <w:rPr>
          <w:b/>
        </w:rPr>
        <w:t xml:space="preserve">                                                                                                    </w:t>
      </w:r>
      <w:r w:rsidR="006F2715">
        <w:rPr>
          <w:b/>
        </w:rPr>
        <w:t>21</w:t>
      </w:r>
      <w:r w:rsidR="008B44E2">
        <w:rPr>
          <w:b/>
        </w:rPr>
        <w:t>октября 2019 г.</w:t>
      </w:r>
    </w:p>
    <w:p w:rsidR="00CB2A0E" w:rsidRPr="008B44E2" w:rsidRDefault="008B44E2" w:rsidP="008B44E2">
      <w:pPr>
        <w:rPr>
          <w:b/>
        </w:rPr>
      </w:pPr>
      <w:r>
        <w:rPr>
          <w:b/>
        </w:rPr>
        <w:t>«</w:t>
      </w:r>
      <w:r w:rsidR="00CB2A0E" w:rsidRPr="008B44E2">
        <w:rPr>
          <w:b/>
        </w:rPr>
        <w:t>О внесении изменений в постановление</w:t>
      </w:r>
      <w:r w:rsidR="00CB2A0E" w:rsidRPr="008B44E2">
        <w:t xml:space="preserve"> </w:t>
      </w:r>
    </w:p>
    <w:p w:rsidR="00CB2A0E" w:rsidRPr="008B44E2" w:rsidRDefault="004F457F" w:rsidP="00CB2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8B44E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8B44E2">
        <w:rPr>
          <w:rFonts w:ascii="Times New Roman" w:hAnsi="Times New Roman" w:cs="Times New Roman"/>
          <w:b/>
          <w:sz w:val="24"/>
          <w:szCs w:val="24"/>
        </w:rPr>
        <w:t>Трясиновс</w:t>
      </w:r>
      <w:r w:rsidR="00CB2A0E" w:rsidRPr="008B44E2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CB2A0E" w:rsidRPr="008B44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B2A0E" w:rsidRPr="008B44E2" w:rsidRDefault="00CB2A0E" w:rsidP="00CB2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4E2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8B44E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B2A0E" w:rsidRPr="008B44E2" w:rsidRDefault="00CB2A0E" w:rsidP="00CB2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8B44E2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Pr="008B44E2">
        <w:rPr>
          <w:rFonts w:ascii="Times New Roman" w:hAnsi="Times New Roman" w:cs="Times New Roman"/>
          <w:sz w:val="24"/>
          <w:szCs w:val="24"/>
        </w:rPr>
        <w:t xml:space="preserve">  </w:t>
      </w:r>
      <w:r w:rsidR="00AD27D5" w:rsidRPr="008B44E2">
        <w:rPr>
          <w:rFonts w:ascii="Times New Roman" w:hAnsi="Times New Roman" w:cs="Times New Roman"/>
          <w:b/>
          <w:sz w:val="24"/>
          <w:szCs w:val="24"/>
        </w:rPr>
        <w:t>от 14 июня 2019 г. № 34</w:t>
      </w:r>
      <w:r w:rsidRPr="008B44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2A0E" w:rsidRPr="008B44E2" w:rsidRDefault="00CB2A0E" w:rsidP="00CB2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8B44E2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 w:rsidRPr="008B44E2">
        <w:rPr>
          <w:rFonts w:ascii="Times New Roman" w:hAnsi="Times New Roman" w:cs="Times New Roman"/>
          <w:sz w:val="24"/>
          <w:szCs w:val="24"/>
        </w:rPr>
        <w:t xml:space="preserve"> </w:t>
      </w:r>
      <w:r w:rsidRPr="008B44E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</w:p>
    <w:p w:rsidR="00CB2A0E" w:rsidRPr="008B44E2" w:rsidRDefault="00CB2A0E" w:rsidP="00CB2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8B44E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CB2A0E" w:rsidRPr="008B44E2" w:rsidRDefault="00CB2A0E" w:rsidP="00CB2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8B44E2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использование земель </w:t>
      </w:r>
    </w:p>
    <w:p w:rsidR="00CB2A0E" w:rsidRPr="008B44E2" w:rsidRDefault="00CB2A0E" w:rsidP="00CB2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8B44E2">
        <w:rPr>
          <w:rFonts w:ascii="Times New Roman" w:hAnsi="Times New Roman" w:cs="Times New Roman"/>
          <w:b/>
          <w:sz w:val="24"/>
          <w:szCs w:val="24"/>
        </w:rPr>
        <w:t xml:space="preserve">или земельного участка, </w:t>
      </w:r>
      <w:proofErr w:type="gramStart"/>
      <w:r w:rsidRPr="008B44E2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8B44E2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CB2A0E" w:rsidRPr="008B44E2" w:rsidRDefault="00CB2A0E" w:rsidP="00CB2A0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B44E2"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  <w:r w:rsidRPr="008B4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0E" w:rsidRPr="008B44E2" w:rsidRDefault="00AD27D5" w:rsidP="00CB2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4E2">
        <w:rPr>
          <w:rFonts w:ascii="Times New Roman" w:hAnsi="Times New Roman" w:cs="Times New Roman"/>
          <w:b/>
          <w:sz w:val="24"/>
          <w:szCs w:val="24"/>
        </w:rPr>
        <w:t>Трясиновс</w:t>
      </w:r>
      <w:r w:rsidR="00CB2A0E" w:rsidRPr="008B44E2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CB2A0E" w:rsidRPr="008B44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D5BBA" w:rsidRPr="008B44E2">
        <w:rPr>
          <w:rFonts w:ascii="Times New Roman" w:hAnsi="Times New Roman" w:cs="Times New Roman"/>
          <w:b/>
          <w:sz w:val="24"/>
          <w:szCs w:val="24"/>
        </w:rPr>
        <w:t>»»</w:t>
      </w:r>
      <w:bookmarkStart w:id="0" w:name="_GoBack"/>
      <w:bookmarkEnd w:id="0"/>
      <w:r w:rsidR="00CB2A0E" w:rsidRPr="008B4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A0E" w:rsidRPr="008B44E2" w:rsidRDefault="00CB2A0E" w:rsidP="00CB2A0E">
      <w:pPr>
        <w:widowControl w:val="0"/>
        <w:suppressAutoHyphens w:val="0"/>
        <w:autoSpaceDE w:val="0"/>
        <w:jc w:val="both"/>
      </w:pPr>
    </w:p>
    <w:p w:rsidR="00CB2A0E" w:rsidRPr="008B44E2" w:rsidRDefault="004F457F" w:rsidP="005775D9">
      <w:pPr>
        <w:pStyle w:val="ac"/>
        <w:jc w:val="both"/>
      </w:pPr>
      <w:r w:rsidRPr="008B44E2">
        <w:t xml:space="preserve">     </w:t>
      </w:r>
      <w:proofErr w:type="gramStart"/>
      <w:r w:rsidR="00CB2A0E" w:rsidRPr="008B44E2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</w:t>
      </w:r>
      <w:r w:rsidR="00CB2A0E" w:rsidRPr="008B44E2">
        <w:br/>
      </w:r>
      <w:r w:rsidR="00CB2A0E" w:rsidRPr="008B44E2">
        <w:rPr>
          <w:lang w:eastAsia="ru-RU"/>
        </w:rPr>
        <w:t>от 26.04.2019 №516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</w:t>
      </w:r>
      <w:proofErr w:type="gramEnd"/>
      <w:r w:rsidR="00CB2A0E" w:rsidRPr="008B44E2">
        <w:rPr>
          <w:lang w:eastAsia="ru-RU"/>
        </w:rPr>
        <w:t xml:space="preserve">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собственности»,</w:t>
      </w:r>
      <w:r w:rsidR="00CB2A0E" w:rsidRPr="008B44E2">
        <w:t xml:space="preserve"> Уставом </w:t>
      </w:r>
      <w:proofErr w:type="spellStart"/>
      <w:r w:rsidR="00AD27D5" w:rsidRPr="008B44E2">
        <w:rPr>
          <w:kern w:val="1"/>
        </w:rPr>
        <w:t>Трясиновс</w:t>
      </w:r>
      <w:r w:rsidR="00CB2A0E" w:rsidRPr="008B44E2">
        <w:rPr>
          <w:kern w:val="1"/>
        </w:rPr>
        <w:t>кого</w:t>
      </w:r>
      <w:proofErr w:type="spellEnd"/>
      <w:r w:rsidR="00CB2A0E" w:rsidRPr="008B44E2">
        <w:rPr>
          <w:kern w:val="1"/>
        </w:rPr>
        <w:t xml:space="preserve"> сельского поселения</w:t>
      </w:r>
      <w:r w:rsidR="008467A2" w:rsidRPr="008B44E2">
        <w:rPr>
          <w:kern w:val="1"/>
        </w:rPr>
        <w:t xml:space="preserve">, администрация </w:t>
      </w:r>
      <w:proofErr w:type="spellStart"/>
      <w:r w:rsidR="008467A2" w:rsidRPr="008B44E2">
        <w:rPr>
          <w:kern w:val="1"/>
        </w:rPr>
        <w:t>Трясиновс</w:t>
      </w:r>
      <w:r w:rsidR="005775D9" w:rsidRPr="008B44E2">
        <w:rPr>
          <w:kern w:val="1"/>
        </w:rPr>
        <w:t>кого</w:t>
      </w:r>
      <w:proofErr w:type="spellEnd"/>
      <w:r w:rsidR="005775D9" w:rsidRPr="008B44E2">
        <w:rPr>
          <w:kern w:val="1"/>
        </w:rPr>
        <w:t xml:space="preserve"> сельского поселения </w:t>
      </w:r>
      <w:r w:rsidR="00CB2A0E" w:rsidRPr="008B44E2">
        <w:t>постановляет:</w:t>
      </w:r>
    </w:p>
    <w:p w:rsidR="00CB2A0E" w:rsidRPr="008B44E2" w:rsidRDefault="008970BB" w:rsidP="008970BB">
      <w:pPr>
        <w:widowControl w:val="0"/>
        <w:suppressAutoHyphens w:val="0"/>
        <w:autoSpaceDE w:val="0"/>
        <w:jc w:val="both"/>
      </w:pPr>
      <w:r w:rsidRPr="008B44E2">
        <w:t xml:space="preserve">     </w:t>
      </w:r>
      <w:r w:rsidR="00CB2A0E" w:rsidRPr="008B44E2">
        <w:t xml:space="preserve">1.Внести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8B44E2">
        <w:t>Трясиновс</w:t>
      </w:r>
      <w:r w:rsidR="005775D9" w:rsidRPr="008B44E2">
        <w:t>кого</w:t>
      </w:r>
      <w:proofErr w:type="spellEnd"/>
      <w:r w:rsidR="005775D9" w:rsidRPr="008B44E2">
        <w:t xml:space="preserve"> сельского поселения</w:t>
      </w:r>
      <w:r w:rsidR="00CB2A0E" w:rsidRPr="008B44E2">
        <w:t xml:space="preserve">, утвержденный постановлением </w:t>
      </w:r>
      <w:r w:rsidRPr="008B44E2">
        <w:t xml:space="preserve">администрации </w:t>
      </w:r>
      <w:proofErr w:type="spellStart"/>
      <w:r w:rsidRPr="008B44E2">
        <w:t>Трясиновс</w:t>
      </w:r>
      <w:r w:rsidR="005775D9" w:rsidRPr="008B44E2">
        <w:t>кого</w:t>
      </w:r>
      <w:proofErr w:type="spellEnd"/>
      <w:r w:rsidR="005775D9" w:rsidRPr="008B44E2">
        <w:t xml:space="preserve"> сельского поселения</w:t>
      </w:r>
      <w:r w:rsidR="00CB2A0E" w:rsidRPr="008B44E2">
        <w:t xml:space="preserve"> от </w:t>
      </w:r>
      <w:r w:rsidRPr="008B44E2">
        <w:t>14</w:t>
      </w:r>
      <w:r w:rsidR="005775D9" w:rsidRPr="008B44E2">
        <w:t>.0</w:t>
      </w:r>
      <w:r w:rsidRPr="008B44E2">
        <w:t>6</w:t>
      </w:r>
      <w:r w:rsidR="005775D9" w:rsidRPr="008B44E2">
        <w:t>.</w:t>
      </w:r>
      <w:r w:rsidR="00CB2A0E" w:rsidRPr="008B44E2">
        <w:t>20</w:t>
      </w:r>
      <w:r w:rsidR="005775D9" w:rsidRPr="008B44E2">
        <w:t>19</w:t>
      </w:r>
      <w:r w:rsidRPr="008B44E2">
        <w:t xml:space="preserve"> </w:t>
      </w:r>
      <w:r w:rsidR="00CB2A0E" w:rsidRPr="008B44E2">
        <w:t>г. №</w:t>
      </w:r>
      <w:r w:rsidRPr="008B44E2">
        <w:t xml:space="preserve"> </w:t>
      </w:r>
      <w:r w:rsidR="005775D9" w:rsidRPr="008B44E2">
        <w:t>3</w:t>
      </w:r>
      <w:r w:rsidRPr="008B44E2">
        <w:t>4</w:t>
      </w:r>
      <w:r w:rsidR="00CB2A0E" w:rsidRPr="008B44E2">
        <w:t>, следующие изменения:</w:t>
      </w:r>
    </w:p>
    <w:p w:rsidR="00CB2A0E" w:rsidRPr="008B44E2" w:rsidRDefault="00CB2A0E" w:rsidP="00CB2A0E">
      <w:pPr>
        <w:widowControl w:val="0"/>
        <w:autoSpaceDE w:val="0"/>
        <w:autoSpaceDN w:val="0"/>
        <w:adjustRightInd w:val="0"/>
        <w:ind w:firstLine="720"/>
        <w:jc w:val="both"/>
      </w:pPr>
      <w:r w:rsidRPr="008B44E2">
        <w:t>1)подпункт 1 пункта 2.6.1 дополнить подпунктом «з» следующего содержания:</w:t>
      </w:r>
    </w:p>
    <w:p w:rsidR="00CB2A0E" w:rsidRPr="008B44E2" w:rsidRDefault="00CB2A0E" w:rsidP="00CB2A0E">
      <w:pPr>
        <w:autoSpaceDE w:val="0"/>
        <w:autoSpaceDN w:val="0"/>
        <w:adjustRightInd w:val="0"/>
        <w:jc w:val="both"/>
      </w:pPr>
      <w:r w:rsidRPr="008B44E2">
        <w:t xml:space="preserve">          «з</w:t>
      </w:r>
      <w:proofErr w:type="gramStart"/>
      <w:r w:rsidRPr="008B44E2">
        <w:t>)и</w:t>
      </w:r>
      <w:proofErr w:type="gramEnd"/>
      <w:r w:rsidRPr="008B44E2"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необходимости.»;</w:t>
      </w:r>
    </w:p>
    <w:p w:rsidR="00CB2A0E" w:rsidRPr="008B44E2" w:rsidRDefault="00CB2A0E" w:rsidP="00CB2A0E">
      <w:pPr>
        <w:widowControl w:val="0"/>
        <w:autoSpaceDE w:val="0"/>
        <w:autoSpaceDN w:val="0"/>
        <w:adjustRightInd w:val="0"/>
        <w:ind w:firstLine="720"/>
        <w:jc w:val="both"/>
      </w:pPr>
      <w:r w:rsidRPr="008B44E2">
        <w:t>2)пункт 3.3.4 дополнить подпунктом 3 следующего содержания:</w:t>
      </w:r>
    </w:p>
    <w:p w:rsidR="00CB2A0E" w:rsidRPr="008B44E2" w:rsidRDefault="00CB2A0E" w:rsidP="00CB2A0E">
      <w:pPr>
        <w:autoSpaceDE w:val="0"/>
        <w:autoSpaceDN w:val="0"/>
        <w:adjustRightInd w:val="0"/>
        <w:jc w:val="both"/>
      </w:pPr>
      <w:r w:rsidRPr="008B44E2">
        <w:t xml:space="preserve">          «3)согласование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8B44E2">
        <w:t xml:space="preserve">или) </w:t>
      </w:r>
      <w:proofErr w:type="gramEnd"/>
      <w:r w:rsidRPr="008B44E2"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7" w:history="1">
        <w:r w:rsidRPr="008B44E2">
          <w:t xml:space="preserve">подпункте "з" пункта </w:t>
        </w:r>
      </w:hyperlink>
      <w:r w:rsidRPr="008B44E2">
        <w:t>2.6.1 настоящего административного регламента)</w:t>
      </w:r>
      <w:proofErr w:type="gramStart"/>
      <w:r w:rsidRPr="008B44E2">
        <w:t>.»</w:t>
      </w:r>
      <w:proofErr w:type="gramEnd"/>
      <w:r w:rsidRPr="008B44E2">
        <w:t>.</w:t>
      </w:r>
    </w:p>
    <w:p w:rsidR="00CB2A0E" w:rsidRPr="008B44E2" w:rsidRDefault="00CB2A0E" w:rsidP="00CB2A0E">
      <w:pPr>
        <w:widowControl w:val="0"/>
        <w:suppressAutoHyphens w:val="0"/>
        <w:autoSpaceDE w:val="0"/>
        <w:ind w:firstLine="720"/>
        <w:jc w:val="both"/>
        <w:outlineLvl w:val="0"/>
        <w:rPr>
          <w:bCs/>
        </w:rPr>
      </w:pPr>
      <w:r w:rsidRPr="008B44E2">
        <w:t>2.Настоящее постановление вступает в силу после его официального обнародования.</w:t>
      </w:r>
    </w:p>
    <w:p w:rsidR="008B44E2" w:rsidRDefault="004F457F" w:rsidP="004F457F">
      <w:pPr>
        <w:rPr>
          <w:rFonts w:eastAsiaTheme="minorHAnsi"/>
          <w:lang w:eastAsia="en-US"/>
        </w:rPr>
      </w:pPr>
      <w:r w:rsidRPr="008B44E2">
        <w:rPr>
          <w:rFonts w:eastAsiaTheme="minorHAnsi"/>
          <w:lang w:eastAsia="en-US"/>
        </w:rPr>
        <w:t xml:space="preserve">             </w:t>
      </w:r>
    </w:p>
    <w:p w:rsidR="00F019C3" w:rsidRPr="008B44E2" w:rsidRDefault="008B44E2" w:rsidP="004F457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657B8C" w:rsidRPr="008B44E2">
        <w:t>Г</w:t>
      </w:r>
      <w:r w:rsidR="005656D0" w:rsidRPr="008B44E2">
        <w:t xml:space="preserve">лава </w:t>
      </w:r>
      <w:proofErr w:type="spellStart"/>
      <w:r w:rsidR="005656D0" w:rsidRPr="008B44E2">
        <w:t>Трясиновс</w:t>
      </w:r>
      <w:r w:rsidR="00F019C3" w:rsidRPr="008B44E2">
        <w:t>кого</w:t>
      </w:r>
      <w:proofErr w:type="spellEnd"/>
      <w:r w:rsidR="00F019C3" w:rsidRPr="008B44E2">
        <w:t xml:space="preserve"> сельского поселения                                </w:t>
      </w:r>
      <w:r w:rsidR="005656D0" w:rsidRPr="008B44E2">
        <w:t xml:space="preserve">               Н.И.Сидоров</w:t>
      </w:r>
    </w:p>
    <w:sectPr w:rsidR="00F019C3" w:rsidRPr="008B44E2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B8" w:rsidRDefault="00611AB8" w:rsidP="00F019C3">
      <w:r>
        <w:separator/>
      </w:r>
    </w:p>
  </w:endnote>
  <w:endnote w:type="continuationSeparator" w:id="0">
    <w:p w:rsidR="00611AB8" w:rsidRDefault="00611AB8" w:rsidP="00F0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B8" w:rsidRDefault="00611AB8" w:rsidP="00F019C3">
      <w:r>
        <w:separator/>
      </w:r>
    </w:p>
  </w:footnote>
  <w:footnote w:type="continuationSeparator" w:id="0">
    <w:p w:rsidR="00611AB8" w:rsidRDefault="00611AB8" w:rsidP="00F01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C4C"/>
    <w:rsid w:val="00031C4C"/>
    <w:rsid w:val="00035B18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E00C9"/>
    <w:rsid w:val="0048039D"/>
    <w:rsid w:val="004F457F"/>
    <w:rsid w:val="005104C6"/>
    <w:rsid w:val="005238E4"/>
    <w:rsid w:val="005656D0"/>
    <w:rsid w:val="005775D9"/>
    <w:rsid w:val="00611AB8"/>
    <w:rsid w:val="00657B8C"/>
    <w:rsid w:val="006A468F"/>
    <w:rsid w:val="006F2715"/>
    <w:rsid w:val="00702A66"/>
    <w:rsid w:val="007263A2"/>
    <w:rsid w:val="007363D0"/>
    <w:rsid w:val="00764B35"/>
    <w:rsid w:val="00782A69"/>
    <w:rsid w:val="008467A2"/>
    <w:rsid w:val="00891F9C"/>
    <w:rsid w:val="0089466A"/>
    <w:rsid w:val="0089572B"/>
    <w:rsid w:val="008970BB"/>
    <w:rsid w:val="008B44E2"/>
    <w:rsid w:val="00915B8C"/>
    <w:rsid w:val="00925396"/>
    <w:rsid w:val="009467E9"/>
    <w:rsid w:val="00956304"/>
    <w:rsid w:val="009B0684"/>
    <w:rsid w:val="00A62929"/>
    <w:rsid w:val="00A84644"/>
    <w:rsid w:val="00A87D21"/>
    <w:rsid w:val="00AD27D5"/>
    <w:rsid w:val="00B07E9F"/>
    <w:rsid w:val="00B255C0"/>
    <w:rsid w:val="00BA4FA3"/>
    <w:rsid w:val="00C876EA"/>
    <w:rsid w:val="00CA3F88"/>
    <w:rsid w:val="00CB2A0E"/>
    <w:rsid w:val="00D64BD1"/>
    <w:rsid w:val="00DE67B5"/>
    <w:rsid w:val="00E1686F"/>
    <w:rsid w:val="00E45247"/>
    <w:rsid w:val="00E66AD0"/>
    <w:rsid w:val="00E95B04"/>
    <w:rsid w:val="00EC55AC"/>
    <w:rsid w:val="00F0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06E0B6C754BFE145717FAC800740C449D6ECA791110F5BE2211A2958EA5E47BE1D92A24958697350DA9EA1C23550A4B5329a9s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Администрация Трясин</cp:lastModifiedBy>
  <cp:revision>10</cp:revision>
  <cp:lastPrinted>2019-10-21T06:44:00Z</cp:lastPrinted>
  <dcterms:created xsi:type="dcterms:W3CDTF">2019-09-24T11:39:00Z</dcterms:created>
  <dcterms:modified xsi:type="dcterms:W3CDTF">2019-10-21T06:45:00Z</dcterms:modified>
</cp:coreProperties>
</file>