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D1" w:rsidRPr="00433ABC" w:rsidRDefault="004A47D1" w:rsidP="004A47D1">
      <w:pPr>
        <w:spacing w:line="240" w:lineRule="atLeast"/>
        <w:jc w:val="center"/>
        <w:rPr>
          <w:b/>
          <w:bCs/>
          <w:sz w:val="24"/>
          <w:szCs w:val="24"/>
        </w:rPr>
      </w:pPr>
      <w:r w:rsidRPr="00433ABC">
        <w:rPr>
          <w:b/>
          <w:bCs/>
          <w:sz w:val="24"/>
          <w:szCs w:val="24"/>
        </w:rPr>
        <w:t>АДМИНИСТРАЦИЯ</w:t>
      </w:r>
    </w:p>
    <w:p w:rsidR="004A47D1" w:rsidRPr="00433ABC" w:rsidRDefault="004A47D1" w:rsidP="004A47D1">
      <w:pPr>
        <w:spacing w:line="240" w:lineRule="atLeast"/>
        <w:jc w:val="center"/>
        <w:rPr>
          <w:b/>
          <w:bCs/>
          <w:sz w:val="24"/>
          <w:szCs w:val="24"/>
        </w:rPr>
      </w:pPr>
      <w:r w:rsidRPr="00433ABC">
        <w:rPr>
          <w:b/>
          <w:bCs/>
          <w:sz w:val="24"/>
          <w:szCs w:val="24"/>
        </w:rPr>
        <w:t>ТРЯСИНОВСКОГО СЕЛЬСКОГО ПОСЕЛЕНИЯ</w:t>
      </w:r>
    </w:p>
    <w:p w:rsidR="004A47D1" w:rsidRPr="00433ABC" w:rsidRDefault="004A47D1" w:rsidP="004A47D1">
      <w:pPr>
        <w:spacing w:line="240" w:lineRule="atLeast"/>
        <w:jc w:val="center"/>
        <w:rPr>
          <w:b/>
          <w:bCs/>
          <w:sz w:val="24"/>
          <w:szCs w:val="24"/>
        </w:rPr>
      </w:pPr>
      <w:r w:rsidRPr="00433ABC">
        <w:rPr>
          <w:b/>
          <w:bCs/>
          <w:sz w:val="24"/>
          <w:szCs w:val="24"/>
        </w:rPr>
        <w:t>СЕРАФИМОВИЧСКОГО МУНИЦИПАЛЬНОГО РАЙОНА ВОЛГОГРАДСКОЙ ОБЛАСТИ</w:t>
      </w:r>
    </w:p>
    <w:p w:rsidR="004A47D1" w:rsidRPr="00DA46BC" w:rsidRDefault="004A47D1" w:rsidP="004A47D1">
      <w:pPr>
        <w:pBdr>
          <w:bottom w:val="single" w:sz="12" w:space="1" w:color="auto"/>
        </w:pBdr>
        <w:spacing w:line="240" w:lineRule="atLeast"/>
        <w:jc w:val="center"/>
      </w:pPr>
      <w:r w:rsidRPr="00DA46BC">
        <w:t xml:space="preserve">403445; х. </w:t>
      </w:r>
      <w:proofErr w:type="spellStart"/>
      <w:r w:rsidRPr="00DA46BC">
        <w:t>Трясиновский</w:t>
      </w:r>
      <w:proofErr w:type="spellEnd"/>
      <w:r w:rsidRPr="00DA46BC">
        <w:t xml:space="preserve">; ул. Школьная; д. 3, </w:t>
      </w:r>
      <w:proofErr w:type="spellStart"/>
      <w:r w:rsidRPr="00DA46BC">
        <w:t>Серафимовичский</w:t>
      </w:r>
      <w:proofErr w:type="spellEnd"/>
      <w:r w:rsidRPr="00DA46BC">
        <w:t xml:space="preserve"> район, Волгоградская область</w:t>
      </w:r>
    </w:p>
    <w:p w:rsidR="00B07622" w:rsidRDefault="00B07622" w:rsidP="004A47D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5334B" w:rsidRPr="008C0B6D" w:rsidRDefault="00BF5EA5" w:rsidP="00C136D2">
      <w:pPr>
        <w:jc w:val="center"/>
        <w:rPr>
          <w:b/>
          <w:bCs/>
          <w:sz w:val="24"/>
          <w:szCs w:val="24"/>
        </w:rPr>
      </w:pPr>
      <w:r w:rsidRPr="008C0B6D">
        <w:rPr>
          <w:b/>
          <w:bCs/>
          <w:sz w:val="24"/>
          <w:szCs w:val="24"/>
        </w:rPr>
        <w:t>ПОСТАНОВЛЕНИЕ</w:t>
      </w:r>
    </w:p>
    <w:p w:rsidR="0025334B" w:rsidRPr="008C0B6D" w:rsidRDefault="0025334B" w:rsidP="0025334B">
      <w:pPr>
        <w:jc w:val="center"/>
        <w:rPr>
          <w:b/>
          <w:bCs/>
          <w:sz w:val="24"/>
          <w:szCs w:val="24"/>
        </w:rPr>
      </w:pPr>
    </w:p>
    <w:p w:rsidR="00BF5EA5" w:rsidRPr="008C0B6D" w:rsidRDefault="00DA46BC" w:rsidP="00BF5EA5">
      <w:pPr>
        <w:jc w:val="both"/>
        <w:rPr>
          <w:bCs/>
          <w:sz w:val="24"/>
          <w:szCs w:val="24"/>
        </w:rPr>
      </w:pPr>
      <w:r w:rsidRPr="008C0B6D">
        <w:rPr>
          <w:bCs/>
          <w:sz w:val="24"/>
          <w:szCs w:val="24"/>
        </w:rPr>
        <w:t xml:space="preserve">   № 39</w:t>
      </w:r>
      <w:r w:rsidR="004A47D1" w:rsidRPr="008C0B6D">
        <w:rPr>
          <w:bCs/>
          <w:sz w:val="24"/>
          <w:szCs w:val="24"/>
        </w:rPr>
        <w:t xml:space="preserve">                                                                              </w:t>
      </w:r>
      <w:r w:rsidR="008C0B6D" w:rsidRPr="008C0B6D">
        <w:rPr>
          <w:bCs/>
          <w:sz w:val="24"/>
          <w:szCs w:val="24"/>
        </w:rPr>
        <w:t xml:space="preserve"> </w:t>
      </w:r>
      <w:r w:rsidR="00BF5EA5" w:rsidRPr="008C0B6D">
        <w:rPr>
          <w:bCs/>
          <w:sz w:val="24"/>
          <w:szCs w:val="24"/>
        </w:rPr>
        <w:t xml:space="preserve">  </w:t>
      </w:r>
      <w:r w:rsidRPr="008C0B6D">
        <w:rPr>
          <w:bCs/>
          <w:sz w:val="24"/>
          <w:szCs w:val="24"/>
        </w:rPr>
        <w:t>«19» августа</w:t>
      </w:r>
      <w:r w:rsidR="00725897" w:rsidRPr="008C0B6D">
        <w:rPr>
          <w:bCs/>
          <w:sz w:val="24"/>
          <w:szCs w:val="24"/>
        </w:rPr>
        <w:t xml:space="preserve"> 2019</w:t>
      </w:r>
      <w:r w:rsidR="0025334B" w:rsidRPr="008C0B6D">
        <w:rPr>
          <w:bCs/>
          <w:sz w:val="24"/>
          <w:szCs w:val="24"/>
        </w:rPr>
        <w:t xml:space="preserve"> года</w:t>
      </w:r>
      <w:r w:rsidR="00BF5EA5" w:rsidRPr="008C0B6D">
        <w:rPr>
          <w:bCs/>
          <w:sz w:val="24"/>
          <w:szCs w:val="24"/>
        </w:rPr>
        <w:t xml:space="preserve">   </w:t>
      </w:r>
      <w:r w:rsidR="001128BB" w:rsidRPr="008C0B6D">
        <w:rPr>
          <w:bCs/>
          <w:sz w:val="24"/>
          <w:szCs w:val="24"/>
        </w:rPr>
        <w:t xml:space="preserve">                                 </w:t>
      </w:r>
      <w:r w:rsidR="004B5F55" w:rsidRPr="008C0B6D">
        <w:rPr>
          <w:bCs/>
          <w:sz w:val="24"/>
          <w:szCs w:val="24"/>
        </w:rPr>
        <w:t xml:space="preserve">                         </w:t>
      </w:r>
      <w:r w:rsidR="001128BB" w:rsidRPr="008C0B6D">
        <w:rPr>
          <w:bCs/>
          <w:sz w:val="24"/>
          <w:szCs w:val="24"/>
        </w:rPr>
        <w:t xml:space="preserve">   </w:t>
      </w:r>
      <w:r w:rsidR="004A47D1" w:rsidRPr="008C0B6D">
        <w:rPr>
          <w:bCs/>
          <w:sz w:val="24"/>
          <w:szCs w:val="24"/>
        </w:rPr>
        <w:t xml:space="preserve"> </w:t>
      </w:r>
    </w:p>
    <w:p w:rsidR="002444EC" w:rsidRPr="008C0B6D" w:rsidRDefault="002444EC">
      <w:pPr>
        <w:rPr>
          <w:sz w:val="24"/>
          <w:szCs w:val="24"/>
        </w:rPr>
      </w:pPr>
    </w:p>
    <w:p w:rsidR="00BF5EA5" w:rsidRPr="008C0B6D" w:rsidRDefault="00BF5EA5" w:rsidP="00BF5EA5">
      <w:pPr>
        <w:jc w:val="both"/>
        <w:rPr>
          <w:i/>
          <w:sz w:val="24"/>
          <w:szCs w:val="24"/>
        </w:rPr>
      </w:pPr>
    </w:p>
    <w:p w:rsidR="00D52073" w:rsidRPr="008C0B6D" w:rsidRDefault="00E04FF3" w:rsidP="00DA46BC">
      <w:pPr>
        <w:rPr>
          <w:i/>
          <w:sz w:val="24"/>
          <w:szCs w:val="24"/>
        </w:rPr>
      </w:pPr>
      <w:r w:rsidRPr="008C0B6D">
        <w:rPr>
          <w:i/>
          <w:sz w:val="24"/>
          <w:szCs w:val="24"/>
        </w:rPr>
        <w:t>О внесении изменений в п</w:t>
      </w:r>
      <w:r w:rsidR="00DA46BC" w:rsidRPr="008C0B6D">
        <w:rPr>
          <w:i/>
          <w:sz w:val="24"/>
          <w:szCs w:val="24"/>
        </w:rPr>
        <w:t>остановление</w:t>
      </w:r>
    </w:p>
    <w:p w:rsidR="00DA46BC" w:rsidRPr="008C0B6D" w:rsidRDefault="00DA46BC" w:rsidP="00DA46BC">
      <w:pPr>
        <w:rPr>
          <w:i/>
          <w:sz w:val="24"/>
          <w:szCs w:val="24"/>
        </w:rPr>
      </w:pPr>
      <w:r w:rsidRPr="008C0B6D">
        <w:rPr>
          <w:i/>
          <w:sz w:val="24"/>
          <w:szCs w:val="24"/>
        </w:rPr>
        <w:t xml:space="preserve">№58 от 13.12.2018 г. О проведении </w:t>
      </w:r>
    </w:p>
    <w:p w:rsidR="00DA46BC" w:rsidRPr="008C0B6D" w:rsidRDefault="00DA46BC" w:rsidP="00DA46BC">
      <w:pPr>
        <w:rPr>
          <w:i/>
          <w:sz w:val="24"/>
          <w:szCs w:val="24"/>
        </w:rPr>
      </w:pPr>
      <w:r w:rsidRPr="008C0B6D">
        <w:rPr>
          <w:i/>
          <w:sz w:val="24"/>
          <w:szCs w:val="24"/>
        </w:rPr>
        <w:t>общественных обсуждений (в форме общественных слушаний)</w:t>
      </w:r>
    </w:p>
    <w:p w:rsidR="00DA46BC" w:rsidRPr="008C0B6D" w:rsidRDefault="00DA46BC" w:rsidP="00DA46BC">
      <w:pPr>
        <w:rPr>
          <w:i/>
          <w:sz w:val="24"/>
          <w:szCs w:val="24"/>
        </w:rPr>
      </w:pPr>
      <w:r w:rsidRPr="008C0B6D">
        <w:rPr>
          <w:i/>
          <w:sz w:val="24"/>
          <w:szCs w:val="24"/>
        </w:rPr>
        <w:t>материалов проектной документации</w:t>
      </w:r>
    </w:p>
    <w:p w:rsidR="00DA46BC" w:rsidRPr="008C0B6D" w:rsidRDefault="00DA46BC" w:rsidP="00DA46BC">
      <w:pPr>
        <w:rPr>
          <w:i/>
          <w:sz w:val="24"/>
          <w:szCs w:val="24"/>
        </w:rPr>
      </w:pPr>
      <w:r w:rsidRPr="008C0B6D">
        <w:rPr>
          <w:i/>
          <w:sz w:val="24"/>
          <w:szCs w:val="24"/>
        </w:rPr>
        <w:t>«Благоустройство территории расположенной</w:t>
      </w:r>
    </w:p>
    <w:p w:rsidR="00DA46BC" w:rsidRPr="008C0B6D" w:rsidRDefault="00DA46BC" w:rsidP="00DA46BC">
      <w:pPr>
        <w:rPr>
          <w:i/>
          <w:sz w:val="24"/>
          <w:szCs w:val="24"/>
        </w:rPr>
      </w:pPr>
      <w:r w:rsidRPr="008C0B6D">
        <w:rPr>
          <w:i/>
          <w:sz w:val="24"/>
          <w:szCs w:val="24"/>
        </w:rPr>
        <w:t xml:space="preserve"> перед зданием МКУК </w:t>
      </w:r>
      <w:proofErr w:type="spellStart"/>
      <w:r w:rsidRPr="008C0B6D">
        <w:rPr>
          <w:i/>
          <w:sz w:val="24"/>
          <w:szCs w:val="24"/>
        </w:rPr>
        <w:t>Трясиновский</w:t>
      </w:r>
      <w:proofErr w:type="spellEnd"/>
      <w:r w:rsidRPr="008C0B6D">
        <w:rPr>
          <w:i/>
          <w:sz w:val="24"/>
          <w:szCs w:val="24"/>
        </w:rPr>
        <w:t xml:space="preserve"> КДЦ по ул</w:t>
      </w:r>
      <w:proofErr w:type="gramStart"/>
      <w:r w:rsidRPr="008C0B6D">
        <w:rPr>
          <w:i/>
          <w:sz w:val="24"/>
          <w:szCs w:val="24"/>
        </w:rPr>
        <w:t>.О</w:t>
      </w:r>
      <w:proofErr w:type="gramEnd"/>
      <w:r w:rsidRPr="008C0B6D">
        <w:rPr>
          <w:i/>
          <w:sz w:val="24"/>
          <w:szCs w:val="24"/>
        </w:rPr>
        <w:t>ктябрьская</w:t>
      </w:r>
    </w:p>
    <w:p w:rsidR="00DA46BC" w:rsidRPr="008C0B6D" w:rsidRDefault="00DA46BC" w:rsidP="00DA46BC">
      <w:pPr>
        <w:rPr>
          <w:i/>
          <w:sz w:val="24"/>
          <w:szCs w:val="24"/>
        </w:rPr>
      </w:pPr>
      <w:r w:rsidRPr="008C0B6D">
        <w:rPr>
          <w:i/>
          <w:sz w:val="24"/>
          <w:szCs w:val="24"/>
        </w:rPr>
        <w:t xml:space="preserve"> в </w:t>
      </w:r>
      <w:proofErr w:type="spellStart"/>
      <w:r w:rsidRPr="008C0B6D">
        <w:rPr>
          <w:i/>
          <w:sz w:val="24"/>
          <w:szCs w:val="24"/>
        </w:rPr>
        <w:t>х</w:t>
      </w:r>
      <w:proofErr w:type="gramStart"/>
      <w:r w:rsidRPr="008C0B6D">
        <w:rPr>
          <w:i/>
          <w:sz w:val="24"/>
          <w:szCs w:val="24"/>
        </w:rPr>
        <w:t>.Т</w:t>
      </w:r>
      <w:proofErr w:type="gramEnd"/>
      <w:r w:rsidRPr="008C0B6D">
        <w:rPr>
          <w:i/>
          <w:sz w:val="24"/>
          <w:szCs w:val="24"/>
        </w:rPr>
        <w:t>рясиновский</w:t>
      </w:r>
      <w:proofErr w:type="spellEnd"/>
      <w:r w:rsidRPr="008C0B6D">
        <w:rPr>
          <w:i/>
          <w:sz w:val="24"/>
          <w:szCs w:val="24"/>
        </w:rPr>
        <w:t xml:space="preserve"> </w:t>
      </w:r>
      <w:proofErr w:type="spellStart"/>
      <w:r w:rsidRPr="008C0B6D">
        <w:rPr>
          <w:i/>
          <w:sz w:val="24"/>
          <w:szCs w:val="24"/>
        </w:rPr>
        <w:t>Серафимовичского</w:t>
      </w:r>
      <w:proofErr w:type="spellEnd"/>
      <w:r w:rsidRPr="008C0B6D">
        <w:rPr>
          <w:i/>
          <w:sz w:val="24"/>
          <w:szCs w:val="24"/>
        </w:rPr>
        <w:t xml:space="preserve"> района</w:t>
      </w:r>
    </w:p>
    <w:p w:rsidR="00DA46BC" w:rsidRPr="008C0B6D" w:rsidRDefault="00DA46BC" w:rsidP="00DA46BC">
      <w:pPr>
        <w:rPr>
          <w:i/>
          <w:sz w:val="24"/>
          <w:szCs w:val="24"/>
        </w:rPr>
      </w:pPr>
      <w:r w:rsidRPr="008C0B6D">
        <w:rPr>
          <w:i/>
          <w:sz w:val="24"/>
          <w:szCs w:val="24"/>
        </w:rPr>
        <w:t>Волгоградской области».</w:t>
      </w:r>
    </w:p>
    <w:p w:rsidR="00DA2104" w:rsidRPr="008C0B6D" w:rsidRDefault="00DA2104" w:rsidP="00BF5EA5">
      <w:pPr>
        <w:jc w:val="both"/>
        <w:rPr>
          <w:i/>
          <w:sz w:val="24"/>
          <w:szCs w:val="24"/>
        </w:rPr>
      </w:pPr>
    </w:p>
    <w:p w:rsidR="00DA2104" w:rsidRPr="008C0B6D" w:rsidRDefault="00DA46BC" w:rsidP="00BA44BE">
      <w:pPr>
        <w:jc w:val="both"/>
        <w:rPr>
          <w:sz w:val="24"/>
          <w:szCs w:val="24"/>
        </w:rPr>
      </w:pPr>
      <w:proofErr w:type="gramStart"/>
      <w:r w:rsidRPr="008C0B6D">
        <w:rPr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21 июля 2014 г. № 2012-ФЗ « Об основах общественного контроля в Российской Федерации», постановлением администрации </w:t>
      </w:r>
      <w:proofErr w:type="spellStart"/>
      <w:r w:rsidRPr="008C0B6D">
        <w:rPr>
          <w:sz w:val="24"/>
          <w:szCs w:val="24"/>
        </w:rPr>
        <w:t>Тряси</w:t>
      </w:r>
      <w:r w:rsidR="004A2FA6">
        <w:rPr>
          <w:sz w:val="24"/>
          <w:szCs w:val="24"/>
        </w:rPr>
        <w:t>новского</w:t>
      </w:r>
      <w:proofErr w:type="spellEnd"/>
      <w:r w:rsidR="004A2FA6">
        <w:rPr>
          <w:sz w:val="24"/>
          <w:szCs w:val="24"/>
        </w:rPr>
        <w:t xml:space="preserve"> сельского поселения №58</w:t>
      </w:r>
      <w:r w:rsidRPr="008C0B6D">
        <w:rPr>
          <w:sz w:val="24"/>
          <w:szCs w:val="24"/>
        </w:rPr>
        <w:t xml:space="preserve"> от 13 декабря 2018 г. «Об утверждении Положения о порядке организации и проведении общественных обсуждений в </w:t>
      </w:r>
      <w:proofErr w:type="spellStart"/>
      <w:r w:rsidRPr="008C0B6D">
        <w:rPr>
          <w:sz w:val="24"/>
          <w:szCs w:val="24"/>
        </w:rPr>
        <w:t>Трясиновском</w:t>
      </w:r>
      <w:proofErr w:type="spellEnd"/>
      <w:r w:rsidRPr="008C0B6D">
        <w:rPr>
          <w:sz w:val="24"/>
          <w:szCs w:val="24"/>
        </w:rPr>
        <w:t xml:space="preserve"> сельском поселении</w:t>
      </w:r>
      <w:proofErr w:type="gramEnd"/>
      <w:r w:rsidRPr="008C0B6D">
        <w:rPr>
          <w:sz w:val="24"/>
          <w:szCs w:val="24"/>
        </w:rPr>
        <w:t xml:space="preserve"> </w:t>
      </w:r>
      <w:proofErr w:type="spellStart"/>
      <w:r w:rsidRPr="008C0B6D">
        <w:rPr>
          <w:sz w:val="24"/>
          <w:szCs w:val="24"/>
        </w:rPr>
        <w:t>Серафимовичского</w:t>
      </w:r>
      <w:proofErr w:type="spellEnd"/>
      <w:r w:rsidRPr="008C0B6D">
        <w:rPr>
          <w:sz w:val="24"/>
          <w:szCs w:val="24"/>
        </w:rPr>
        <w:t xml:space="preserve"> района Волгоградской области» </w:t>
      </w:r>
      <w:r w:rsidR="003E2153" w:rsidRPr="008C0B6D">
        <w:rPr>
          <w:sz w:val="24"/>
          <w:szCs w:val="24"/>
        </w:rPr>
        <w:t xml:space="preserve">администрация </w:t>
      </w:r>
      <w:proofErr w:type="spellStart"/>
      <w:r w:rsidR="003E2153" w:rsidRPr="008C0B6D">
        <w:rPr>
          <w:sz w:val="24"/>
          <w:szCs w:val="24"/>
        </w:rPr>
        <w:t>Трясиновского</w:t>
      </w:r>
      <w:proofErr w:type="spellEnd"/>
      <w:r w:rsidR="003E2153" w:rsidRPr="008C0B6D">
        <w:rPr>
          <w:sz w:val="24"/>
          <w:szCs w:val="24"/>
        </w:rPr>
        <w:t xml:space="preserve"> сельского поселения</w:t>
      </w:r>
    </w:p>
    <w:p w:rsidR="003E2153" w:rsidRDefault="003E2153" w:rsidP="00BA44BE">
      <w:pPr>
        <w:jc w:val="both"/>
        <w:rPr>
          <w:sz w:val="24"/>
          <w:szCs w:val="24"/>
        </w:rPr>
      </w:pPr>
      <w:r w:rsidRPr="008C0B6D">
        <w:rPr>
          <w:sz w:val="24"/>
          <w:szCs w:val="24"/>
        </w:rPr>
        <w:t>ПОСТАНОВЛЯЕТ:</w:t>
      </w:r>
    </w:p>
    <w:p w:rsidR="004A2FA6" w:rsidRDefault="004A2FA6" w:rsidP="00BA44BE">
      <w:pPr>
        <w:jc w:val="both"/>
        <w:rPr>
          <w:sz w:val="24"/>
          <w:szCs w:val="24"/>
        </w:rPr>
      </w:pPr>
      <w:r>
        <w:rPr>
          <w:sz w:val="24"/>
          <w:szCs w:val="24"/>
        </w:rPr>
        <w:t>1.Исключить из состава общественной комиссии Ветютневу Алевтину Николаевну.</w:t>
      </w:r>
    </w:p>
    <w:p w:rsidR="004A2FA6" w:rsidRPr="008C0B6D" w:rsidRDefault="004A2FA6" w:rsidP="00BA44BE">
      <w:pPr>
        <w:jc w:val="both"/>
        <w:rPr>
          <w:sz w:val="24"/>
          <w:szCs w:val="24"/>
        </w:rPr>
      </w:pPr>
    </w:p>
    <w:p w:rsidR="003E2153" w:rsidRPr="008C0B6D" w:rsidRDefault="004A2FA6" w:rsidP="00BA44B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04FF3" w:rsidRPr="008C0B6D">
        <w:rPr>
          <w:sz w:val="24"/>
          <w:szCs w:val="24"/>
        </w:rPr>
        <w:t xml:space="preserve"> Внести изменения в п</w:t>
      </w:r>
      <w:r w:rsidR="003E2153" w:rsidRPr="008C0B6D">
        <w:rPr>
          <w:sz w:val="24"/>
          <w:szCs w:val="24"/>
        </w:rPr>
        <w:t xml:space="preserve">остановление №58 от 13.12.2018 г., утвердить в новой редакции состав комиссии по проведению общественных обсуждений (в форме общественных слушаний) материалов проектной документации «Благоустройство территории расположенной перед зданием МКУК </w:t>
      </w:r>
      <w:proofErr w:type="spellStart"/>
      <w:r w:rsidR="003E2153" w:rsidRPr="008C0B6D">
        <w:rPr>
          <w:sz w:val="24"/>
          <w:szCs w:val="24"/>
        </w:rPr>
        <w:t>Трясиновский</w:t>
      </w:r>
      <w:proofErr w:type="spellEnd"/>
      <w:r w:rsidR="003E2153" w:rsidRPr="008C0B6D">
        <w:rPr>
          <w:sz w:val="24"/>
          <w:szCs w:val="24"/>
        </w:rPr>
        <w:t xml:space="preserve"> КДЦ по ул</w:t>
      </w:r>
      <w:proofErr w:type="gramStart"/>
      <w:r w:rsidR="003E2153" w:rsidRPr="008C0B6D">
        <w:rPr>
          <w:sz w:val="24"/>
          <w:szCs w:val="24"/>
        </w:rPr>
        <w:t>.О</w:t>
      </w:r>
      <w:proofErr w:type="gramEnd"/>
      <w:r w:rsidR="003E2153" w:rsidRPr="008C0B6D">
        <w:rPr>
          <w:sz w:val="24"/>
          <w:szCs w:val="24"/>
        </w:rPr>
        <w:t xml:space="preserve">ктябрьская в </w:t>
      </w:r>
      <w:proofErr w:type="spellStart"/>
      <w:r w:rsidR="003E2153" w:rsidRPr="008C0B6D">
        <w:rPr>
          <w:sz w:val="24"/>
          <w:szCs w:val="24"/>
        </w:rPr>
        <w:t>х.Трясиновский</w:t>
      </w:r>
      <w:proofErr w:type="spellEnd"/>
      <w:r w:rsidR="003E2153" w:rsidRPr="008C0B6D">
        <w:rPr>
          <w:sz w:val="24"/>
          <w:szCs w:val="24"/>
        </w:rPr>
        <w:t xml:space="preserve"> </w:t>
      </w:r>
      <w:proofErr w:type="spellStart"/>
      <w:r w:rsidR="003E2153" w:rsidRPr="008C0B6D">
        <w:rPr>
          <w:sz w:val="24"/>
          <w:szCs w:val="24"/>
        </w:rPr>
        <w:t>Серафимовичског</w:t>
      </w:r>
      <w:r w:rsidR="008C0B6D" w:rsidRPr="008C0B6D">
        <w:rPr>
          <w:sz w:val="24"/>
          <w:szCs w:val="24"/>
        </w:rPr>
        <w:t>о</w:t>
      </w:r>
      <w:proofErr w:type="spellEnd"/>
      <w:r w:rsidR="008C0B6D" w:rsidRPr="008C0B6D">
        <w:rPr>
          <w:sz w:val="24"/>
          <w:szCs w:val="24"/>
        </w:rPr>
        <w:t xml:space="preserve"> </w:t>
      </w:r>
      <w:r w:rsidR="003E2153" w:rsidRPr="008C0B6D">
        <w:rPr>
          <w:sz w:val="24"/>
          <w:szCs w:val="24"/>
        </w:rPr>
        <w:t>района Волгоградской области», согласно Приложения №1 к настоящему постановлению.</w:t>
      </w:r>
    </w:p>
    <w:p w:rsidR="00747BCA" w:rsidRPr="008C0B6D" w:rsidRDefault="00747BCA" w:rsidP="00BA44BE">
      <w:pPr>
        <w:jc w:val="both"/>
        <w:rPr>
          <w:sz w:val="24"/>
          <w:szCs w:val="24"/>
        </w:rPr>
      </w:pPr>
    </w:p>
    <w:p w:rsidR="00747BCA" w:rsidRDefault="004A2FA6" w:rsidP="00BA44BE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C0B6D">
        <w:rPr>
          <w:sz w:val="24"/>
          <w:szCs w:val="24"/>
        </w:rPr>
        <w:t xml:space="preserve">.Обнародовать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="008C0B6D">
        <w:rPr>
          <w:sz w:val="24"/>
          <w:szCs w:val="24"/>
        </w:rPr>
        <w:t>Трясиновского</w:t>
      </w:r>
      <w:proofErr w:type="spellEnd"/>
      <w:r w:rsidR="008C0B6D">
        <w:rPr>
          <w:sz w:val="24"/>
          <w:szCs w:val="24"/>
        </w:rPr>
        <w:t xml:space="preserve"> сельского поселения </w:t>
      </w:r>
      <w:proofErr w:type="spellStart"/>
      <w:r w:rsidR="008C0B6D">
        <w:rPr>
          <w:sz w:val="24"/>
          <w:szCs w:val="24"/>
        </w:rPr>
        <w:t>Серафимовичского</w:t>
      </w:r>
      <w:proofErr w:type="spellEnd"/>
      <w:r w:rsidR="008C0B6D">
        <w:rPr>
          <w:sz w:val="24"/>
          <w:szCs w:val="24"/>
        </w:rPr>
        <w:t xml:space="preserve"> муниципального района.</w:t>
      </w:r>
    </w:p>
    <w:p w:rsidR="008C0B6D" w:rsidRDefault="008C0B6D" w:rsidP="00BA44BE">
      <w:pPr>
        <w:jc w:val="both"/>
        <w:rPr>
          <w:sz w:val="24"/>
          <w:szCs w:val="24"/>
        </w:rPr>
      </w:pPr>
    </w:p>
    <w:p w:rsidR="008C0B6D" w:rsidRPr="008C0B6D" w:rsidRDefault="004A2FA6" w:rsidP="00BA44BE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C0B6D">
        <w:rPr>
          <w:sz w:val="24"/>
          <w:szCs w:val="24"/>
        </w:rPr>
        <w:t>.</w:t>
      </w:r>
      <w:proofErr w:type="gramStart"/>
      <w:r w:rsidR="008C0B6D">
        <w:rPr>
          <w:sz w:val="24"/>
          <w:szCs w:val="24"/>
        </w:rPr>
        <w:t>Контроль за</w:t>
      </w:r>
      <w:proofErr w:type="gramEnd"/>
      <w:r w:rsidR="008C0B6D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747BCA" w:rsidRPr="008C0B6D" w:rsidRDefault="00747BCA" w:rsidP="00BA44BE">
      <w:pPr>
        <w:jc w:val="both"/>
        <w:rPr>
          <w:sz w:val="24"/>
          <w:szCs w:val="24"/>
        </w:rPr>
      </w:pPr>
    </w:p>
    <w:p w:rsidR="00747BCA" w:rsidRPr="008C0B6D" w:rsidRDefault="00747BCA" w:rsidP="00BA44BE">
      <w:pPr>
        <w:jc w:val="both"/>
        <w:rPr>
          <w:sz w:val="24"/>
          <w:szCs w:val="24"/>
        </w:rPr>
      </w:pPr>
    </w:p>
    <w:p w:rsidR="0094769D" w:rsidRPr="008C0B6D" w:rsidRDefault="00591D69" w:rsidP="00BA44BE">
      <w:pPr>
        <w:pStyle w:val="a3"/>
        <w:ind w:left="0"/>
        <w:jc w:val="both"/>
        <w:rPr>
          <w:sz w:val="24"/>
          <w:szCs w:val="24"/>
        </w:rPr>
      </w:pPr>
      <w:r w:rsidRPr="008C0B6D">
        <w:rPr>
          <w:sz w:val="24"/>
          <w:szCs w:val="24"/>
        </w:rPr>
        <w:t xml:space="preserve">Глава </w:t>
      </w:r>
      <w:proofErr w:type="spellStart"/>
      <w:r w:rsidRPr="008C0B6D">
        <w:rPr>
          <w:sz w:val="24"/>
          <w:szCs w:val="24"/>
        </w:rPr>
        <w:t>Трясиновского</w:t>
      </w:r>
      <w:proofErr w:type="spellEnd"/>
    </w:p>
    <w:p w:rsidR="00591D69" w:rsidRPr="008C0B6D" w:rsidRDefault="00591D69" w:rsidP="00BA44BE">
      <w:pPr>
        <w:pStyle w:val="a3"/>
        <w:ind w:left="0"/>
        <w:jc w:val="both"/>
        <w:rPr>
          <w:sz w:val="24"/>
          <w:szCs w:val="24"/>
        </w:rPr>
      </w:pPr>
      <w:r w:rsidRPr="008C0B6D">
        <w:rPr>
          <w:sz w:val="24"/>
          <w:szCs w:val="24"/>
        </w:rPr>
        <w:t>сельского поселения                                                            Н.И.Сидоров</w:t>
      </w:r>
    </w:p>
    <w:p w:rsidR="0094769D" w:rsidRPr="008C0B6D" w:rsidRDefault="0094769D" w:rsidP="00BA44BE">
      <w:pPr>
        <w:pStyle w:val="a3"/>
        <w:ind w:left="0"/>
        <w:jc w:val="both"/>
        <w:rPr>
          <w:sz w:val="24"/>
          <w:szCs w:val="24"/>
        </w:rPr>
      </w:pPr>
    </w:p>
    <w:p w:rsidR="00BA44BE" w:rsidRPr="008C0B6D" w:rsidRDefault="00BA44BE" w:rsidP="00BA44BE">
      <w:pPr>
        <w:pStyle w:val="a3"/>
        <w:ind w:left="1260"/>
        <w:jc w:val="both"/>
        <w:rPr>
          <w:sz w:val="24"/>
          <w:szCs w:val="24"/>
        </w:rPr>
      </w:pPr>
    </w:p>
    <w:p w:rsidR="008C0B6D" w:rsidRPr="008C0B6D" w:rsidRDefault="008C0B6D" w:rsidP="00BA44BE">
      <w:pPr>
        <w:pStyle w:val="a3"/>
        <w:ind w:left="1260"/>
        <w:jc w:val="both"/>
        <w:rPr>
          <w:sz w:val="24"/>
          <w:szCs w:val="24"/>
        </w:rPr>
      </w:pPr>
    </w:p>
    <w:p w:rsidR="008C0B6D" w:rsidRDefault="008C0B6D" w:rsidP="00BA44BE">
      <w:pPr>
        <w:pStyle w:val="a3"/>
        <w:ind w:left="1260"/>
        <w:jc w:val="both"/>
        <w:rPr>
          <w:sz w:val="24"/>
          <w:szCs w:val="24"/>
        </w:rPr>
      </w:pPr>
    </w:p>
    <w:p w:rsidR="008C0B6D" w:rsidRDefault="008C0B6D" w:rsidP="00BA44BE">
      <w:pPr>
        <w:pStyle w:val="a3"/>
        <w:ind w:left="1260"/>
        <w:jc w:val="both"/>
        <w:rPr>
          <w:sz w:val="24"/>
          <w:szCs w:val="24"/>
        </w:rPr>
      </w:pPr>
    </w:p>
    <w:p w:rsidR="008C0B6D" w:rsidRDefault="008C0B6D" w:rsidP="00BA44BE">
      <w:pPr>
        <w:pStyle w:val="a3"/>
        <w:ind w:left="1260"/>
        <w:jc w:val="both"/>
        <w:rPr>
          <w:sz w:val="24"/>
          <w:szCs w:val="24"/>
        </w:rPr>
      </w:pPr>
    </w:p>
    <w:p w:rsidR="008C0B6D" w:rsidRDefault="008C0B6D" w:rsidP="00BA44BE">
      <w:pPr>
        <w:pStyle w:val="a3"/>
        <w:ind w:left="1260"/>
        <w:jc w:val="both"/>
        <w:rPr>
          <w:sz w:val="24"/>
          <w:szCs w:val="24"/>
        </w:rPr>
      </w:pPr>
    </w:p>
    <w:p w:rsidR="008C0B6D" w:rsidRDefault="008C0B6D" w:rsidP="00BA44BE">
      <w:pPr>
        <w:pStyle w:val="a3"/>
        <w:ind w:left="1260"/>
        <w:jc w:val="both"/>
        <w:rPr>
          <w:sz w:val="24"/>
          <w:szCs w:val="24"/>
        </w:rPr>
      </w:pPr>
    </w:p>
    <w:p w:rsidR="008C0B6D" w:rsidRDefault="008C0B6D" w:rsidP="00BA44BE">
      <w:pPr>
        <w:pStyle w:val="a3"/>
        <w:ind w:left="1260"/>
        <w:jc w:val="both"/>
        <w:rPr>
          <w:sz w:val="24"/>
          <w:szCs w:val="24"/>
        </w:rPr>
      </w:pPr>
    </w:p>
    <w:p w:rsidR="008C0B6D" w:rsidRDefault="008C0B6D" w:rsidP="00BA44BE">
      <w:pPr>
        <w:pStyle w:val="a3"/>
        <w:ind w:left="1260"/>
        <w:jc w:val="both"/>
        <w:rPr>
          <w:sz w:val="24"/>
          <w:szCs w:val="24"/>
        </w:rPr>
      </w:pPr>
    </w:p>
    <w:p w:rsidR="008C0B6D" w:rsidRPr="008C0B6D" w:rsidRDefault="008C0B6D" w:rsidP="00BA44BE">
      <w:pPr>
        <w:pStyle w:val="a3"/>
        <w:ind w:left="1260"/>
        <w:jc w:val="both"/>
        <w:rPr>
          <w:sz w:val="24"/>
          <w:szCs w:val="24"/>
        </w:rPr>
      </w:pPr>
    </w:p>
    <w:p w:rsidR="00BA44BE" w:rsidRPr="008C0B6D" w:rsidRDefault="003E2153" w:rsidP="00BA44BE">
      <w:pPr>
        <w:pStyle w:val="a3"/>
        <w:ind w:left="1260"/>
        <w:jc w:val="both"/>
        <w:rPr>
          <w:sz w:val="24"/>
          <w:szCs w:val="24"/>
        </w:rPr>
      </w:pPr>
      <w:r w:rsidRPr="008C0B6D">
        <w:rPr>
          <w:sz w:val="24"/>
          <w:szCs w:val="24"/>
        </w:rPr>
        <w:t xml:space="preserve">                                                       Приложение №1</w:t>
      </w:r>
    </w:p>
    <w:p w:rsidR="003E2153" w:rsidRPr="008C0B6D" w:rsidRDefault="003E2153" w:rsidP="00BA44BE">
      <w:pPr>
        <w:pStyle w:val="a3"/>
        <w:ind w:left="1260"/>
        <w:jc w:val="both"/>
        <w:rPr>
          <w:sz w:val="24"/>
          <w:szCs w:val="24"/>
        </w:rPr>
      </w:pPr>
      <w:r w:rsidRPr="008C0B6D">
        <w:rPr>
          <w:sz w:val="24"/>
          <w:szCs w:val="24"/>
        </w:rPr>
        <w:t xml:space="preserve">                                 Утверждено постановлением администрации</w:t>
      </w:r>
    </w:p>
    <w:p w:rsidR="003E2153" w:rsidRPr="008C0B6D" w:rsidRDefault="003E2153" w:rsidP="00BA44BE">
      <w:pPr>
        <w:pStyle w:val="a3"/>
        <w:ind w:left="1260"/>
        <w:jc w:val="both"/>
        <w:rPr>
          <w:sz w:val="24"/>
          <w:szCs w:val="24"/>
        </w:rPr>
      </w:pPr>
      <w:r w:rsidRPr="008C0B6D">
        <w:rPr>
          <w:sz w:val="24"/>
          <w:szCs w:val="24"/>
        </w:rPr>
        <w:t xml:space="preserve">                                 </w:t>
      </w:r>
      <w:proofErr w:type="spellStart"/>
      <w:r w:rsidRPr="008C0B6D">
        <w:rPr>
          <w:sz w:val="24"/>
          <w:szCs w:val="24"/>
        </w:rPr>
        <w:t>Трясиновского</w:t>
      </w:r>
      <w:proofErr w:type="spellEnd"/>
      <w:r w:rsidRPr="008C0B6D">
        <w:rPr>
          <w:sz w:val="24"/>
          <w:szCs w:val="24"/>
        </w:rPr>
        <w:t xml:space="preserve"> сельского поселения</w:t>
      </w:r>
    </w:p>
    <w:p w:rsidR="003E2153" w:rsidRPr="008C0B6D" w:rsidRDefault="003E2153" w:rsidP="00BA44BE">
      <w:pPr>
        <w:pStyle w:val="a3"/>
        <w:ind w:left="1260"/>
        <w:jc w:val="both"/>
        <w:rPr>
          <w:sz w:val="24"/>
          <w:szCs w:val="24"/>
        </w:rPr>
      </w:pPr>
      <w:r w:rsidRPr="008C0B6D">
        <w:rPr>
          <w:sz w:val="24"/>
          <w:szCs w:val="24"/>
        </w:rPr>
        <w:t xml:space="preserve">                                  </w:t>
      </w:r>
      <w:proofErr w:type="spellStart"/>
      <w:r w:rsidRPr="008C0B6D">
        <w:rPr>
          <w:sz w:val="24"/>
          <w:szCs w:val="24"/>
        </w:rPr>
        <w:t>Серафимовичского</w:t>
      </w:r>
      <w:proofErr w:type="spellEnd"/>
      <w:r w:rsidRPr="008C0B6D">
        <w:rPr>
          <w:sz w:val="24"/>
          <w:szCs w:val="24"/>
        </w:rPr>
        <w:t xml:space="preserve"> муниципального района</w:t>
      </w:r>
    </w:p>
    <w:p w:rsidR="003E2153" w:rsidRPr="008C0B6D" w:rsidRDefault="003E2153" w:rsidP="00BA44BE">
      <w:pPr>
        <w:pStyle w:val="a3"/>
        <w:ind w:left="1260"/>
        <w:jc w:val="both"/>
        <w:rPr>
          <w:sz w:val="24"/>
          <w:szCs w:val="24"/>
        </w:rPr>
      </w:pPr>
      <w:r w:rsidRPr="008C0B6D">
        <w:rPr>
          <w:sz w:val="24"/>
          <w:szCs w:val="24"/>
        </w:rPr>
        <w:t xml:space="preserve">                                  Волгоградской области от 19.08.2019 №39</w:t>
      </w:r>
    </w:p>
    <w:p w:rsidR="003E2153" w:rsidRPr="008C0B6D" w:rsidRDefault="003E2153" w:rsidP="00BA44BE">
      <w:pPr>
        <w:pStyle w:val="a3"/>
        <w:ind w:left="1260"/>
        <w:jc w:val="both"/>
        <w:rPr>
          <w:sz w:val="24"/>
          <w:szCs w:val="24"/>
        </w:rPr>
      </w:pPr>
    </w:p>
    <w:p w:rsidR="003E2153" w:rsidRPr="008C0B6D" w:rsidRDefault="003E2153" w:rsidP="00BA44BE">
      <w:pPr>
        <w:pStyle w:val="a3"/>
        <w:ind w:left="1260"/>
        <w:jc w:val="both"/>
        <w:rPr>
          <w:sz w:val="24"/>
          <w:szCs w:val="24"/>
        </w:rPr>
      </w:pPr>
    </w:p>
    <w:p w:rsidR="003E2153" w:rsidRPr="008C0B6D" w:rsidRDefault="003E2153" w:rsidP="00BA44BE">
      <w:pPr>
        <w:pStyle w:val="a3"/>
        <w:ind w:left="1260"/>
        <w:jc w:val="both"/>
        <w:rPr>
          <w:sz w:val="24"/>
          <w:szCs w:val="24"/>
        </w:rPr>
      </w:pPr>
      <w:r w:rsidRPr="008C0B6D">
        <w:rPr>
          <w:sz w:val="24"/>
          <w:szCs w:val="24"/>
        </w:rPr>
        <w:t xml:space="preserve">               </w:t>
      </w:r>
      <w:r w:rsidR="00E04FF3" w:rsidRPr="008C0B6D">
        <w:rPr>
          <w:sz w:val="24"/>
          <w:szCs w:val="24"/>
        </w:rPr>
        <w:t xml:space="preserve">           </w:t>
      </w:r>
      <w:r w:rsidRPr="008C0B6D">
        <w:rPr>
          <w:sz w:val="24"/>
          <w:szCs w:val="24"/>
        </w:rPr>
        <w:t>СОСТАВ КОМИССИИ</w:t>
      </w:r>
    </w:p>
    <w:p w:rsidR="003E2153" w:rsidRPr="008C0B6D" w:rsidRDefault="00F12E49" w:rsidP="00BA44BE">
      <w:pPr>
        <w:pStyle w:val="a3"/>
        <w:ind w:left="1260"/>
        <w:jc w:val="both"/>
        <w:rPr>
          <w:sz w:val="24"/>
          <w:szCs w:val="24"/>
        </w:rPr>
      </w:pPr>
      <w:r w:rsidRPr="008C0B6D">
        <w:rPr>
          <w:sz w:val="24"/>
          <w:szCs w:val="24"/>
        </w:rPr>
        <w:t xml:space="preserve">по проведению общественных обсуждений (в форме общественных слушаний) материалов проектной документации «Благоустройство территории расположенной перед зданием МКУК </w:t>
      </w:r>
      <w:proofErr w:type="spellStart"/>
      <w:r w:rsidRPr="008C0B6D">
        <w:rPr>
          <w:sz w:val="24"/>
          <w:szCs w:val="24"/>
        </w:rPr>
        <w:t>Трясиновский</w:t>
      </w:r>
      <w:proofErr w:type="spellEnd"/>
      <w:r w:rsidRPr="008C0B6D">
        <w:rPr>
          <w:sz w:val="24"/>
          <w:szCs w:val="24"/>
        </w:rPr>
        <w:t xml:space="preserve"> </w:t>
      </w:r>
      <w:r w:rsidR="00E04FF3" w:rsidRPr="008C0B6D">
        <w:rPr>
          <w:sz w:val="24"/>
          <w:szCs w:val="24"/>
        </w:rPr>
        <w:t xml:space="preserve">КДЦ по ул. Октябрьская в </w:t>
      </w:r>
      <w:proofErr w:type="spellStart"/>
      <w:r w:rsidR="00E04FF3" w:rsidRPr="008C0B6D">
        <w:rPr>
          <w:sz w:val="24"/>
          <w:szCs w:val="24"/>
        </w:rPr>
        <w:t>х</w:t>
      </w:r>
      <w:proofErr w:type="gramStart"/>
      <w:r w:rsidR="00E04FF3" w:rsidRPr="008C0B6D">
        <w:rPr>
          <w:sz w:val="24"/>
          <w:szCs w:val="24"/>
        </w:rPr>
        <w:t>.Т</w:t>
      </w:r>
      <w:proofErr w:type="gramEnd"/>
      <w:r w:rsidR="00E04FF3" w:rsidRPr="008C0B6D">
        <w:rPr>
          <w:sz w:val="24"/>
          <w:szCs w:val="24"/>
        </w:rPr>
        <w:t>рясиновский</w:t>
      </w:r>
      <w:proofErr w:type="spellEnd"/>
      <w:r w:rsidR="00E04FF3" w:rsidRPr="008C0B6D">
        <w:rPr>
          <w:sz w:val="24"/>
          <w:szCs w:val="24"/>
        </w:rPr>
        <w:t xml:space="preserve"> </w:t>
      </w:r>
      <w:proofErr w:type="spellStart"/>
      <w:r w:rsidR="00E04FF3" w:rsidRPr="008C0B6D">
        <w:rPr>
          <w:sz w:val="24"/>
          <w:szCs w:val="24"/>
        </w:rPr>
        <w:t>Серафимовичского</w:t>
      </w:r>
      <w:proofErr w:type="spellEnd"/>
      <w:r w:rsidR="00E04FF3" w:rsidRPr="008C0B6D">
        <w:rPr>
          <w:sz w:val="24"/>
          <w:szCs w:val="24"/>
        </w:rPr>
        <w:t xml:space="preserve"> района Волгоградской области».</w:t>
      </w:r>
    </w:p>
    <w:p w:rsidR="00E04FF3" w:rsidRPr="008C0B6D" w:rsidRDefault="00E04FF3" w:rsidP="00BA44BE">
      <w:pPr>
        <w:pStyle w:val="a3"/>
        <w:ind w:left="1260"/>
        <w:jc w:val="both"/>
        <w:rPr>
          <w:sz w:val="24"/>
          <w:szCs w:val="24"/>
        </w:rPr>
      </w:pPr>
    </w:p>
    <w:p w:rsidR="00E04FF3" w:rsidRPr="008C0B6D" w:rsidRDefault="004A2FA6" w:rsidP="00BA44BE">
      <w:pPr>
        <w:pStyle w:val="a3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Сидоров Николай </w:t>
      </w:r>
      <w:r w:rsidR="00E04FF3" w:rsidRPr="008C0B6D">
        <w:rPr>
          <w:sz w:val="24"/>
          <w:szCs w:val="24"/>
        </w:rPr>
        <w:t>И</w:t>
      </w:r>
      <w:r>
        <w:rPr>
          <w:sz w:val="24"/>
          <w:szCs w:val="24"/>
        </w:rPr>
        <w:t>ванович</w:t>
      </w:r>
      <w:r w:rsidR="00E04FF3" w:rsidRPr="008C0B6D">
        <w:rPr>
          <w:sz w:val="24"/>
          <w:szCs w:val="24"/>
        </w:rPr>
        <w:t xml:space="preserve"> – Глава </w:t>
      </w:r>
      <w:proofErr w:type="spellStart"/>
      <w:r w:rsidR="00E04FF3" w:rsidRPr="008C0B6D">
        <w:rPr>
          <w:sz w:val="24"/>
          <w:szCs w:val="24"/>
        </w:rPr>
        <w:t>Трясиновского</w:t>
      </w:r>
      <w:proofErr w:type="spellEnd"/>
      <w:r w:rsidR="00E04FF3" w:rsidRPr="008C0B6D">
        <w:rPr>
          <w:sz w:val="24"/>
          <w:szCs w:val="24"/>
        </w:rPr>
        <w:t xml:space="preserve"> сельского поселения, председатель  комиссии;</w:t>
      </w:r>
    </w:p>
    <w:p w:rsidR="00E04FF3" w:rsidRPr="008C0B6D" w:rsidRDefault="008C0B6D" w:rsidP="00BA44BE">
      <w:pPr>
        <w:pStyle w:val="a3"/>
        <w:ind w:left="1260"/>
        <w:jc w:val="both"/>
        <w:rPr>
          <w:sz w:val="24"/>
          <w:szCs w:val="24"/>
        </w:rPr>
      </w:pPr>
      <w:r w:rsidRPr="008C0B6D">
        <w:rPr>
          <w:sz w:val="24"/>
          <w:szCs w:val="24"/>
        </w:rPr>
        <w:t xml:space="preserve">- </w:t>
      </w:r>
      <w:r w:rsidR="00E04FF3" w:rsidRPr="008C0B6D">
        <w:rPr>
          <w:sz w:val="24"/>
          <w:szCs w:val="24"/>
        </w:rPr>
        <w:t>Батырева Г</w:t>
      </w:r>
      <w:r w:rsidR="004A2FA6">
        <w:rPr>
          <w:sz w:val="24"/>
          <w:szCs w:val="24"/>
        </w:rPr>
        <w:t xml:space="preserve">алина </w:t>
      </w:r>
      <w:r w:rsidR="00E04FF3" w:rsidRPr="008C0B6D">
        <w:rPr>
          <w:sz w:val="24"/>
          <w:szCs w:val="24"/>
        </w:rPr>
        <w:t>И</w:t>
      </w:r>
      <w:r w:rsidR="004A2FA6">
        <w:rPr>
          <w:sz w:val="24"/>
          <w:szCs w:val="24"/>
        </w:rPr>
        <w:t>вановна</w:t>
      </w:r>
      <w:r w:rsidR="00E04FF3" w:rsidRPr="008C0B6D">
        <w:rPr>
          <w:sz w:val="24"/>
          <w:szCs w:val="24"/>
        </w:rPr>
        <w:t xml:space="preserve"> – ведущий специалист администрации </w:t>
      </w:r>
      <w:proofErr w:type="spellStart"/>
      <w:r w:rsidR="00E04FF3" w:rsidRPr="008C0B6D">
        <w:rPr>
          <w:sz w:val="24"/>
          <w:szCs w:val="24"/>
        </w:rPr>
        <w:t>Трясиновского</w:t>
      </w:r>
      <w:proofErr w:type="spellEnd"/>
      <w:r w:rsidR="00E04FF3" w:rsidRPr="008C0B6D">
        <w:rPr>
          <w:sz w:val="24"/>
          <w:szCs w:val="24"/>
        </w:rPr>
        <w:t xml:space="preserve"> сельского поселения, секретарь комиссии;</w:t>
      </w:r>
    </w:p>
    <w:p w:rsidR="00E04FF3" w:rsidRPr="008C0B6D" w:rsidRDefault="00E04FF3" w:rsidP="00BA44BE">
      <w:pPr>
        <w:pStyle w:val="a3"/>
        <w:ind w:left="1260"/>
        <w:jc w:val="both"/>
        <w:rPr>
          <w:sz w:val="24"/>
          <w:szCs w:val="24"/>
        </w:rPr>
      </w:pPr>
    </w:p>
    <w:p w:rsidR="00E04FF3" w:rsidRPr="008C0B6D" w:rsidRDefault="00E04FF3" w:rsidP="00BA44BE">
      <w:pPr>
        <w:pStyle w:val="a3"/>
        <w:ind w:left="1260"/>
        <w:jc w:val="both"/>
        <w:rPr>
          <w:sz w:val="24"/>
          <w:szCs w:val="24"/>
        </w:rPr>
      </w:pPr>
      <w:r w:rsidRPr="008C0B6D">
        <w:rPr>
          <w:sz w:val="24"/>
          <w:szCs w:val="24"/>
        </w:rPr>
        <w:t xml:space="preserve"> Члены комиссии:</w:t>
      </w:r>
    </w:p>
    <w:p w:rsidR="00E04FF3" w:rsidRDefault="004A2FA6" w:rsidP="00BA44BE">
      <w:pPr>
        <w:pStyle w:val="a3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Марчукова</w:t>
      </w:r>
      <w:proofErr w:type="spellEnd"/>
      <w:r>
        <w:rPr>
          <w:sz w:val="24"/>
          <w:szCs w:val="24"/>
        </w:rPr>
        <w:t xml:space="preserve"> Галина Акимовна</w:t>
      </w:r>
      <w:r w:rsidR="00E04FF3" w:rsidRPr="008C0B6D">
        <w:rPr>
          <w:sz w:val="24"/>
          <w:szCs w:val="24"/>
        </w:rPr>
        <w:t xml:space="preserve"> – депутат </w:t>
      </w:r>
      <w:proofErr w:type="spellStart"/>
      <w:r w:rsidR="00E04FF3" w:rsidRPr="008C0B6D">
        <w:rPr>
          <w:sz w:val="24"/>
          <w:szCs w:val="24"/>
        </w:rPr>
        <w:t>Трясиновского</w:t>
      </w:r>
      <w:proofErr w:type="spellEnd"/>
      <w:r w:rsidR="00E04FF3" w:rsidRPr="008C0B6D">
        <w:rPr>
          <w:sz w:val="24"/>
          <w:szCs w:val="24"/>
        </w:rPr>
        <w:t xml:space="preserve"> сельского Совета,</w:t>
      </w:r>
    </w:p>
    <w:p w:rsidR="008C0B6D" w:rsidRPr="008C0B6D" w:rsidRDefault="008C0B6D" w:rsidP="00BA44BE">
      <w:pPr>
        <w:pStyle w:val="a3"/>
        <w:ind w:left="1260"/>
        <w:jc w:val="both"/>
        <w:rPr>
          <w:sz w:val="24"/>
          <w:szCs w:val="24"/>
        </w:rPr>
      </w:pPr>
    </w:p>
    <w:p w:rsidR="00E04FF3" w:rsidRPr="004A2FA6" w:rsidRDefault="004A2FA6" w:rsidP="004A2FA6">
      <w:pPr>
        <w:pStyle w:val="a3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-Пономарева Татьяна Ивановна</w:t>
      </w:r>
      <w:r w:rsidR="00E04FF3" w:rsidRPr="008C0B6D">
        <w:rPr>
          <w:sz w:val="24"/>
          <w:szCs w:val="24"/>
        </w:rPr>
        <w:t xml:space="preserve">- специалист 1 категории администрации </w:t>
      </w:r>
      <w:proofErr w:type="spellStart"/>
      <w:r w:rsidRPr="008C0B6D">
        <w:rPr>
          <w:sz w:val="24"/>
          <w:szCs w:val="24"/>
        </w:rPr>
        <w:t>Трясиновского</w:t>
      </w:r>
      <w:proofErr w:type="spellEnd"/>
      <w:r w:rsidRPr="008C0B6D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,</w:t>
      </w:r>
      <w:r w:rsidR="008C0B6D" w:rsidRPr="008C0B6D">
        <w:rPr>
          <w:sz w:val="24"/>
          <w:szCs w:val="24"/>
        </w:rPr>
        <w:t xml:space="preserve">   </w:t>
      </w:r>
    </w:p>
    <w:p w:rsidR="008C0B6D" w:rsidRPr="008C0B6D" w:rsidRDefault="008C0B6D" w:rsidP="00BA44BE">
      <w:pPr>
        <w:pStyle w:val="a3"/>
        <w:ind w:left="1260"/>
        <w:jc w:val="both"/>
        <w:rPr>
          <w:sz w:val="24"/>
          <w:szCs w:val="24"/>
        </w:rPr>
      </w:pPr>
    </w:p>
    <w:p w:rsidR="00E04FF3" w:rsidRDefault="00624F8F" w:rsidP="00BA44BE">
      <w:pPr>
        <w:pStyle w:val="a3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- Батырев</w:t>
      </w:r>
      <w:r w:rsidR="004A2FA6">
        <w:rPr>
          <w:sz w:val="24"/>
          <w:szCs w:val="24"/>
        </w:rPr>
        <w:t xml:space="preserve"> Алексей Иванович</w:t>
      </w:r>
      <w:r w:rsidR="00E04FF3" w:rsidRPr="008C0B6D">
        <w:rPr>
          <w:sz w:val="24"/>
          <w:szCs w:val="24"/>
        </w:rPr>
        <w:t xml:space="preserve"> – депутат </w:t>
      </w:r>
      <w:proofErr w:type="spellStart"/>
      <w:r w:rsidR="00E04FF3" w:rsidRPr="008C0B6D">
        <w:rPr>
          <w:sz w:val="24"/>
          <w:szCs w:val="24"/>
        </w:rPr>
        <w:t>Трясиновского</w:t>
      </w:r>
      <w:proofErr w:type="spellEnd"/>
      <w:r w:rsidR="00E04FF3" w:rsidRPr="008C0B6D">
        <w:rPr>
          <w:sz w:val="24"/>
          <w:szCs w:val="24"/>
        </w:rPr>
        <w:t xml:space="preserve"> сельского Совета,</w:t>
      </w:r>
    </w:p>
    <w:p w:rsidR="008C0B6D" w:rsidRPr="008C0B6D" w:rsidRDefault="008C0B6D" w:rsidP="00BA44BE">
      <w:pPr>
        <w:pStyle w:val="a3"/>
        <w:ind w:left="1260"/>
        <w:jc w:val="both"/>
        <w:rPr>
          <w:sz w:val="24"/>
          <w:szCs w:val="24"/>
        </w:rPr>
      </w:pPr>
    </w:p>
    <w:p w:rsidR="00E04FF3" w:rsidRDefault="004A2FA6" w:rsidP="00BA44BE">
      <w:pPr>
        <w:pStyle w:val="a3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- Курина Светлана Николаевна</w:t>
      </w:r>
      <w:r w:rsidR="00E04FF3" w:rsidRPr="008C0B6D">
        <w:rPr>
          <w:sz w:val="24"/>
          <w:szCs w:val="24"/>
        </w:rPr>
        <w:t xml:space="preserve"> – директор МКУК </w:t>
      </w:r>
      <w:proofErr w:type="spellStart"/>
      <w:r w:rsidR="00E04FF3" w:rsidRPr="008C0B6D">
        <w:rPr>
          <w:sz w:val="24"/>
          <w:szCs w:val="24"/>
        </w:rPr>
        <w:t>Трясиновский</w:t>
      </w:r>
      <w:proofErr w:type="spellEnd"/>
      <w:r w:rsidR="00E04FF3" w:rsidRPr="008C0B6D">
        <w:rPr>
          <w:sz w:val="24"/>
          <w:szCs w:val="24"/>
        </w:rPr>
        <w:t xml:space="preserve"> КДЦ,</w:t>
      </w:r>
    </w:p>
    <w:p w:rsidR="008C0B6D" w:rsidRPr="008C0B6D" w:rsidRDefault="008C0B6D" w:rsidP="00BA44BE">
      <w:pPr>
        <w:pStyle w:val="a3"/>
        <w:ind w:left="1260"/>
        <w:jc w:val="both"/>
        <w:rPr>
          <w:sz w:val="24"/>
          <w:szCs w:val="24"/>
        </w:rPr>
      </w:pPr>
    </w:p>
    <w:p w:rsidR="00E04FF3" w:rsidRDefault="004A2FA6" w:rsidP="00BA44BE">
      <w:pPr>
        <w:pStyle w:val="a3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Буянова</w:t>
      </w:r>
      <w:proofErr w:type="spellEnd"/>
      <w:r>
        <w:rPr>
          <w:sz w:val="24"/>
          <w:szCs w:val="24"/>
        </w:rPr>
        <w:t xml:space="preserve"> Зинаида Петровна </w:t>
      </w:r>
      <w:r w:rsidR="00E04FF3" w:rsidRPr="008C0B6D">
        <w:rPr>
          <w:sz w:val="24"/>
          <w:szCs w:val="24"/>
        </w:rPr>
        <w:t>- пенсионер,</w:t>
      </w:r>
    </w:p>
    <w:p w:rsidR="008C0B6D" w:rsidRPr="008C0B6D" w:rsidRDefault="008C0B6D" w:rsidP="00BA44BE">
      <w:pPr>
        <w:pStyle w:val="a3"/>
        <w:ind w:left="1260"/>
        <w:jc w:val="both"/>
        <w:rPr>
          <w:sz w:val="24"/>
          <w:szCs w:val="24"/>
        </w:rPr>
      </w:pPr>
    </w:p>
    <w:p w:rsidR="00E04FF3" w:rsidRPr="008C0B6D" w:rsidRDefault="008C0B6D" w:rsidP="00BA44BE">
      <w:pPr>
        <w:pStyle w:val="a3"/>
        <w:ind w:left="1260"/>
        <w:jc w:val="both"/>
        <w:rPr>
          <w:sz w:val="24"/>
          <w:szCs w:val="24"/>
        </w:rPr>
      </w:pPr>
      <w:r w:rsidRPr="008C0B6D">
        <w:rPr>
          <w:sz w:val="24"/>
          <w:szCs w:val="24"/>
        </w:rPr>
        <w:t>-</w:t>
      </w:r>
      <w:r w:rsidR="00E04FF3" w:rsidRPr="008C0B6D">
        <w:rPr>
          <w:sz w:val="24"/>
          <w:szCs w:val="24"/>
        </w:rPr>
        <w:t>По</w:t>
      </w:r>
      <w:r w:rsidR="004A2FA6">
        <w:rPr>
          <w:sz w:val="24"/>
          <w:szCs w:val="24"/>
        </w:rPr>
        <w:t>пов Петр Владимирович</w:t>
      </w:r>
      <w:r w:rsidR="00E04FF3" w:rsidRPr="008C0B6D">
        <w:rPr>
          <w:sz w:val="24"/>
          <w:szCs w:val="24"/>
        </w:rPr>
        <w:t xml:space="preserve"> </w:t>
      </w:r>
      <w:r w:rsidRPr="008C0B6D">
        <w:rPr>
          <w:sz w:val="24"/>
          <w:szCs w:val="24"/>
        </w:rPr>
        <w:t>–</w:t>
      </w:r>
      <w:r w:rsidR="00E04FF3" w:rsidRPr="008C0B6D">
        <w:rPr>
          <w:sz w:val="24"/>
          <w:szCs w:val="24"/>
        </w:rPr>
        <w:t xml:space="preserve"> </w:t>
      </w:r>
      <w:r w:rsidRPr="008C0B6D">
        <w:rPr>
          <w:sz w:val="24"/>
          <w:szCs w:val="24"/>
        </w:rPr>
        <w:t xml:space="preserve">УУП ОУУП и ПДН отдела МВД </w:t>
      </w:r>
      <w:proofErr w:type="gramStart"/>
      <w:r w:rsidRPr="008C0B6D">
        <w:rPr>
          <w:sz w:val="24"/>
          <w:szCs w:val="24"/>
        </w:rPr>
        <w:t>по</w:t>
      </w:r>
      <w:proofErr w:type="gramEnd"/>
      <w:r w:rsidRPr="008C0B6D">
        <w:rPr>
          <w:sz w:val="24"/>
          <w:szCs w:val="24"/>
        </w:rPr>
        <w:t xml:space="preserve"> </w:t>
      </w:r>
    </w:p>
    <w:p w:rsidR="008C0B6D" w:rsidRDefault="008C0B6D" w:rsidP="00BA44BE">
      <w:pPr>
        <w:pStyle w:val="a3"/>
        <w:ind w:left="1260"/>
        <w:jc w:val="both"/>
        <w:rPr>
          <w:sz w:val="24"/>
          <w:szCs w:val="24"/>
        </w:rPr>
      </w:pPr>
      <w:r w:rsidRPr="008C0B6D">
        <w:rPr>
          <w:sz w:val="24"/>
          <w:szCs w:val="24"/>
        </w:rPr>
        <w:t xml:space="preserve">  </w:t>
      </w:r>
      <w:proofErr w:type="spellStart"/>
      <w:r w:rsidRPr="008C0B6D">
        <w:rPr>
          <w:sz w:val="24"/>
          <w:szCs w:val="24"/>
        </w:rPr>
        <w:t>Серафимовичскому</w:t>
      </w:r>
      <w:proofErr w:type="spellEnd"/>
      <w:r w:rsidRPr="008C0B6D">
        <w:rPr>
          <w:sz w:val="24"/>
          <w:szCs w:val="24"/>
        </w:rPr>
        <w:t xml:space="preserve"> району,</w:t>
      </w:r>
    </w:p>
    <w:p w:rsidR="008C0B6D" w:rsidRPr="008C0B6D" w:rsidRDefault="008C0B6D" w:rsidP="00BA44BE">
      <w:pPr>
        <w:pStyle w:val="a3"/>
        <w:ind w:left="1260"/>
        <w:jc w:val="both"/>
        <w:rPr>
          <w:sz w:val="24"/>
          <w:szCs w:val="24"/>
        </w:rPr>
      </w:pPr>
    </w:p>
    <w:p w:rsidR="008C0B6D" w:rsidRPr="008C0B6D" w:rsidRDefault="00AF6070" w:rsidP="00BA44BE">
      <w:pPr>
        <w:pStyle w:val="a3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- Сидоров Виталий Николаевич</w:t>
      </w:r>
      <w:r w:rsidR="008C0B6D" w:rsidRPr="008C0B6D">
        <w:rPr>
          <w:sz w:val="24"/>
          <w:szCs w:val="24"/>
        </w:rPr>
        <w:t xml:space="preserve"> – начальник ПЧ №86 ГКУ ВО 1 отряд ПС.</w:t>
      </w:r>
    </w:p>
    <w:p w:rsidR="00E04FF3" w:rsidRPr="008C0B6D" w:rsidRDefault="00E04FF3" w:rsidP="00BA44BE">
      <w:pPr>
        <w:pStyle w:val="a3"/>
        <w:ind w:left="1260"/>
        <w:jc w:val="both"/>
        <w:rPr>
          <w:sz w:val="24"/>
          <w:szCs w:val="24"/>
        </w:rPr>
      </w:pPr>
    </w:p>
    <w:p w:rsidR="00BF5EA5" w:rsidRPr="008C0B6D" w:rsidRDefault="00BF5EA5" w:rsidP="00BF5EA5">
      <w:pPr>
        <w:jc w:val="both"/>
        <w:rPr>
          <w:b/>
          <w:i/>
          <w:sz w:val="24"/>
          <w:szCs w:val="24"/>
        </w:rPr>
      </w:pPr>
    </w:p>
    <w:sectPr w:rsidR="00BF5EA5" w:rsidRPr="008C0B6D" w:rsidSect="00B5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F28B5"/>
    <w:multiLevelType w:val="hybridMultilevel"/>
    <w:tmpl w:val="D076FDC2"/>
    <w:lvl w:ilvl="0" w:tplc="B630C7A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6313D"/>
    <w:multiLevelType w:val="hybridMultilevel"/>
    <w:tmpl w:val="219807D2"/>
    <w:lvl w:ilvl="0" w:tplc="B630C7A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56F"/>
    <w:rsid w:val="000608C4"/>
    <w:rsid w:val="001128BB"/>
    <w:rsid w:val="00117554"/>
    <w:rsid w:val="002444EC"/>
    <w:rsid w:val="002461CC"/>
    <w:rsid w:val="0025334B"/>
    <w:rsid w:val="0027124D"/>
    <w:rsid w:val="002B0C49"/>
    <w:rsid w:val="002E3911"/>
    <w:rsid w:val="002E4ED7"/>
    <w:rsid w:val="003E2153"/>
    <w:rsid w:val="00482597"/>
    <w:rsid w:val="004970BC"/>
    <w:rsid w:val="004A2FA6"/>
    <w:rsid w:val="004A47D1"/>
    <w:rsid w:val="004B5F55"/>
    <w:rsid w:val="004B70C5"/>
    <w:rsid w:val="00545B13"/>
    <w:rsid w:val="005855F3"/>
    <w:rsid w:val="00591D69"/>
    <w:rsid w:val="005A2A44"/>
    <w:rsid w:val="00624F8F"/>
    <w:rsid w:val="00662D2F"/>
    <w:rsid w:val="006762C5"/>
    <w:rsid w:val="006D210C"/>
    <w:rsid w:val="006F67A8"/>
    <w:rsid w:val="00725897"/>
    <w:rsid w:val="00747BCA"/>
    <w:rsid w:val="00753335"/>
    <w:rsid w:val="007836BE"/>
    <w:rsid w:val="007928AA"/>
    <w:rsid w:val="00793FD4"/>
    <w:rsid w:val="007B0EF9"/>
    <w:rsid w:val="00886E0C"/>
    <w:rsid w:val="008C0B6D"/>
    <w:rsid w:val="008E2CA8"/>
    <w:rsid w:val="0094769D"/>
    <w:rsid w:val="00954524"/>
    <w:rsid w:val="009A74F6"/>
    <w:rsid w:val="009E11E6"/>
    <w:rsid w:val="00AF5E82"/>
    <w:rsid w:val="00AF6070"/>
    <w:rsid w:val="00B07622"/>
    <w:rsid w:val="00B508BF"/>
    <w:rsid w:val="00B5456F"/>
    <w:rsid w:val="00B768DE"/>
    <w:rsid w:val="00BA44BE"/>
    <w:rsid w:val="00BF5EA5"/>
    <w:rsid w:val="00C136D2"/>
    <w:rsid w:val="00CF1228"/>
    <w:rsid w:val="00D3312E"/>
    <w:rsid w:val="00D43EEE"/>
    <w:rsid w:val="00D52073"/>
    <w:rsid w:val="00D55D07"/>
    <w:rsid w:val="00DA2104"/>
    <w:rsid w:val="00DA46BC"/>
    <w:rsid w:val="00E04FF3"/>
    <w:rsid w:val="00E72032"/>
    <w:rsid w:val="00EC536D"/>
    <w:rsid w:val="00F0781A"/>
    <w:rsid w:val="00F12E49"/>
    <w:rsid w:val="00F45CFC"/>
    <w:rsid w:val="00FD5FCF"/>
    <w:rsid w:val="00FE3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4BE"/>
    <w:pPr>
      <w:ind w:left="720"/>
      <w:contextualSpacing/>
    </w:pPr>
  </w:style>
  <w:style w:type="paragraph" w:styleId="a4">
    <w:name w:val="Body Text"/>
    <w:basedOn w:val="a"/>
    <w:link w:val="a5"/>
    <w:unhideWhenUsed/>
    <w:rsid w:val="00B07622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i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B07622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4BE"/>
    <w:pPr>
      <w:ind w:left="720"/>
      <w:contextualSpacing/>
    </w:pPr>
  </w:style>
  <w:style w:type="paragraph" w:styleId="a4">
    <w:name w:val="Body Text"/>
    <w:basedOn w:val="a"/>
    <w:link w:val="a5"/>
    <w:unhideWhenUsed/>
    <w:rsid w:val="00B07622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i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B07622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cp:lastPrinted>2019-08-20T06:45:00Z</cp:lastPrinted>
  <dcterms:created xsi:type="dcterms:W3CDTF">2013-08-15T09:36:00Z</dcterms:created>
  <dcterms:modified xsi:type="dcterms:W3CDTF">2019-08-20T06:47:00Z</dcterms:modified>
</cp:coreProperties>
</file>