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1639" w:rsidRPr="006A06E3" w:rsidRDefault="00D51639" w:rsidP="00D5163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A06E3">
        <w:rPr>
          <w:rFonts w:ascii="Arial" w:eastAsia="Times New Roman" w:hAnsi="Arial" w:cs="Arial"/>
          <w:sz w:val="24"/>
          <w:szCs w:val="24"/>
          <w:lang w:eastAsia="ru-RU"/>
        </w:rPr>
        <w:t>АДМИНИСТРАЦИЯ</w:t>
      </w:r>
    </w:p>
    <w:p w:rsidR="00D51639" w:rsidRPr="006A06E3" w:rsidRDefault="00D51639" w:rsidP="00D5163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A06E3">
        <w:rPr>
          <w:rFonts w:ascii="Arial" w:eastAsia="Times New Roman" w:hAnsi="Arial" w:cs="Arial"/>
          <w:sz w:val="24"/>
          <w:szCs w:val="24"/>
          <w:lang w:eastAsia="ru-RU"/>
        </w:rPr>
        <w:t>ПРОНИНСКОГО   СЕЛЬСКОГО   ПОСЕЛЕНИЯ</w:t>
      </w:r>
    </w:p>
    <w:p w:rsidR="00D51639" w:rsidRPr="006A06E3" w:rsidRDefault="00D51639" w:rsidP="00D5163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A06E3">
        <w:rPr>
          <w:rFonts w:ascii="Arial" w:eastAsia="Times New Roman" w:hAnsi="Arial" w:cs="Arial"/>
          <w:sz w:val="24"/>
          <w:szCs w:val="24"/>
          <w:lang w:eastAsia="ru-RU"/>
        </w:rPr>
        <w:t>СЕРАФИМОВИЧСКОГО МУНИЦИПАЛЬНОГО РАЙОНА</w:t>
      </w:r>
    </w:p>
    <w:p w:rsidR="00D51639" w:rsidRPr="006A06E3" w:rsidRDefault="00D51639" w:rsidP="00D5163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A06E3">
        <w:rPr>
          <w:rFonts w:ascii="Arial" w:eastAsia="Times New Roman" w:hAnsi="Arial" w:cs="Arial"/>
          <w:sz w:val="24"/>
          <w:szCs w:val="24"/>
          <w:lang w:eastAsia="ru-RU"/>
        </w:rPr>
        <w:t>ВОЛГОГРАДСКОЙ   ОБЛАСТИ</w:t>
      </w:r>
    </w:p>
    <w:p w:rsidR="00D51639" w:rsidRPr="006A06E3" w:rsidRDefault="00D51639" w:rsidP="00D5163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A06E3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</w:t>
      </w:r>
    </w:p>
    <w:p w:rsidR="00D51639" w:rsidRPr="006A06E3" w:rsidRDefault="00D51639" w:rsidP="00D5163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D51639" w:rsidRDefault="00D51639" w:rsidP="00D51639">
      <w:pPr>
        <w:tabs>
          <w:tab w:val="left" w:pos="3540"/>
          <w:tab w:val="right" w:pos="9355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A06E3">
        <w:rPr>
          <w:rFonts w:ascii="Arial" w:eastAsia="Times New Roman" w:hAnsi="Arial" w:cs="Arial"/>
          <w:sz w:val="24"/>
          <w:szCs w:val="24"/>
          <w:lang w:eastAsia="ru-RU"/>
        </w:rPr>
        <w:t>ПОСТАНОВЛЕНИЕ</w:t>
      </w:r>
    </w:p>
    <w:p w:rsidR="00D51639" w:rsidRPr="006A06E3" w:rsidRDefault="00D51639" w:rsidP="00D51639">
      <w:pPr>
        <w:tabs>
          <w:tab w:val="left" w:pos="3540"/>
          <w:tab w:val="right" w:pos="9355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51639" w:rsidRPr="006A06E3" w:rsidRDefault="00D51639" w:rsidP="00D51639">
      <w:pPr>
        <w:keepNext/>
        <w:spacing w:after="0" w:line="240" w:lineRule="auto"/>
        <w:jc w:val="both"/>
        <w:outlineLvl w:val="0"/>
        <w:rPr>
          <w:rFonts w:ascii="Arial" w:eastAsia="Times New Roman" w:hAnsi="Arial" w:cs="Arial"/>
          <w:color w:val="000000"/>
          <w:sz w:val="24"/>
          <w:szCs w:val="24"/>
          <w:lang w:eastAsia="x-none"/>
        </w:rPr>
      </w:pPr>
      <w:r w:rsidRPr="006A06E3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 xml:space="preserve">           </w:t>
      </w:r>
      <w:r>
        <w:rPr>
          <w:rFonts w:ascii="Arial" w:eastAsia="Times New Roman" w:hAnsi="Arial" w:cs="Arial"/>
          <w:color w:val="000000"/>
          <w:sz w:val="24"/>
          <w:szCs w:val="24"/>
          <w:lang w:eastAsia="x-none"/>
        </w:rPr>
        <w:t xml:space="preserve">      </w:t>
      </w:r>
      <w:r w:rsidRPr="006A06E3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 xml:space="preserve">      </w:t>
      </w:r>
      <w:r w:rsidRPr="006A06E3">
        <w:rPr>
          <w:rFonts w:ascii="Arial" w:eastAsia="Times New Roman" w:hAnsi="Arial" w:cs="Arial"/>
          <w:color w:val="000000"/>
          <w:sz w:val="24"/>
          <w:szCs w:val="24"/>
          <w:lang w:val="x-none" w:eastAsia="x-none"/>
        </w:rPr>
        <w:t xml:space="preserve">№ </w:t>
      </w:r>
      <w:r w:rsidRPr="006A06E3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 xml:space="preserve">26                                   </w:t>
      </w:r>
      <w:r>
        <w:rPr>
          <w:rFonts w:ascii="Arial" w:eastAsia="Times New Roman" w:hAnsi="Arial" w:cs="Arial"/>
          <w:color w:val="000000"/>
          <w:sz w:val="24"/>
          <w:szCs w:val="24"/>
          <w:lang w:eastAsia="x-none"/>
        </w:rPr>
        <w:t xml:space="preserve">   </w:t>
      </w:r>
      <w:r w:rsidRPr="006A06E3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 xml:space="preserve">                          от 07 мая .2019 года</w:t>
      </w:r>
    </w:p>
    <w:p w:rsidR="00D51639" w:rsidRPr="006A06E3" w:rsidRDefault="00D51639" w:rsidP="00D5163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51639" w:rsidRPr="006A06E3" w:rsidRDefault="00D51639" w:rsidP="00D5163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51639" w:rsidRPr="006A06E3" w:rsidRDefault="00D51639" w:rsidP="00D5163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A06E3">
        <w:rPr>
          <w:rFonts w:ascii="Arial" w:hAnsi="Arial" w:cs="Arial"/>
          <w:sz w:val="24"/>
          <w:szCs w:val="24"/>
        </w:rPr>
        <w:t>О порядке расходования в 2019 году субсидии, полученной из областного бюджета</w:t>
      </w:r>
      <w:r>
        <w:rPr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  <w:r w:rsidRPr="006A06E3">
        <w:rPr>
          <w:rFonts w:ascii="Arial" w:hAnsi="Arial" w:cs="Arial"/>
          <w:sz w:val="24"/>
          <w:szCs w:val="24"/>
        </w:rPr>
        <w:t xml:space="preserve">Бюджетом Пронинского сельского поселения в целях </w:t>
      </w:r>
      <w:proofErr w:type="spellStart"/>
      <w:r w:rsidRPr="006A06E3">
        <w:rPr>
          <w:rFonts w:ascii="Arial" w:hAnsi="Arial" w:cs="Arial"/>
          <w:sz w:val="24"/>
          <w:szCs w:val="24"/>
        </w:rPr>
        <w:t>софинансирования</w:t>
      </w:r>
      <w:proofErr w:type="spellEnd"/>
    </w:p>
    <w:p w:rsidR="00D51639" w:rsidRPr="006A06E3" w:rsidRDefault="00D51639" w:rsidP="00D5163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6A06E3">
        <w:rPr>
          <w:rFonts w:ascii="Arial" w:hAnsi="Arial" w:cs="Arial"/>
          <w:sz w:val="24"/>
          <w:szCs w:val="24"/>
        </w:rPr>
        <w:t>муниципальных программ формирования современной городской среды.</w:t>
      </w:r>
    </w:p>
    <w:p w:rsidR="00D51639" w:rsidRPr="006A06E3" w:rsidRDefault="00D51639" w:rsidP="00D5163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51639" w:rsidRPr="006A06E3" w:rsidRDefault="00D51639" w:rsidP="00D5163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51639" w:rsidRPr="006A06E3" w:rsidRDefault="00D51639" w:rsidP="00D5163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A06E3">
        <w:rPr>
          <w:rFonts w:ascii="Arial" w:hAnsi="Arial" w:cs="Arial"/>
          <w:sz w:val="24"/>
          <w:szCs w:val="24"/>
        </w:rPr>
        <w:t xml:space="preserve">   </w:t>
      </w:r>
      <w:proofErr w:type="gramStart"/>
      <w:r w:rsidRPr="006A06E3">
        <w:rPr>
          <w:rFonts w:ascii="Arial" w:hAnsi="Arial" w:cs="Arial"/>
          <w:sz w:val="24"/>
          <w:szCs w:val="24"/>
        </w:rPr>
        <w:t xml:space="preserve">В соответствии со ст.139 Бюджетного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Постановлением Администрации Волгоградской области от 10.04.2019 г. №170-п «О внесении изменений в постановление Администрации Волгоградской области от 12.03.2019 г. №115-п «Об утверждении распределения субсидий из областного бюджета местным бюджетам в целях </w:t>
      </w:r>
      <w:proofErr w:type="spellStart"/>
      <w:r w:rsidRPr="006A06E3">
        <w:rPr>
          <w:rFonts w:ascii="Arial" w:hAnsi="Arial" w:cs="Arial"/>
          <w:sz w:val="24"/>
          <w:szCs w:val="24"/>
        </w:rPr>
        <w:t>софинансирования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Pr="006A06E3">
        <w:rPr>
          <w:rFonts w:ascii="Arial" w:hAnsi="Arial" w:cs="Arial"/>
          <w:sz w:val="24"/>
          <w:szCs w:val="24"/>
        </w:rPr>
        <w:t xml:space="preserve"> муниципальных программ формирования современной городской</w:t>
      </w:r>
      <w:proofErr w:type="gramEnd"/>
      <w:r w:rsidRPr="006A06E3">
        <w:rPr>
          <w:rFonts w:ascii="Arial" w:hAnsi="Arial" w:cs="Arial"/>
          <w:sz w:val="24"/>
          <w:szCs w:val="24"/>
        </w:rPr>
        <w:t xml:space="preserve"> среды в 2019 году»</w:t>
      </w:r>
    </w:p>
    <w:p w:rsidR="00D51639" w:rsidRPr="006A06E3" w:rsidRDefault="00D51639" w:rsidP="00D5163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51639" w:rsidRDefault="00D51639" w:rsidP="00D5163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6A06E3">
        <w:rPr>
          <w:rFonts w:ascii="Arial" w:hAnsi="Arial" w:cs="Arial"/>
          <w:b/>
          <w:sz w:val="24"/>
          <w:szCs w:val="24"/>
        </w:rPr>
        <w:t xml:space="preserve">     ПОСТАНОВЛЯЮ:</w:t>
      </w:r>
    </w:p>
    <w:p w:rsidR="00D51639" w:rsidRPr="006A06E3" w:rsidRDefault="00D51639" w:rsidP="00D5163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D51639" w:rsidRPr="006A06E3" w:rsidRDefault="00D51639" w:rsidP="00D51639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6A06E3">
        <w:rPr>
          <w:rFonts w:ascii="Arial" w:hAnsi="Arial" w:cs="Arial"/>
          <w:sz w:val="24"/>
          <w:szCs w:val="24"/>
        </w:rPr>
        <w:t xml:space="preserve"> Утвердить Порядок расходования в 2019 году субсидии, полученной из областного бюджета бюджетом Пронинского сельского поселения в  целях </w:t>
      </w:r>
      <w:proofErr w:type="spellStart"/>
      <w:r w:rsidRPr="006A06E3">
        <w:rPr>
          <w:rFonts w:ascii="Arial" w:hAnsi="Arial" w:cs="Arial"/>
          <w:sz w:val="24"/>
          <w:szCs w:val="24"/>
        </w:rPr>
        <w:t>софинансирования</w:t>
      </w:r>
      <w:proofErr w:type="spellEnd"/>
      <w:r w:rsidRPr="006A06E3">
        <w:rPr>
          <w:rFonts w:ascii="Arial" w:hAnsi="Arial" w:cs="Arial"/>
          <w:sz w:val="24"/>
          <w:szCs w:val="24"/>
        </w:rPr>
        <w:t xml:space="preserve"> муниципальных программ формирования современной городской среды согласно приложению.</w:t>
      </w:r>
    </w:p>
    <w:p w:rsidR="00D51639" w:rsidRPr="006A06E3" w:rsidRDefault="00D51639" w:rsidP="00D51639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6A06E3">
        <w:rPr>
          <w:rFonts w:ascii="Arial" w:hAnsi="Arial" w:cs="Arial"/>
          <w:sz w:val="24"/>
          <w:szCs w:val="24"/>
        </w:rPr>
        <w:t>Настоящее постановление вступ</w:t>
      </w:r>
      <w:r>
        <w:rPr>
          <w:rFonts w:ascii="Arial" w:hAnsi="Arial" w:cs="Arial"/>
          <w:sz w:val="24"/>
          <w:szCs w:val="24"/>
        </w:rPr>
        <w:t>ает в силу с момента подписания  и подлежит  официальному обнародованию.</w:t>
      </w:r>
    </w:p>
    <w:p w:rsidR="00D51639" w:rsidRPr="006A06E3" w:rsidRDefault="00D51639" w:rsidP="00D51639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 w:rsidRPr="006A06E3">
        <w:rPr>
          <w:rFonts w:ascii="Arial" w:hAnsi="Arial" w:cs="Arial"/>
          <w:sz w:val="24"/>
          <w:szCs w:val="24"/>
        </w:rPr>
        <w:t>Контроль за</w:t>
      </w:r>
      <w:proofErr w:type="gramEnd"/>
      <w:r w:rsidRPr="006A06E3">
        <w:rPr>
          <w:rFonts w:ascii="Arial" w:hAnsi="Arial" w:cs="Arial"/>
          <w:sz w:val="24"/>
          <w:szCs w:val="24"/>
        </w:rPr>
        <w:t xml:space="preserve"> исполнением постановления оставляю за собой.</w:t>
      </w:r>
    </w:p>
    <w:p w:rsidR="00D51639" w:rsidRPr="006A06E3" w:rsidRDefault="00D51639" w:rsidP="00D5163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51639" w:rsidRPr="006A06E3" w:rsidRDefault="00D51639" w:rsidP="00D5163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51639" w:rsidRPr="006A06E3" w:rsidRDefault="00D51639" w:rsidP="00D5163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51639" w:rsidRPr="006A06E3" w:rsidRDefault="00D51639" w:rsidP="00D5163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51639" w:rsidRPr="006A06E3" w:rsidRDefault="00D51639" w:rsidP="00D5163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51639" w:rsidRPr="006A06E3" w:rsidRDefault="00D51639" w:rsidP="00D5163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A06E3">
        <w:rPr>
          <w:rFonts w:ascii="Arial" w:hAnsi="Arial" w:cs="Arial"/>
          <w:sz w:val="24"/>
          <w:szCs w:val="24"/>
        </w:rPr>
        <w:t>Глава Пронинского</w:t>
      </w:r>
    </w:p>
    <w:p w:rsidR="00D51639" w:rsidRPr="006A06E3" w:rsidRDefault="00D51639" w:rsidP="00D5163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</w:t>
      </w:r>
      <w:r w:rsidRPr="006A06E3">
        <w:rPr>
          <w:rFonts w:ascii="Arial" w:hAnsi="Arial" w:cs="Arial"/>
          <w:sz w:val="24"/>
          <w:szCs w:val="24"/>
        </w:rPr>
        <w:t>ельского поселения</w:t>
      </w:r>
      <w:proofErr w:type="gramStart"/>
      <w:r w:rsidRPr="006A06E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:</w:t>
      </w:r>
      <w:proofErr w:type="gramEnd"/>
      <w:r>
        <w:rPr>
          <w:rFonts w:ascii="Arial" w:hAnsi="Arial" w:cs="Arial"/>
          <w:sz w:val="24"/>
          <w:szCs w:val="24"/>
        </w:rPr>
        <w:t xml:space="preserve">                                                   </w:t>
      </w:r>
      <w:proofErr w:type="spellStart"/>
      <w:r>
        <w:rPr>
          <w:rFonts w:ascii="Arial" w:hAnsi="Arial" w:cs="Arial"/>
          <w:sz w:val="24"/>
          <w:szCs w:val="24"/>
        </w:rPr>
        <w:t>Ю.В.Ёлкин</w:t>
      </w:r>
      <w:proofErr w:type="spellEnd"/>
      <w:r w:rsidRPr="006A06E3">
        <w:rPr>
          <w:rFonts w:ascii="Arial" w:hAnsi="Arial" w:cs="Arial"/>
          <w:sz w:val="24"/>
          <w:szCs w:val="24"/>
        </w:rPr>
        <w:t xml:space="preserve">      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              </w:t>
      </w:r>
    </w:p>
    <w:p w:rsidR="00D51639" w:rsidRPr="006A06E3" w:rsidRDefault="00D51639" w:rsidP="00D5163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A06E3">
        <w:rPr>
          <w:rFonts w:ascii="Arial" w:hAnsi="Arial" w:cs="Arial"/>
          <w:sz w:val="24"/>
          <w:szCs w:val="24"/>
        </w:rPr>
        <w:t xml:space="preserve">     </w:t>
      </w:r>
    </w:p>
    <w:p w:rsidR="00D51639" w:rsidRPr="006A06E3" w:rsidRDefault="00D51639" w:rsidP="00D5163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51639" w:rsidRPr="006A06E3" w:rsidRDefault="00D51639" w:rsidP="00D5163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51639" w:rsidRPr="006A06E3" w:rsidRDefault="00D51639" w:rsidP="00D5163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51639" w:rsidRPr="006A06E3" w:rsidRDefault="00D51639" w:rsidP="00D5163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51639" w:rsidRPr="006A06E3" w:rsidRDefault="00D51639" w:rsidP="00D5163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51639" w:rsidRDefault="00D51639" w:rsidP="00D5163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51639" w:rsidRDefault="00D51639" w:rsidP="00D5163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51639" w:rsidRPr="006A06E3" w:rsidRDefault="00D51639" w:rsidP="00D5163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51639" w:rsidRPr="006A06E3" w:rsidRDefault="00D51639" w:rsidP="00D5163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51639" w:rsidRPr="006A06E3" w:rsidRDefault="00D51639" w:rsidP="00D5163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51639" w:rsidRPr="006A06E3" w:rsidRDefault="00D51639" w:rsidP="00D5163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51639" w:rsidRPr="006A06E3" w:rsidRDefault="00D51639" w:rsidP="00D5163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51639" w:rsidRPr="006A06E3" w:rsidRDefault="00D51639" w:rsidP="00D51639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6A06E3">
        <w:rPr>
          <w:rFonts w:ascii="Arial" w:hAnsi="Arial" w:cs="Arial"/>
          <w:sz w:val="24"/>
          <w:szCs w:val="24"/>
        </w:rPr>
        <w:t>Приложение №1</w:t>
      </w:r>
    </w:p>
    <w:p w:rsidR="00D51639" w:rsidRPr="006A06E3" w:rsidRDefault="00D51639" w:rsidP="00D51639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6A06E3">
        <w:rPr>
          <w:rFonts w:ascii="Arial" w:hAnsi="Arial" w:cs="Arial"/>
          <w:sz w:val="24"/>
          <w:szCs w:val="24"/>
        </w:rPr>
        <w:t>к Постановлению Администрации</w:t>
      </w:r>
    </w:p>
    <w:p w:rsidR="00D51639" w:rsidRPr="006A06E3" w:rsidRDefault="00D51639" w:rsidP="00D51639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6A06E3">
        <w:rPr>
          <w:rFonts w:ascii="Arial" w:hAnsi="Arial" w:cs="Arial"/>
          <w:sz w:val="24"/>
          <w:szCs w:val="24"/>
        </w:rPr>
        <w:t>Пронинского сельского поселения</w:t>
      </w:r>
    </w:p>
    <w:p w:rsidR="00D51639" w:rsidRDefault="00D51639" w:rsidP="00D51639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6A06E3">
        <w:rPr>
          <w:rFonts w:ascii="Arial" w:hAnsi="Arial" w:cs="Arial"/>
          <w:sz w:val="24"/>
          <w:szCs w:val="24"/>
        </w:rPr>
        <w:t>От 07.05.2019 г. №26</w:t>
      </w:r>
    </w:p>
    <w:p w:rsidR="00D51639" w:rsidRDefault="00D51639" w:rsidP="00D5163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51639" w:rsidRPr="006A06E3" w:rsidRDefault="00D51639" w:rsidP="00D5163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51639" w:rsidRPr="006A06E3" w:rsidRDefault="00D51639" w:rsidP="00D5163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</w:t>
      </w:r>
      <w:r w:rsidRPr="006A06E3">
        <w:rPr>
          <w:rFonts w:ascii="Arial" w:hAnsi="Arial" w:cs="Arial"/>
          <w:sz w:val="24"/>
          <w:szCs w:val="24"/>
        </w:rPr>
        <w:t>ПОРЯДОК</w:t>
      </w:r>
    </w:p>
    <w:p w:rsidR="00D51639" w:rsidRPr="006A06E3" w:rsidRDefault="00D51639" w:rsidP="00D5163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</w:t>
      </w:r>
      <w:r w:rsidRPr="006A06E3">
        <w:rPr>
          <w:rFonts w:ascii="Arial" w:hAnsi="Arial" w:cs="Arial"/>
          <w:sz w:val="24"/>
          <w:szCs w:val="24"/>
        </w:rPr>
        <w:t>асходования в 2019 году субсидии, полученной из областного</w:t>
      </w:r>
      <w:r>
        <w:rPr>
          <w:rFonts w:ascii="Arial" w:hAnsi="Arial" w:cs="Arial"/>
          <w:sz w:val="24"/>
          <w:szCs w:val="24"/>
        </w:rPr>
        <w:t xml:space="preserve"> </w:t>
      </w:r>
      <w:r w:rsidRPr="006A06E3">
        <w:rPr>
          <w:rFonts w:ascii="Arial" w:hAnsi="Arial" w:cs="Arial"/>
          <w:sz w:val="24"/>
          <w:szCs w:val="24"/>
        </w:rPr>
        <w:t xml:space="preserve">бюджета бюджетом Пронинского сельского поселения в целях </w:t>
      </w:r>
      <w:proofErr w:type="spellStart"/>
      <w:r w:rsidRPr="006A06E3">
        <w:rPr>
          <w:rFonts w:ascii="Arial" w:hAnsi="Arial" w:cs="Arial"/>
          <w:sz w:val="24"/>
          <w:szCs w:val="24"/>
        </w:rPr>
        <w:t>софинансирования</w:t>
      </w:r>
      <w:proofErr w:type="spellEnd"/>
      <w:r w:rsidRPr="006A06E3">
        <w:rPr>
          <w:rFonts w:ascii="Arial" w:hAnsi="Arial" w:cs="Arial"/>
          <w:sz w:val="24"/>
          <w:szCs w:val="24"/>
        </w:rPr>
        <w:t xml:space="preserve">                                             муниципальных программ формирования современной городской среды.</w:t>
      </w:r>
    </w:p>
    <w:p w:rsidR="00D51639" w:rsidRPr="006A06E3" w:rsidRDefault="00D51639" w:rsidP="00D5163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51639" w:rsidRPr="006A06E3" w:rsidRDefault="00D51639" w:rsidP="00D5163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A06E3">
        <w:rPr>
          <w:rFonts w:ascii="Arial" w:hAnsi="Arial" w:cs="Arial"/>
          <w:sz w:val="24"/>
          <w:szCs w:val="24"/>
        </w:rPr>
        <w:t xml:space="preserve">    1.  Настоящий Порядок разработан в соответствии с Правилами предоставления и распределения в 2019 году субсидий из областного бюджета местным бюджетам в целях </w:t>
      </w:r>
      <w:proofErr w:type="spellStart"/>
      <w:r w:rsidRPr="006A06E3">
        <w:rPr>
          <w:rFonts w:ascii="Arial" w:hAnsi="Arial" w:cs="Arial"/>
          <w:sz w:val="24"/>
          <w:szCs w:val="24"/>
        </w:rPr>
        <w:t>софинансирования</w:t>
      </w:r>
      <w:proofErr w:type="spellEnd"/>
      <w:r w:rsidRPr="006A06E3">
        <w:rPr>
          <w:rFonts w:ascii="Arial" w:hAnsi="Arial" w:cs="Arial"/>
          <w:sz w:val="24"/>
          <w:szCs w:val="24"/>
        </w:rPr>
        <w:t xml:space="preserve"> муниципальных программ, направленных на реализацию мероприятий по благоустройству территорий муниципальных образований</w:t>
      </w:r>
      <w:proofErr w:type="gramStart"/>
      <w:r w:rsidRPr="006A06E3">
        <w:rPr>
          <w:rFonts w:ascii="Arial" w:hAnsi="Arial" w:cs="Arial"/>
          <w:sz w:val="24"/>
          <w:szCs w:val="24"/>
        </w:rPr>
        <w:t xml:space="preserve"> ,</w:t>
      </w:r>
      <w:proofErr w:type="gramEnd"/>
      <w:r w:rsidRPr="006A06E3">
        <w:rPr>
          <w:rFonts w:ascii="Arial" w:hAnsi="Arial" w:cs="Arial"/>
          <w:sz w:val="24"/>
          <w:szCs w:val="24"/>
        </w:rPr>
        <w:t xml:space="preserve"> указанными в приложении 6 к государственной программе Волгоградской области «Создание условий для обеспечения качественными услугами жилищно-коммунального хозяйства жителей волгоградской области» на 2016-2020 годы, утвержденной постановлением Администрации Волгоградской области от 20 февраля 2016 года №56-п «Об утверждении государственной программы Волгоградской области «Создание условий для обеспечения качественными услугами жилищно-коммунального хозяйства жителей Волгоградской области» на 2016-2020 годы»</w:t>
      </w:r>
      <w:r>
        <w:rPr>
          <w:rFonts w:ascii="Arial" w:hAnsi="Arial" w:cs="Arial"/>
          <w:sz w:val="24"/>
          <w:szCs w:val="24"/>
        </w:rPr>
        <w:t xml:space="preserve"> </w:t>
      </w:r>
      <w:r w:rsidRPr="006A06E3">
        <w:rPr>
          <w:rFonts w:ascii="Arial" w:hAnsi="Arial" w:cs="Arial"/>
          <w:sz w:val="24"/>
          <w:szCs w:val="24"/>
        </w:rPr>
        <w:t>постановлением Администрации Волгоградской области от 10.04.2019 № 170-п</w:t>
      </w:r>
      <w:proofErr w:type="gramStart"/>
      <w:r w:rsidRPr="006A06E3">
        <w:rPr>
          <w:rFonts w:ascii="Arial" w:hAnsi="Arial" w:cs="Arial"/>
          <w:sz w:val="24"/>
          <w:szCs w:val="24"/>
        </w:rPr>
        <w:t xml:space="preserve"> О</w:t>
      </w:r>
      <w:proofErr w:type="gramEnd"/>
      <w:r w:rsidRPr="006A06E3">
        <w:rPr>
          <w:rFonts w:ascii="Arial" w:hAnsi="Arial" w:cs="Arial"/>
          <w:sz w:val="24"/>
          <w:szCs w:val="24"/>
        </w:rPr>
        <w:t xml:space="preserve"> внесении изменений в постановление Администрации Волгоградской области от 12 марта 2019 г. №115-п «Об утверждении распределения субсидий из областного бюджета местным бюджетам в целях </w:t>
      </w:r>
      <w:proofErr w:type="spellStart"/>
      <w:r w:rsidRPr="006A06E3">
        <w:rPr>
          <w:rFonts w:ascii="Arial" w:hAnsi="Arial" w:cs="Arial"/>
          <w:sz w:val="24"/>
          <w:szCs w:val="24"/>
        </w:rPr>
        <w:t>софинансирования</w:t>
      </w:r>
      <w:proofErr w:type="spellEnd"/>
      <w:r w:rsidRPr="006A06E3">
        <w:rPr>
          <w:rFonts w:ascii="Arial" w:hAnsi="Arial" w:cs="Arial"/>
          <w:sz w:val="24"/>
          <w:szCs w:val="24"/>
        </w:rPr>
        <w:t xml:space="preserve"> муниципальных программ формирования современной городской среды в 2019 году» и определяет процедуру учета и расходования в 2019 году субсидий предоставленных из областного бюджета бюджету Пронинского сельского поселения Серафимовичского муниципального района Волгоградской области (дале</w:t>
      </w:r>
      <w:proofErr w:type="gramStart"/>
      <w:r w:rsidRPr="006A06E3">
        <w:rPr>
          <w:rFonts w:ascii="Arial" w:hAnsi="Arial" w:cs="Arial"/>
          <w:sz w:val="24"/>
          <w:szCs w:val="24"/>
        </w:rPr>
        <w:t>е-</w:t>
      </w:r>
      <w:proofErr w:type="gramEnd"/>
      <w:r w:rsidRPr="006A06E3">
        <w:rPr>
          <w:rFonts w:ascii="Arial" w:hAnsi="Arial" w:cs="Arial"/>
          <w:sz w:val="24"/>
          <w:szCs w:val="24"/>
        </w:rPr>
        <w:t xml:space="preserve"> бюджет сельского поселения)в целях </w:t>
      </w:r>
      <w:proofErr w:type="spellStart"/>
      <w:r w:rsidRPr="006A06E3">
        <w:rPr>
          <w:rFonts w:ascii="Arial" w:hAnsi="Arial" w:cs="Arial"/>
          <w:sz w:val="24"/>
          <w:szCs w:val="24"/>
        </w:rPr>
        <w:t>софинансирования</w:t>
      </w:r>
      <w:proofErr w:type="spellEnd"/>
      <w:r w:rsidRPr="006A06E3">
        <w:rPr>
          <w:rFonts w:ascii="Arial" w:hAnsi="Arial" w:cs="Arial"/>
          <w:sz w:val="24"/>
          <w:szCs w:val="24"/>
        </w:rPr>
        <w:t xml:space="preserve"> муниципальной программы формирование современной городской среды на территории Пронинского сельского поселения Серафимовичского муниципального района волгоградской области (далее- субсидии).</w:t>
      </w:r>
    </w:p>
    <w:p w:rsidR="00D51639" w:rsidRPr="006A06E3" w:rsidRDefault="00D51639" w:rsidP="00D5163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A06E3">
        <w:rPr>
          <w:rFonts w:ascii="Arial" w:hAnsi="Arial" w:cs="Arial"/>
          <w:sz w:val="24"/>
          <w:szCs w:val="24"/>
        </w:rPr>
        <w:t xml:space="preserve">    2.  Предоставленные субсидии направляются на мероприятия, включенные в муниципальную программу «Формирование современной городской среды на 2018-2022гг.» на территории Пронинского сельского поселения Серафимовичского муниципального района, Волгоградской области», а именно </w:t>
      </w:r>
      <w:proofErr w:type="gramStart"/>
      <w:r w:rsidRPr="006A06E3">
        <w:rPr>
          <w:rFonts w:ascii="Arial" w:hAnsi="Arial" w:cs="Arial"/>
          <w:sz w:val="24"/>
          <w:szCs w:val="24"/>
        </w:rPr>
        <w:t>на</w:t>
      </w:r>
      <w:proofErr w:type="gramEnd"/>
      <w:r w:rsidRPr="006A06E3">
        <w:rPr>
          <w:rFonts w:ascii="Arial" w:hAnsi="Arial" w:cs="Arial"/>
          <w:sz w:val="24"/>
          <w:szCs w:val="24"/>
        </w:rPr>
        <w:t>:</w:t>
      </w:r>
    </w:p>
    <w:p w:rsidR="00D51639" w:rsidRPr="006A06E3" w:rsidRDefault="00D51639" w:rsidP="00D5163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51639" w:rsidRPr="006A06E3" w:rsidRDefault="00D51639" w:rsidP="00D5163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A06E3">
        <w:rPr>
          <w:rFonts w:ascii="Arial" w:hAnsi="Arial" w:cs="Arial"/>
          <w:sz w:val="24"/>
          <w:szCs w:val="24"/>
        </w:rPr>
        <w:t xml:space="preserve">      -устройство твердого покрытия (установка бордюров, укладка тротуарной плитки) для благоустройства территории, расположенной по адресу: Волгоградская область,  </w:t>
      </w:r>
      <w:proofErr w:type="spellStart"/>
      <w:r w:rsidRPr="006A06E3">
        <w:rPr>
          <w:rFonts w:ascii="Arial" w:hAnsi="Arial" w:cs="Arial"/>
          <w:sz w:val="24"/>
          <w:szCs w:val="24"/>
        </w:rPr>
        <w:t>Серафимовичский</w:t>
      </w:r>
      <w:proofErr w:type="spellEnd"/>
      <w:r w:rsidRPr="006A06E3">
        <w:rPr>
          <w:rFonts w:ascii="Arial" w:hAnsi="Arial" w:cs="Arial"/>
          <w:sz w:val="24"/>
          <w:szCs w:val="24"/>
        </w:rPr>
        <w:t xml:space="preserve"> район, х. Пронин, ул</w:t>
      </w:r>
      <w:proofErr w:type="gramStart"/>
      <w:r w:rsidRPr="006A06E3">
        <w:rPr>
          <w:rFonts w:ascii="Arial" w:hAnsi="Arial" w:cs="Arial"/>
          <w:sz w:val="24"/>
          <w:szCs w:val="24"/>
        </w:rPr>
        <w:t>.Г</w:t>
      </w:r>
      <w:proofErr w:type="gramEnd"/>
      <w:r w:rsidRPr="006A06E3">
        <w:rPr>
          <w:rFonts w:ascii="Arial" w:hAnsi="Arial" w:cs="Arial"/>
          <w:sz w:val="24"/>
          <w:szCs w:val="24"/>
        </w:rPr>
        <w:t xml:space="preserve">вардейская,15, территория парка; </w:t>
      </w:r>
    </w:p>
    <w:p w:rsidR="00D51639" w:rsidRPr="006A06E3" w:rsidRDefault="00D51639" w:rsidP="00D5163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51639" w:rsidRPr="006A06E3" w:rsidRDefault="00D51639" w:rsidP="00D5163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A06E3">
        <w:rPr>
          <w:rFonts w:ascii="Arial" w:hAnsi="Arial" w:cs="Arial"/>
          <w:sz w:val="24"/>
          <w:szCs w:val="24"/>
        </w:rPr>
        <w:t xml:space="preserve">       - устройство  покрытия  детской площадки для благоустройства территории, расположенной по адресу: Волгоградская область , </w:t>
      </w:r>
      <w:proofErr w:type="spellStart"/>
      <w:r w:rsidRPr="006A06E3">
        <w:rPr>
          <w:rFonts w:ascii="Arial" w:hAnsi="Arial" w:cs="Arial"/>
          <w:sz w:val="24"/>
          <w:szCs w:val="24"/>
        </w:rPr>
        <w:t>Серафимовичский</w:t>
      </w:r>
      <w:proofErr w:type="spellEnd"/>
      <w:r w:rsidRPr="006A06E3">
        <w:rPr>
          <w:rFonts w:ascii="Arial" w:hAnsi="Arial" w:cs="Arial"/>
          <w:sz w:val="24"/>
          <w:szCs w:val="24"/>
        </w:rPr>
        <w:t xml:space="preserve"> район, х. Пронин, ул</w:t>
      </w:r>
      <w:proofErr w:type="gramStart"/>
      <w:r w:rsidRPr="006A06E3">
        <w:rPr>
          <w:rFonts w:ascii="Arial" w:hAnsi="Arial" w:cs="Arial"/>
          <w:sz w:val="24"/>
          <w:szCs w:val="24"/>
        </w:rPr>
        <w:t>.Г</w:t>
      </w:r>
      <w:proofErr w:type="gramEnd"/>
      <w:r w:rsidRPr="006A06E3">
        <w:rPr>
          <w:rFonts w:ascii="Arial" w:hAnsi="Arial" w:cs="Arial"/>
          <w:sz w:val="24"/>
          <w:szCs w:val="24"/>
        </w:rPr>
        <w:t xml:space="preserve">вардейская,15, территория парка; </w:t>
      </w:r>
    </w:p>
    <w:p w:rsidR="00D51639" w:rsidRPr="006A06E3" w:rsidRDefault="00D51639" w:rsidP="00D5163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51639" w:rsidRPr="006A06E3" w:rsidRDefault="00D51639" w:rsidP="00D5163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A06E3">
        <w:rPr>
          <w:rFonts w:ascii="Arial" w:hAnsi="Arial" w:cs="Arial"/>
          <w:sz w:val="24"/>
          <w:szCs w:val="24"/>
        </w:rPr>
        <w:lastRenderedPageBreak/>
        <w:t xml:space="preserve">       - ограждение (изготовление и монтаж  ограждения и арки</w:t>
      </w:r>
      <w:proofErr w:type="gramStart"/>
      <w:r w:rsidRPr="006A06E3">
        <w:rPr>
          <w:rFonts w:ascii="Arial" w:hAnsi="Arial" w:cs="Arial"/>
          <w:sz w:val="24"/>
          <w:szCs w:val="24"/>
        </w:rPr>
        <w:t xml:space="preserve"> )</w:t>
      </w:r>
      <w:proofErr w:type="gramEnd"/>
      <w:r w:rsidRPr="006A06E3">
        <w:rPr>
          <w:rFonts w:ascii="Arial" w:hAnsi="Arial" w:cs="Arial"/>
          <w:sz w:val="24"/>
          <w:szCs w:val="24"/>
        </w:rPr>
        <w:t xml:space="preserve"> для благоустройства территории, расположенной по адресу: Волгоградская область, </w:t>
      </w:r>
      <w:proofErr w:type="spellStart"/>
      <w:r w:rsidRPr="006A06E3">
        <w:rPr>
          <w:rFonts w:ascii="Arial" w:hAnsi="Arial" w:cs="Arial"/>
          <w:sz w:val="24"/>
          <w:szCs w:val="24"/>
        </w:rPr>
        <w:t>Серафимовичский</w:t>
      </w:r>
      <w:proofErr w:type="spellEnd"/>
      <w:r w:rsidRPr="006A06E3">
        <w:rPr>
          <w:rFonts w:ascii="Arial" w:hAnsi="Arial" w:cs="Arial"/>
          <w:sz w:val="24"/>
          <w:szCs w:val="24"/>
        </w:rPr>
        <w:t xml:space="preserve"> район, х. Пронин, ул</w:t>
      </w:r>
      <w:proofErr w:type="gramStart"/>
      <w:r w:rsidRPr="006A06E3">
        <w:rPr>
          <w:rFonts w:ascii="Arial" w:hAnsi="Arial" w:cs="Arial"/>
          <w:sz w:val="24"/>
          <w:szCs w:val="24"/>
        </w:rPr>
        <w:t>.Г</w:t>
      </w:r>
      <w:proofErr w:type="gramEnd"/>
      <w:r w:rsidRPr="006A06E3">
        <w:rPr>
          <w:rFonts w:ascii="Arial" w:hAnsi="Arial" w:cs="Arial"/>
          <w:sz w:val="24"/>
          <w:szCs w:val="24"/>
        </w:rPr>
        <w:t xml:space="preserve">вардейская,15, территория парка; </w:t>
      </w:r>
    </w:p>
    <w:p w:rsidR="00D51639" w:rsidRPr="006A06E3" w:rsidRDefault="00D51639" w:rsidP="00D5163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51639" w:rsidRPr="006A06E3" w:rsidRDefault="00D51639" w:rsidP="00D5163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A06E3">
        <w:rPr>
          <w:rFonts w:ascii="Arial" w:hAnsi="Arial" w:cs="Arial"/>
          <w:sz w:val="24"/>
          <w:szCs w:val="24"/>
        </w:rPr>
        <w:t xml:space="preserve">         -освещение (прокладка силового кабеля к опорам освещения и устройство заземления, устройство опор освещения</w:t>
      </w:r>
      <w:proofErr w:type="gramStart"/>
      <w:r w:rsidRPr="006A06E3">
        <w:rPr>
          <w:rFonts w:ascii="Arial" w:hAnsi="Arial" w:cs="Arial"/>
          <w:sz w:val="24"/>
          <w:szCs w:val="24"/>
        </w:rPr>
        <w:t xml:space="preserve"> ,</w:t>
      </w:r>
      <w:proofErr w:type="gramEnd"/>
      <w:r w:rsidRPr="006A06E3">
        <w:rPr>
          <w:rFonts w:ascii="Arial" w:hAnsi="Arial" w:cs="Arial"/>
          <w:sz w:val="24"/>
          <w:szCs w:val="24"/>
        </w:rPr>
        <w:t xml:space="preserve"> установка светильников и приборов электроснабжения) для благоустройства территории, расположенной по адресу: Волгоградская область,  </w:t>
      </w:r>
      <w:proofErr w:type="spellStart"/>
      <w:r w:rsidRPr="006A06E3">
        <w:rPr>
          <w:rFonts w:ascii="Arial" w:hAnsi="Arial" w:cs="Arial"/>
          <w:sz w:val="24"/>
          <w:szCs w:val="24"/>
        </w:rPr>
        <w:t>Серафимовичский</w:t>
      </w:r>
      <w:proofErr w:type="spellEnd"/>
      <w:r w:rsidRPr="006A06E3">
        <w:rPr>
          <w:rFonts w:ascii="Arial" w:hAnsi="Arial" w:cs="Arial"/>
          <w:sz w:val="24"/>
          <w:szCs w:val="24"/>
        </w:rPr>
        <w:t xml:space="preserve"> район,</w:t>
      </w:r>
      <w:r>
        <w:rPr>
          <w:rFonts w:ascii="Arial" w:hAnsi="Arial" w:cs="Arial"/>
          <w:sz w:val="24"/>
          <w:szCs w:val="24"/>
        </w:rPr>
        <w:t xml:space="preserve"> </w:t>
      </w:r>
      <w:r w:rsidRPr="006A06E3">
        <w:rPr>
          <w:rFonts w:ascii="Arial" w:hAnsi="Arial" w:cs="Arial"/>
          <w:sz w:val="24"/>
          <w:szCs w:val="24"/>
        </w:rPr>
        <w:t>х. Пронин, ул</w:t>
      </w:r>
      <w:proofErr w:type="gramStart"/>
      <w:r w:rsidRPr="006A06E3">
        <w:rPr>
          <w:rFonts w:ascii="Arial" w:hAnsi="Arial" w:cs="Arial"/>
          <w:sz w:val="24"/>
          <w:szCs w:val="24"/>
        </w:rPr>
        <w:t>.Г</w:t>
      </w:r>
      <w:proofErr w:type="gramEnd"/>
      <w:r w:rsidRPr="006A06E3">
        <w:rPr>
          <w:rFonts w:ascii="Arial" w:hAnsi="Arial" w:cs="Arial"/>
          <w:sz w:val="24"/>
          <w:szCs w:val="24"/>
        </w:rPr>
        <w:t xml:space="preserve">вардейская,15, территория парка; </w:t>
      </w:r>
    </w:p>
    <w:p w:rsidR="00D51639" w:rsidRPr="006A06E3" w:rsidRDefault="00D51639" w:rsidP="00D5163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A06E3">
        <w:rPr>
          <w:rFonts w:ascii="Arial" w:hAnsi="Arial" w:cs="Arial"/>
          <w:sz w:val="24"/>
          <w:szCs w:val="24"/>
        </w:rPr>
        <w:t xml:space="preserve">      -озеленение территории (устройство клумб и посадка деревьев, устройство и посев газона) для благоустройства территории, расположенной по адресу: Волгоградская область, </w:t>
      </w:r>
      <w:proofErr w:type="spellStart"/>
      <w:r w:rsidRPr="006A06E3">
        <w:rPr>
          <w:rFonts w:ascii="Arial" w:hAnsi="Arial" w:cs="Arial"/>
          <w:sz w:val="24"/>
          <w:szCs w:val="24"/>
        </w:rPr>
        <w:t>Серафимовичский</w:t>
      </w:r>
      <w:proofErr w:type="spellEnd"/>
      <w:r w:rsidRPr="006A06E3">
        <w:rPr>
          <w:rFonts w:ascii="Arial" w:hAnsi="Arial" w:cs="Arial"/>
          <w:sz w:val="24"/>
          <w:szCs w:val="24"/>
        </w:rPr>
        <w:t xml:space="preserve"> район ,</w:t>
      </w:r>
      <w:r>
        <w:rPr>
          <w:rFonts w:ascii="Arial" w:hAnsi="Arial" w:cs="Arial"/>
          <w:sz w:val="24"/>
          <w:szCs w:val="24"/>
        </w:rPr>
        <w:t xml:space="preserve"> </w:t>
      </w:r>
      <w:r w:rsidRPr="006A06E3">
        <w:rPr>
          <w:rFonts w:ascii="Arial" w:hAnsi="Arial" w:cs="Arial"/>
          <w:sz w:val="24"/>
          <w:szCs w:val="24"/>
        </w:rPr>
        <w:t>х. Пронин, ул</w:t>
      </w:r>
      <w:proofErr w:type="gramStart"/>
      <w:r w:rsidRPr="006A06E3">
        <w:rPr>
          <w:rFonts w:ascii="Arial" w:hAnsi="Arial" w:cs="Arial"/>
          <w:sz w:val="24"/>
          <w:szCs w:val="24"/>
        </w:rPr>
        <w:t>.Г</w:t>
      </w:r>
      <w:proofErr w:type="gramEnd"/>
      <w:r w:rsidRPr="006A06E3">
        <w:rPr>
          <w:rFonts w:ascii="Arial" w:hAnsi="Arial" w:cs="Arial"/>
          <w:sz w:val="24"/>
          <w:szCs w:val="24"/>
        </w:rPr>
        <w:t xml:space="preserve">вардейская,15, территория парка; </w:t>
      </w:r>
    </w:p>
    <w:p w:rsidR="00D51639" w:rsidRPr="006A06E3" w:rsidRDefault="00D51639" w:rsidP="00D5163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51639" w:rsidRPr="006A06E3" w:rsidRDefault="00D51639" w:rsidP="00D5163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A06E3">
        <w:rPr>
          <w:rFonts w:ascii="Arial" w:hAnsi="Arial" w:cs="Arial"/>
          <w:sz w:val="24"/>
          <w:szCs w:val="24"/>
        </w:rPr>
        <w:t xml:space="preserve">      -установка малых архитектурных форм (диван парковый, урны и т.д.) для благоустройства территории, расположенной по адресу: Волгоградская область, </w:t>
      </w:r>
      <w:proofErr w:type="spellStart"/>
      <w:r w:rsidRPr="006A06E3">
        <w:rPr>
          <w:rFonts w:ascii="Arial" w:hAnsi="Arial" w:cs="Arial"/>
          <w:sz w:val="24"/>
          <w:szCs w:val="24"/>
        </w:rPr>
        <w:t>Серафимовичский</w:t>
      </w:r>
      <w:proofErr w:type="spellEnd"/>
      <w:r w:rsidRPr="006A06E3">
        <w:rPr>
          <w:rFonts w:ascii="Arial" w:hAnsi="Arial" w:cs="Arial"/>
          <w:sz w:val="24"/>
          <w:szCs w:val="24"/>
        </w:rPr>
        <w:t xml:space="preserve"> район, х. Пронин, ул</w:t>
      </w:r>
      <w:proofErr w:type="gramStart"/>
      <w:r w:rsidRPr="006A06E3">
        <w:rPr>
          <w:rFonts w:ascii="Arial" w:hAnsi="Arial" w:cs="Arial"/>
          <w:sz w:val="24"/>
          <w:szCs w:val="24"/>
        </w:rPr>
        <w:t>.Г</w:t>
      </w:r>
      <w:proofErr w:type="gramEnd"/>
      <w:r w:rsidRPr="006A06E3">
        <w:rPr>
          <w:rFonts w:ascii="Arial" w:hAnsi="Arial" w:cs="Arial"/>
          <w:sz w:val="24"/>
          <w:szCs w:val="24"/>
        </w:rPr>
        <w:t xml:space="preserve">вардейская,15, территория парка; </w:t>
      </w:r>
    </w:p>
    <w:p w:rsidR="00D51639" w:rsidRPr="006A06E3" w:rsidRDefault="00D51639" w:rsidP="00D5163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A06E3">
        <w:rPr>
          <w:rFonts w:ascii="Arial" w:hAnsi="Arial" w:cs="Arial"/>
          <w:sz w:val="24"/>
          <w:szCs w:val="24"/>
        </w:rPr>
        <w:t xml:space="preserve">   3.  Полученная субсидия учитывается в доходах бюджета сельского поселения по коду бюджетной классификации 000 20 22 5555 10 0000 150 «Субсидии бюджетам сельских поселений на реализацию программ формирования современной городской среды»</w:t>
      </w:r>
    </w:p>
    <w:p w:rsidR="00D51639" w:rsidRPr="006A06E3" w:rsidRDefault="00D51639" w:rsidP="00D5163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A06E3">
        <w:rPr>
          <w:rFonts w:ascii="Arial" w:hAnsi="Arial" w:cs="Arial"/>
          <w:sz w:val="24"/>
          <w:szCs w:val="24"/>
        </w:rPr>
        <w:t xml:space="preserve">   4.  Учет операций по использованию субсидии осуществляется на лицевых счетах получателей средств бюджета сельского поселения, открытых в УФК по Волгоградской области.</w:t>
      </w:r>
    </w:p>
    <w:p w:rsidR="00D51639" w:rsidRPr="006A06E3" w:rsidRDefault="00D51639" w:rsidP="00D5163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A06E3">
        <w:rPr>
          <w:rFonts w:ascii="Arial" w:hAnsi="Arial" w:cs="Arial"/>
          <w:sz w:val="24"/>
          <w:szCs w:val="24"/>
        </w:rPr>
        <w:t xml:space="preserve">   5.  Администрация Пронинского сельского поселения ежемесячно до 10-го числа месяца, следующего за отчетным, предоставляют в комитет жилищно-коммунального хозяйства и топливно-энергетического комплекса Волгоградской области по формам, утвержденным комитетом:</w:t>
      </w:r>
    </w:p>
    <w:p w:rsidR="00D51639" w:rsidRPr="006A06E3" w:rsidRDefault="00D51639" w:rsidP="00D5163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A06E3">
        <w:rPr>
          <w:rFonts w:ascii="Arial" w:hAnsi="Arial" w:cs="Arial"/>
          <w:sz w:val="24"/>
          <w:szCs w:val="24"/>
        </w:rPr>
        <w:t xml:space="preserve">     отчет об осуществлении расходов местного бюджета, источником финансового обеспечения которых является субсидия;</w:t>
      </w:r>
    </w:p>
    <w:p w:rsidR="00D51639" w:rsidRPr="006A06E3" w:rsidRDefault="00D51639" w:rsidP="00D5163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A06E3">
        <w:rPr>
          <w:rFonts w:ascii="Arial" w:hAnsi="Arial" w:cs="Arial"/>
          <w:sz w:val="24"/>
          <w:szCs w:val="24"/>
        </w:rPr>
        <w:t xml:space="preserve">     отчет о достижении показателей результативности предоставления субсидии в текущем финансовом году.</w:t>
      </w:r>
    </w:p>
    <w:p w:rsidR="00D51639" w:rsidRPr="006A06E3" w:rsidRDefault="00D51639" w:rsidP="00D5163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A06E3">
        <w:rPr>
          <w:rFonts w:ascii="Arial" w:hAnsi="Arial" w:cs="Arial"/>
          <w:sz w:val="24"/>
          <w:szCs w:val="24"/>
        </w:rPr>
        <w:t xml:space="preserve">   6.  </w:t>
      </w:r>
      <w:proofErr w:type="gramStart"/>
      <w:r w:rsidRPr="006A06E3">
        <w:rPr>
          <w:rFonts w:ascii="Arial" w:hAnsi="Arial" w:cs="Arial"/>
          <w:sz w:val="24"/>
          <w:szCs w:val="24"/>
        </w:rPr>
        <w:t>Не использованный на 01 января года, следующего за отчетным, остаток субсидии подлежит возврату в областной бюджет, в соответствии с требованиями, установленными Бюджетным кодексом Российской Федерации.</w:t>
      </w:r>
      <w:proofErr w:type="gramEnd"/>
    </w:p>
    <w:p w:rsidR="00D51639" w:rsidRPr="006A06E3" w:rsidRDefault="00D51639" w:rsidP="00D5163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A06E3">
        <w:rPr>
          <w:rFonts w:ascii="Arial" w:hAnsi="Arial" w:cs="Arial"/>
          <w:sz w:val="24"/>
          <w:szCs w:val="24"/>
        </w:rPr>
        <w:t xml:space="preserve">   7.   Субсидия носит целевой характер и не может быть использована на другие цели.</w:t>
      </w:r>
    </w:p>
    <w:p w:rsidR="00D51639" w:rsidRPr="006A06E3" w:rsidRDefault="00D51639" w:rsidP="00D5163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A06E3">
        <w:rPr>
          <w:rFonts w:ascii="Arial" w:hAnsi="Arial" w:cs="Arial"/>
          <w:sz w:val="24"/>
          <w:szCs w:val="24"/>
        </w:rPr>
        <w:t xml:space="preserve">   8.  </w:t>
      </w:r>
      <w:proofErr w:type="gramStart"/>
      <w:r w:rsidRPr="006A06E3">
        <w:rPr>
          <w:rFonts w:ascii="Arial" w:hAnsi="Arial" w:cs="Arial"/>
          <w:sz w:val="24"/>
          <w:szCs w:val="24"/>
        </w:rPr>
        <w:t>Контроль за</w:t>
      </w:r>
      <w:proofErr w:type="gramEnd"/>
      <w:r w:rsidRPr="006A06E3">
        <w:rPr>
          <w:rFonts w:ascii="Arial" w:hAnsi="Arial" w:cs="Arial"/>
          <w:sz w:val="24"/>
          <w:szCs w:val="24"/>
        </w:rPr>
        <w:t xml:space="preserve"> целевым использованием субсидии осуществляется в соответствии с действующим законодательством.</w:t>
      </w:r>
    </w:p>
    <w:p w:rsidR="00D51639" w:rsidRPr="006A06E3" w:rsidRDefault="00D51639" w:rsidP="00D5163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51639" w:rsidRDefault="00D51639" w:rsidP="00D5163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A06E3">
        <w:rPr>
          <w:rFonts w:ascii="Arial" w:hAnsi="Arial" w:cs="Arial"/>
          <w:sz w:val="24"/>
          <w:szCs w:val="24"/>
        </w:rPr>
        <w:t xml:space="preserve">    </w:t>
      </w:r>
    </w:p>
    <w:p w:rsidR="00D51639" w:rsidRDefault="00D51639" w:rsidP="00D5163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51639" w:rsidRDefault="00D51639" w:rsidP="00D5163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51639" w:rsidRDefault="00D51639" w:rsidP="00D5163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51639" w:rsidRDefault="00D51639" w:rsidP="00D5163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51639" w:rsidRDefault="00D51639" w:rsidP="00D5163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51639" w:rsidRDefault="00D51639" w:rsidP="00D5163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51639" w:rsidRDefault="00D51639" w:rsidP="00D5163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51639" w:rsidRDefault="00D51639" w:rsidP="00D5163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51639" w:rsidRDefault="00D51639" w:rsidP="00D5163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51639" w:rsidRDefault="00D51639" w:rsidP="00D5163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A4E20" w:rsidRDefault="00EA4E20"/>
    <w:sectPr w:rsidR="00EA4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1639" w:rsidRDefault="00D51639" w:rsidP="00D51639">
      <w:pPr>
        <w:spacing w:after="0" w:line="240" w:lineRule="auto"/>
      </w:pPr>
      <w:r>
        <w:separator/>
      </w:r>
    </w:p>
  </w:endnote>
  <w:endnote w:type="continuationSeparator" w:id="0">
    <w:p w:rsidR="00D51639" w:rsidRDefault="00D51639" w:rsidP="00D516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1639" w:rsidRDefault="00D51639" w:rsidP="00D51639">
      <w:pPr>
        <w:spacing w:after="0" w:line="240" w:lineRule="auto"/>
      </w:pPr>
      <w:r>
        <w:separator/>
      </w:r>
    </w:p>
  </w:footnote>
  <w:footnote w:type="continuationSeparator" w:id="0">
    <w:p w:rsidR="00D51639" w:rsidRDefault="00D51639" w:rsidP="00D516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72DBE"/>
    <w:multiLevelType w:val="hybridMultilevel"/>
    <w:tmpl w:val="AC46A5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6F88"/>
    <w:rsid w:val="00D51639"/>
    <w:rsid w:val="00EA4E20"/>
    <w:rsid w:val="00F46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163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163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1013</Words>
  <Characters>5777</Characters>
  <Application>Microsoft Office Word</Application>
  <DocSecurity>0</DocSecurity>
  <Lines>48</Lines>
  <Paragraphs>13</Paragraphs>
  <ScaleCrop>false</ScaleCrop>
  <Company/>
  <LinksUpToDate>false</LinksUpToDate>
  <CharactersWithSpaces>6777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Algo</dc:creator>
  <cp:keywords/>
  <dc:description/>
  <cp:lastModifiedBy>Algo</cp:lastModifiedBy>
  <cp:revision>2</cp:revision>
  <dcterms:created xsi:type="dcterms:W3CDTF">2019-06-06T09:26:00Z</dcterms:created>
  <dcterms:modified xsi:type="dcterms:W3CDTF">2019-06-06T09:34:00Z</dcterms:modified>
</cp:coreProperties>
</file>