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FF0" w:rsidRDefault="006C6FF0" w:rsidP="006C6FF0">
      <w:pPr>
        <w:jc w:val="center"/>
        <w:rPr>
          <w:sz w:val="28"/>
          <w:szCs w:val="28"/>
        </w:rPr>
      </w:pPr>
      <w:r w:rsidRPr="00C80379">
        <w:rPr>
          <w:noProof/>
          <w:sz w:val="28"/>
          <w:szCs w:val="28"/>
        </w:rPr>
        <w:drawing>
          <wp:inline distT="0" distB="0" distL="0" distR="0">
            <wp:extent cx="723900" cy="1070113"/>
            <wp:effectExtent l="0" t="0" r="0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930" cy="108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FF0" w:rsidRPr="00D429C5" w:rsidRDefault="006C6FF0" w:rsidP="006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29C5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6C6FF0" w:rsidRPr="00B33407" w:rsidRDefault="006C6FF0" w:rsidP="006C6FF0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B33407">
        <w:rPr>
          <w:rFonts w:ascii="Times New Roman" w:hAnsi="Times New Roman" w:cs="Times New Roman"/>
          <w:sz w:val="28"/>
          <w:szCs w:val="28"/>
        </w:rPr>
        <w:t>АДМИНИСТРАЦИИ СЕРАФИМОВИЧСКОГО МУНИЦИПАЛЬНОГО РАЙОНА ВОЛГОГРАДСКОЙ ОБЛАСТИ</w:t>
      </w:r>
    </w:p>
    <w:p w:rsidR="006C6FF0" w:rsidRDefault="006C6FF0" w:rsidP="006C6FF0">
      <w:pPr>
        <w:pStyle w:val="ConsPlusNonformat"/>
        <w:rPr>
          <w:rFonts w:ascii="Times New Roman" w:eastAsia="Times New Roman" w:hAnsi="Times New Roman" w:cs="Times New Roman"/>
          <w:sz w:val="28"/>
          <w:szCs w:val="28"/>
        </w:rPr>
      </w:pPr>
    </w:p>
    <w:p w:rsidR="006C6FF0" w:rsidRPr="00B37006" w:rsidRDefault="006C6FF0" w:rsidP="006C6FF0">
      <w:pPr>
        <w:pStyle w:val="ConsPlusNonforma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15 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08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2018  №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184-р</w:t>
      </w:r>
    </w:p>
    <w:p w:rsidR="006C6FF0" w:rsidRPr="00D429C5" w:rsidRDefault="006C6FF0" w:rsidP="006C6F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6FF0" w:rsidRDefault="006C6FF0" w:rsidP="006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29C5">
        <w:rPr>
          <w:rFonts w:ascii="Times New Roman" w:hAnsi="Times New Roman" w:cs="Times New Roman"/>
          <w:sz w:val="28"/>
          <w:szCs w:val="28"/>
        </w:rPr>
        <w:t xml:space="preserve">О внесении </w:t>
      </w:r>
      <w:r>
        <w:rPr>
          <w:rFonts w:ascii="Times New Roman" w:hAnsi="Times New Roman" w:cs="Times New Roman"/>
          <w:sz w:val="28"/>
          <w:szCs w:val="28"/>
        </w:rPr>
        <w:t xml:space="preserve">изменений в распоряжение </w:t>
      </w:r>
    </w:p>
    <w:p w:rsidR="006C6FF0" w:rsidRDefault="006C6FF0" w:rsidP="006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6C6FF0" w:rsidRDefault="006C6FF0" w:rsidP="006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района Волгоградской области от 29.05.2018 №97-р</w:t>
      </w:r>
    </w:p>
    <w:p w:rsidR="006C6FF0" w:rsidRDefault="006C6FF0" w:rsidP="006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</w:t>
      </w:r>
      <w:r w:rsidRPr="00D429C5"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>утверждении перечня земельных участков,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>предназначенных для бесплатного предостав</w:t>
      </w:r>
      <w:r>
        <w:rPr>
          <w:rFonts w:ascii="Times New Roman" w:hAnsi="Times New Roman" w:cs="Times New Roman"/>
          <w:sz w:val="28"/>
          <w:szCs w:val="28"/>
        </w:rPr>
        <w:t>ления  в собственность гражданам</w:t>
      </w:r>
      <w:r w:rsidRPr="003C4B34">
        <w:rPr>
          <w:rFonts w:ascii="Times New Roman" w:hAnsi="Times New Roman" w:cs="Times New Roman"/>
          <w:sz w:val="28"/>
          <w:szCs w:val="28"/>
        </w:rPr>
        <w:t xml:space="preserve"> на территории Серафимовичского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C6FF0" w:rsidRDefault="006C6FF0" w:rsidP="006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6FF0" w:rsidRDefault="006C6FF0" w:rsidP="006C6F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6FF0" w:rsidRDefault="006C6FF0" w:rsidP="006C6F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C4B34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статьей 7 Закона</w:t>
      </w:r>
      <w:r w:rsidRPr="003C4B34">
        <w:rPr>
          <w:rFonts w:ascii="Times New Roman" w:hAnsi="Times New Roman" w:cs="Times New Roman"/>
          <w:sz w:val="28"/>
          <w:szCs w:val="28"/>
        </w:rPr>
        <w:t xml:space="preserve"> Волгог</w:t>
      </w:r>
      <w:r>
        <w:rPr>
          <w:rFonts w:ascii="Times New Roman" w:hAnsi="Times New Roman" w:cs="Times New Roman"/>
          <w:sz w:val="28"/>
          <w:szCs w:val="28"/>
        </w:rPr>
        <w:t xml:space="preserve">радской области от 14.07.2015 № </w:t>
      </w:r>
      <w:r w:rsidRPr="003C4B34">
        <w:rPr>
          <w:rFonts w:ascii="Times New Roman" w:hAnsi="Times New Roman" w:cs="Times New Roman"/>
          <w:sz w:val="28"/>
          <w:szCs w:val="28"/>
        </w:rPr>
        <w:t xml:space="preserve">123-ОД "О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>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 xml:space="preserve"> земельных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 xml:space="preserve">участков,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>находящихся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 xml:space="preserve"> в государственной или муниципальной собственности, в собственность граждан бесплатно"</w:t>
      </w:r>
      <w:r>
        <w:rPr>
          <w:rFonts w:ascii="Times New Roman" w:hAnsi="Times New Roman" w:cs="Times New Roman"/>
          <w:sz w:val="28"/>
          <w:szCs w:val="28"/>
        </w:rPr>
        <w:t>, в связи с принятием администрацией Серафимовичского муниципального района Волгоградской области решений о предоставлении земельных участков гражданам в собственность бесплатно:</w:t>
      </w:r>
    </w:p>
    <w:p w:rsidR="006C6FF0" w:rsidRDefault="006C6FF0" w:rsidP="006C6FF0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Исключить из Перечня земельных участков,  предназначенных  для бесплатного предоставления в собственность граждан, утвержденного распоряжением администрации Серафимовичского муниципального района Волгоградской области от 29.05.2018 №97-р «Об</w:t>
      </w:r>
      <w:r w:rsidRPr="00D429C5"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>утверждении перечня земельных участков,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4B34">
        <w:rPr>
          <w:rFonts w:ascii="Times New Roman" w:hAnsi="Times New Roman" w:cs="Times New Roman"/>
          <w:sz w:val="28"/>
          <w:szCs w:val="28"/>
        </w:rPr>
        <w:t>предназначенных для бесплатного предостав</w:t>
      </w:r>
      <w:r>
        <w:rPr>
          <w:rFonts w:ascii="Times New Roman" w:hAnsi="Times New Roman" w:cs="Times New Roman"/>
          <w:sz w:val="28"/>
          <w:szCs w:val="28"/>
        </w:rPr>
        <w:t>ления  в собственность гражданам</w:t>
      </w:r>
      <w:r w:rsidRPr="003C4B34">
        <w:rPr>
          <w:rFonts w:ascii="Times New Roman" w:hAnsi="Times New Roman" w:cs="Times New Roman"/>
          <w:sz w:val="28"/>
          <w:szCs w:val="28"/>
        </w:rPr>
        <w:t xml:space="preserve"> на территории Серафимовичского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>» позиции 2, 4, 5, 6, 8, 10, 12, 14, согласно приложению 1.</w:t>
      </w:r>
      <w:proofErr w:type="gramEnd"/>
    </w:p>
    <w:p w:rsidR="006C6FF0" w:rsidRDefault="006C6FF0" w:rsidP="006C6F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 распоряжение  подлежит официальному опубликованию в печатном издании и размещению на официальном сайте администрации Серафимовичского муниципального района Волгоградской области в информационно-телекоммуникационной сети «Интернет».</w:t>
      </w:r>
    </w:p>
    <w:p w:rsidR="006C6FF0" w:rsidRPr="00D429C5" w:rsidRDefault="006C6FF0" w:rsidP="006C6F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 </w:t>
      </w:r>
    </w:p>
    <w:p w:rsidR="006C6FF0" w:rsidRDefault="006C6FF0" w:rsidP="006C6FF0">
      <w:pPr>
        <w:pStyle w:val="western"/>
        <w:spacing w:before="0" w:beforeAutospacing="0" w:after="0" w:afterAutospacing="0"/>
        <w:rPr>
          <w:rFonts w:eastAsiaTheme="minorEastAsia"/>
          <w:sz w:val="24"/>
          <w:szCs w:val="24"/>
        </w:rPr>
      </w:pPr>
    </w:p>
    <w:p w:rsidR="006C6FF0" w:rsidRDefault="006C6FF0" w:rsidP="006C6FF0">
      <w:pPr>
        <w:pStyle w:val="western"/>
        <w:spacing w:before="0" w:beforeAutospacing="0" w:after="0" w:afterAutospacing="0"/>
        <w:rPr>
          <w:rFonts w:eastAsiaTheme="minorEastAsia"/>
          <w:sz w:val="24"/>
          <w:szCs w:val="24"/>
        </w:rPr>
      </w:pPr>
    </w:p>
    <w:p w:rsidR="006C6FF0" w:rsidRDefault="006C6FF0" w:rsidP="006C6FF0">
      <w:pPr>
        <w:pStyle w:val="western"/>
        <w:spacing w:before="0" w:beforeAutospacing="0" w:after="0" w:afterAutospacing="0"/>
        <w:rPr>
          <w:rFonts w:eastAsiaTheme="minorEastAsia"/>
          <w:sz w:val="24"/>
          <w:szCs w:val="24"/>
        </w:rPr>
      </w:pPr>
    </w:p>
    <w:p w:rsidR="006C6FF0" w:rsidRPr="003C4B34" w:rsidRDefault="006C6FF0" w:rsidP="006C6FF0">
      <w:pPr>
        <w:pStyle w:val="western"/>
        <w:spacing w:before="0" w:beforeAutospacing="0" w:after="0" w:afterAutospacing="0"/>
        <w:rPr>
          <w:color w:val="000000"/>
        </w:rPr>
      </w:pPr>
      <w:r w:rsidRPr="003C4B34">
        <w:rPr>
          <w:color w:val="000000"/>
        </w:rPr>
        <w:t xml:space="preserve">Глава Серафимовичского </w:t>
      </w:r>
    </w:p>
    <w:p w:rsidR="006C6FF0" w:rsidRDefault="006C6FF0" w:rsidP="006C6FF0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муниципального района        </w:t>
      </w:r>
      <w:r w:rsidRPr="003C4B34">
        <w:rPr>
          <w:color w:val="000000"/>
        </w:rPr>
        <w:t xml:space="preserve"> </w:t>
      </w:r>
      <w:r w:rsidRPr="003C4B34">
        <w:rPr>
          <w:color w:val="000000"/>
        </w:rPr>
        <w:tab/>
      </w:r>
      <w:r w:rsidRPr="003C4B34">
        <w:rPr>
          <w:color w:val="000000"/>
        </w:rPr>
        <w:tab/>
      </w:r>
      <w:r w:rsidRPr="003C4B34">
        <w:rPr>
          <w:color w:val="000000"/>
        </w:rPr>
        <w:tab/>
      </w:r>
      <w:r w:rsidRPr="003C4B34">
        <w:rPr>
          <w:color w:val="000000"/>
        </w:rPr>
        <w:tab/>
        <w:t xml:space="preserve">       </w:t>
      </w:r>
      <w:r>
        <w:rPr>
          <w:color w:val="000000"/>
        </w:rPr>
        <w:t xml:space="preserve">                  </w:t>
      </w:r>
      <w:r w:rsidRPr="003C4B34">
        <w:rPr>
          <w:color w:val="000000"/>
        </w:rPr>
        <w:t>С.В. Пономарев</w:t>
      </w:r>
    </w:p>
    <w:p w:rsidR="006C6FF0" w:rsidRPr="00C54C96" w:rsidRDefault="006C6FF0" w:rsidP="006C6FF0">
      <w:pPr>
        <w:pStyle w:val="western"/>
        <w:spacing w:before="0" w:beforeAutospacing="0" w:after="0" w:afterAutospacing="0"/>
        <w:rPr>
          <w:color w:val="000000"/>
        </w:rPr>
      </w:pPr>
    </w:p>
    <w:p w:rsidR="006C6FF0" w:rsidRPr="003C4B34" w:rsidRDefault="006C6FF0" w:rsidP="006C6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</w:t>
      </w:r>
      <w:r w:rsidRPr="003C4B34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№1</w:t>
      </w:r>
      <w:r w:rsidRPr="003C4B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FF0" w:rsidRPr="003C4B34" w:rsidRDefault="006C6FF0" w:rsidP="006C6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к распоряжению администрации</w:t>
      </w:r>
      <w:r w:rsidRPr="003C4B34">
        <w:rPr>
          <w:rFonts w:ascii="Times New Roman" w:hAnsi="Times New Roman" w:cs="Times New Roman"/>
          <w:sz w:val="24"/>
          <w:szCs w:val="24"/>
        </w:rPr>
        <w:t xml:space="preserve"> </w:t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>Серафимовичского</w:t>
      </w:r>
    </w:p>
    <w:p w:rsidR="006C6FF0" w:rsidRPr="003C4B34" w:rsidRDefault="006C6FF0" w:rsidP="006C6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ab/>
        <w:t>муниципального района</w:t>
      </w:r>
    </w:p>
    <w:p w:rsidR="006C6FF0" w:rsidRPr="003C4B34" w:rsidRDefault="006C6FF0" w:rsidP="006C6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C4B3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15  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08     </w:t>
      </w:r>
      <w:r w:rsidRPr="003C4B34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184-р</w:t>
      </w:r>
      <w:r w:rsidRPr="003C4B34">
        <w:rPr>
          <w:rFonts w:ascii="Times New Roman" w:hAnsi="Times New Roman" w:cs="Times New Roman"/>
          <w:sz w:val="24"/>
          <w:szCs w:val="24"/>
        </w:rPr>
        <w:tab/>
      </w:r>
    </w:p>
    <w:p w:rsidR="006C6FF0" w:rsidRDefault="006C6FF0" w:rsidP="006C6F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6FF0" w:rsidRDefault="006C6FF0" w:rsidP="006C6F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Позиции, исключаемые из перечня </w:t>
      </w:r>
      <w:r w:rsidRPr="003C4B34">
        <w:rPr>
          <w:rFonts w:ascii="Times New Roman" w:hAnsi="Times New Roman" w:cs="Times New Roman"/>
          <w:sz w:val="24"/>
          <w:szCs w:val="24"/>
        </w:rPr>
        <w:t>земельных участков, предназначенных для бесплатного предоставления в собственность гражданам на территории Серафимовичского муниципального района Волгоградской области</w:t>
      </w:r>
    </w:p>
    <w:p w:rsidR="006C6FF0" w:rsidRPr="003C4B34" w:rsidRDefault="006C6FF0" w:rsidP="006C6F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72" w:type="dxa"/>
        <w:tblInd w:w="-41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77"/>
        <w:gridCol w:w="2968"/>
        <w:gridCol w:w="2127"/>
        <w:gridCol w:w="1417"/>
        <w:gridCol w:w="2683"/>
      </w:tblGrid>
      <w:tr w:rsidR="006C6FF0" w:rsidRPr="003C4B34" w:rsidTr="008B6BAC">
        <w:trPr>
          <w:trHeight w:val="111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proofErr w:type="gram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</w:p>
          <w:p w:rsidR="006C6FF0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участка </w:t>
            </w:r>
          </w:p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земельного участка</w:t>
            </w:r>
          </w:p>
        </w:tc>
      </w:tr>
      <w:tr w:rsidR="006C6FF0" w:rsidRPr="003C4B34" w:rsidTr="008B6BAC">
        <w:trPr>
          <w:trHeight w:val="28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C6FF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хутор Зимняцкий, </w:t>
            </w:r>
          </w:p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улица К. Маркса, 61а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34:27:050001:1924</w:t>
            </w:r>
          </w:p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6C6FF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хутор Зимняцкий, </w:t>
            </w:r>
          </w:p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улица К. Маркса, 63б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34:27:050001:1915</w:t>
            </w:r>
          </w:p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1334,0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</w:p>
        </w:tc>
      </w:tr>
      <w:tr w:rsidR="006C6FF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Большой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34:27:110003:1470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6C6FF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хутор </w:t>
            </w:r>
            <w:proofErr w:type="spellStart"/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Среднецарицынский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34:27:120003:567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6C6FF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Рыбный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34:27:020003:259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6C6FF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Песчаный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:27:150002:571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6C6FF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Отрожки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34:27:060001:446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6C6FF0" w:rsidRPr="003C4B34" w:rsidTr="008B6BAC">
        <w:trPr>
          <w:trHeight w:val="30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хутор Теркин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34:27:090013:2000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6FF0" w:rsidRPr="003C4B34" w:rsidRDefault="006C6FF0" w:rsidP="008B6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B34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</w:tbl>
    <w:p w:rsidR="006C6FF0" w:rsidRDefault="006C6FF0" w:rsidP="006C6FF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FF0" w:rsidRPr="005F6520" w:rsidRDefault="006C6FF0" w:rsidP="006C6F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FF0" w:rsidRDefault="006C6FF0" w:rsidP="006C6FF0">
      <w:pPr>
        <w:pStyle w:val="21"/>
        <w:jc w:val="left"/>
        <w:rPr>
          <w:sz w:val="28"/>
          <w:szCs w:val="28"/>
        </w:rPr>
      </w:pPr>
      <w:r>
        <w:rPr>
          <w:sz w:val="28"/>
          <w:szCs w:val="28"/>
        </w:rPr>
        <w:t>И.о. н</w:t>
      </w:r>
      <w:r w:rsidRPr="003C4B34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:rsidR="006C6FF0" w:rsidRPr="00261959" w:rsidRDefault="006C6FF0" w:rsidP="006C6FF0">
      <w:pPr>
        <w:pStyle w:val="21"/>
        <w:tabs>
          <w:tab w:val="left" w:pos="7371"/>
          <w:tab w:val="left" w:pos="7513"/>
        </w:tabs>
        <w:jc w:val="left"/>
        <w:rPr>
          <w:sz w:val="28"/>
          <w:szCs w:val="28"/>
        </w:rPr>
      </w:pPr>
      <w:r w:rsidRPr="003C4B34">
        <w:rPr>
          <w:sz w:val="28"/>
          <w:szCs w:val="28"/>
        </w:rPr>
        <w:t>организационно - правово</w:t>
      </w:r>
      <w:r>
        <w:rPr>
          <w:sz w:val="28"/>
          <w:szCs w:val="28"/>
        </w:rPr>
        <w:t>го отдела                                               А.С. Дьяков</w:t>
      </w:r>
    </w:p>
    <w:p w:rsidR="006C6FF0" w:rsidRPr="003C4B34" w:rsidRDefault="006C6FF0" w:rsidP="006C6FF0">
      <w:pPr>
        <w:pStyle w:val="21"/>
        <w:rPr>
          <w:iCs/>
          <w:spacing w:val="5"/>
          <w:kern w:val="1"/>
          <w:sz w:val="28"/>
          <w:szCs w:val="28"/>
          <w:shd w:val="clear" w:color="auto" w:fill="FFFFFF"/>
        </w:rPr>
      </w:pPr>
    </w:p>
    <w:p w:rsidR="006C6FF0" w:rsidRPr="003C4B34" w:rsidRDefault="006C6FF0" w:rsidP="006C6FF0">
      <w:pPr>
        <w:pStyle w:val="21"/>
        <w:jc w:val="left"/>
        <w:rPr>
          <w:sz w:val="28"/>
          <w:szCs w:val="28"/>
        </w:rPr>
      </w:pPr>
      <w:r>
        <w:rPr>
          <w:sz w:val="28"/>
          <w:szCs w:val="28"/>
        </w:rPr>
        <w:t>И.о. н</w:t>
      </w:r>
      <w:r w:rsidRPr="003C4B34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3C4B34">
        <w:rPr>
          <w:sz w:val="28"/>
          <w:szCs w:val="28"/>
        </w:rPr>
        <w:t xml:space="preserve"> отдела по управлению </w:t>
      </w:r>
    </w:p>
    <w:p w:rsidR="006C6FF0" w:rsidRPr="003C4B34" w:rsidRDefault="006C6FF0" w:rsidP="006C6FF0">
      <w:pPr>
        <w:pStyle w:val="21"/>
        <w:jc w:val="left"/>
        <w:rPr>
          <w:sz w:val="28"/>
          <w:szCs w:val="28"/>
        </w:rPr>
      </w:pPr>
      <w:r w:rsidRPr="003C4B34">
        <w:rPr>
          <w:sz w:val="28"/>
          <w:szCs w:val="28"/>
        </w:rPr>
        <w:t>имуществом и землепол</w:t>
      </w:r>
      <w:r>
        <w:rPr>
          <w:sz w:val="28"/>
          <w:szCs w:val="28"/>
        </w:rPr>
        <w:t xml:space="preserve">ьзованию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Н.Е. </w:t>
      </w:r>
      <w:proofErr w:type="spellStart"/>
      <w:r>
        <w:rPr>
          <w:sz w:val="28"/>
          <w:szCs w:val="28"/>
        </w:rPr>
        <w:t>Виденина</w:t>
      </w:r>
      <w:proofErr w:type="spellEnd"/>
    </w:p>
    <w:p w:rsidR="0083387B" w:rsidRDefault="0083387B"/>
    <w:sectPr w:rsidR="0083387B" w:rsidSect="0083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FF0"/>
    <w:rsid w:val="006C6FF0"/>
    <w:rsid w:val="0083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F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C6FF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6C6FF0"/>
    <w:pPr>
      <w:ind w:left="720"/>
      <w:contextualSpacing/>
    </w:pPr>
  </w:style>
  <w:style w:type="paragraph" w:customStyle="1" w:styleId="21">
    <w:name w:val="Основной текст 21"/>
    <w:basedOn w:val="a"/>
    <w:rsid w:val="006C6FF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western">
    <w:name w:val="western"/>
    <w:basedOn w:val="a"/>
    <w:rsid w:val="006C6FF0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C6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6FF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2019-04-07T11:03:00Z</dcterms:created>
  <dcterms:modified xsi:type="dcterms:W3CDTF">2019-04-07T11:04:00Z</dcterms:modified>
</cp:coreProperties>
</file>