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0D" w:rsidRPr="00C9054A" w:rsidRDefault="00C9054A" w:rsidP="00C9054A">
      <w:pPr>
        <w:pStyle w:val="ConsPlusTitle"/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5320" cy="966470"/>
            <wp:effectExtent l="19050" t="0" r="0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F0D">
        <w:rPr>
          <w:rStyle w:val="eop"/>
          <w:sz w:val="28"/>
          <w:szCs w:val="28"/>
        </w:rPr>
        <w:t> </w:t>
      </w:r>
    </w:p>
    <w:p w:rsidR="00953F0D" w:rsidRDefault="00953F0D" w:rsidP="00953F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953F0D" w:rsidRDefault="00953F0D" w:rsidP="00953F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АДМИНИСТРАЦИИ СЕРАФИМОВИЧСКОГО </w:t>
      </w:r>
      <w:r>
        <w:rPr>
          <w:rStyle w:val="eop"/>
          <w:sz w:val="28"/>
          <w:szCs w:val="28"/>
        </w:rPr>
        <w:t> </w:t>
      </w:r>
    </w:p>
    <w:p w:rsidR="00953F0D" w:rsidRDefault="00953F0D" w:rsidP="00953F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МУНИЦИПАЛЬНОГО РАЙОНА </w:t>
      </w:r>
      <w:r>
        <w:rPr>
          <w:rStyle w:val="eop"/>
          <w:sz w:val="28"/>
          <w:szCs w:val="28"/>
        </w:rPr>
        <w:t> </w:t>
      </w:r>
    </w:p>
    <w:p w:rsidR="00953F0D" w:rsidRDefault="00953F0D" w:rsidP="00953F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ВОЛГОГРАДСКОЙ ОБЛАСТИ</w:t>
      </w:r>
      <w:r>
        <w:rPr>
          <w:rStyle w:val="eop"/>
          <w:sz w:val="28"/>
          <w:szCs w:val="28"/>
        </w:rPr>
        <w:t> </w:t>
      </w:r>
    </w:p>
    <w:p w:rsidR="00953F0D" w:rsidRDefault="00953F0D" w:rsidP="00953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953F0D" w:rsidRDefault="00953F0D" w:rsidP="00953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18"/>
          <w:szCs w:val="18"/>
        </w:rPr>
        <w:t> </w:t>
      </w:r>
    </w:p>
    <w:p w:rsidR="00953F0D" w:rsidRDefault="007F59F0" w:rsidP="00953F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от «</w:t>
      </w:r>
      <w:r>
        <w:rPr>
          <w:rStyle w:val="normaltextrun"/>
          <w:sz w:val="28"/>
          <w:szCs w:val="28"/>
          <w:u w:val="single"/>
        </w:rPr>
        <w:t xml:space="preserve">  29 </w:t>
      </w:r>
      <w:r w:rsidRPr="007F59F0">
        <w:rPr>
          <w:rStyle w:val="normaltextrun"/>
          <w:sz w:val="28"/>
          <w:szCs w:val="28"/>
        </w:rPr>
        <w:t>»</w:t>
      </w:r>
      <w:r>
        <w:rPr>
          <w:rStyle w:val="normaltextrun"/>
          <w:sz w:val="28"/>
          <w:szCs w:val="28"/>
          <w:u w:val="single"/>
        </w:rPr>
        <w:t xml:space="preserve">   10  </w:t>
      </w:r>
      <w:r w:rsidR="00953F0D">
        <w:rPr>
          <w:rStyle w:val="normaltextrun"/>
          <w:sz w:val="28"/>
          <w:szCs w:val="28"/>
        </w:rPr>
        <w:t>2019  №</w:t>
      </w:r>
      <w:r>
        <w:rPr>
          <w:rStyle w:val="normaltextrun"/>
          <w:sz w:val="28"/>
          <w:szCs w:val="28"/>
          <w:u w:val="single"/>
        </w:rPr>
        <w:t xml:space="preserve"> 587</w:t>
      </w:r>
      <w:r w:rsidR="00953F0D">
        <w:rPr>
          <w:rStyle w:val="eop"/>
          <w:sz w:val="28"/>
          <w:szCs w:val="28"/>
        </w:rPr>
        <w:t> </w:t>
      </w:r>
    </w:p>
    <w:p w:rsidR="00953F0D" w:rsidRDefault="00953F0D" w:rsidP="00953F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53F0D" w:rsidRPr="00953F0D" w:rsidRDefault="00953F0D" w:rsidP="00953F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Об утверждении </w:t>
      </w:r>
      <w:hyperlink w:anchor="P32" w:history="1">
        <w:proofErr w:type="gramStart"/>
        <w:r w:rsidRPr="00953F0D">
          <w:rPr>
            <w:rStyle w:val="normaltextrun"/>
            <w:sz w:val="28"/>
            <w:szCs w:val="28"/>
          </w:rPr>
          <w:t>Порядк</w:t>
        </w:r>
      </w:hyperlink>
      <w:r w:rsidRPr="00953F0D">
        <w:rPr>
          <w:rStyle w:val="normaltextrun"/>
          <w:sz w:val="28"/>
          <w:szCs w:val="28"/>
        </w:rPr>
        <w:t>а</w:t>
      </w:r>
      <w:proofErr w:type="gramEnd"/>
      <w:r w:rsidRPr="00953F0D">
        <w:rPr>
          <w:rStyle w:val="normaltextrun"/>
          <w:sz w:val="28"/>
          <w:szCs w:val="28"/>
        </w:rPr>
        <w:t xml:space="preserve"> ведения реестра граждан, </w:t>
      </w:r>
    </w:p>
    <w:p w:rsidR="00953F0D" w:rsidRDefault="00953F0D" w:rsidP="00953F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proofErr w:type="gramStart"/>
      <w:r w:rsidRPr="00953F0D">
        <w:rPr>
          <w:rStyle w:val="normaltextrun"/>
          <w:sz w:val="28"/>
          <w:szCs w:val="28"/>
        </w:rPr>
        <w:t>получивших</w:t>
      </w:r>
      <w:proofErr w:type="gramEnd"/>
      <w:r w:rsidRPr="00953F0D">
        <w:rPr>
          <w:rStyle w:val="normaltextrun"/>
          <w:sz w:val="28"/>
          <w:szCs w:val="28"/>
        </w:rPr>
        <w:t xml:space="preserve"> земельные участки в собственность бесплатно на территории</w:t>
      </w:r>
      <w:r>
        <w:t xml:space="preserve"> </w:t>
      </w:r>
      <w:r>
        <w:rPr>
          <w:rStyle w:val="normaltextrun"/>
          <w:sz w:val="28"/>
          <w:szCs w:val="28"/>
        </w:rPr>
        <w:t>Серафимовичского муниципального района</w:t>
      </w:r>
      <w:r>
        <w:t xml:space="preserve"> </w:t>
      </w:r>
      <w:r w:rsidRPr="00953F0D">
        <w:rPr>
          <w:rStyle w:val="normaltextrun"/>
          <w:sz w:val="28"/>
          <w:szCs w:val="28"/>
        </w:rPr>
        <w:t>Волгоградской области</w:t>
      </w:r>
    </w:p>
    <w:p w:rsidR="00953F0D" w:rsidRDefault="00953F0D" w:rsidP="00953F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</w:p>
    <w:p w:rsidR="00722652" w:rsidRDefault="00722652">
      <w:pPr>
        <w:pStyle w:val="ConsPlusNormal"/>
        <w:jc w:val="both"/>
      </w:pPr>
    </w:p>
    <w:p w:rsidR="00C9054A" w:rsidRDefault="00722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F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53F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3F0D">
        <w:rPr>
          <w:rFonts w:ascii="Times New Roman" w:hAnsi="Times New Roman" w:cs="Times New Roman"/>
          <w:sz w:val="28"/>
          <w:szCs w:val="28"/>
        </w:rPr>
        <w:t xml:space="preserve"> Волгогр</w:t>
      </w:r>
      <w:r w:rsidR="00953F0D">
        <w:rPr>
          <w:rFonts w:ascii="Times New Roman" w:hAnsi="Times New Roman" w:cs="Times New Roman"/>
          <w:sz w:val="28"/>
          <w:szCs w:val="28"/>
        </w:rPr>
        <w:t>адской области от 14 июля 2015 №</w:t>
      </w:r>
      <w:r w:rsidRPr="00953F0D">
        <w:rPr>
          <w:rFonts w:ascii="Times New Roman" w:hAnsi="Times New Roman" w:cs="Times New Roman"/>
          <w:sz w:val="28"/>
          <w:szCs w:val="28"/>
        </w:rPr>
        <w:t xml:space="preserve">123-ОД "О предоставлении земельных участков, находящихся в государственной или муниципальной собственности, в собственность граждан бесплатно", </w:t>
      </w:r>
      <w:hyperlink r:id="rId8" w:history="1">
        <w:r w:rsidRPr="00953F0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53F0D">
        <w:rPr>
          <w:rFonts w:ascii="Times New Roman" w:hAnsi="Times New Roman" w:cs="Times New Roman"/>
          <w:sz w:val="28"/>
          <w:szCs w:val="28"/>
        </w:rPr>
        <w:t xml:space="preserve"> комитета по управлению государственным имуществом Волгоградской области от 14.08.2015 N 29-н "Об утверждении Порядка формирования и ведения единого реестра граждан, получивших земельные участки в собственность бесплатно на территории Волгоградской области, а также направления и</w:t>
      </w:r>
      <w:proofErr w:type="gramEnd"/>
      <w:r w:rsidRPr="00953F0D">
        <w:rPr>
          <w:rFonts w:ascii="Times New Roman" w:hAnsi="Times New Roman" w:cs="Times New Roman"/>
          <w:sz w:val="28"/>
          <w:szCs w:val="28"/>
        </w:rPr>
        <w:t xml:space="preserve"> включения сведений в единый реестр", руководствуясь </w:t>
      </w:r>
      <w:hyperlink r:id="rId9" w:history="1">
        <w:r w:rsidRPr="00106F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53F0D">
        <w:rPr>
          <w:rFonts w:ascii="Times New Roman" w:hAnsi="Times New Roman" w:cs="Times New Roman"/>
          <w:sz w:val="28"/>
          <w:szCs w:val="28"/>
        </w:rPr>
        <w:t xml:space="preserve"> </w:t>
      </w:r>
      <w:r w:rsidR="00106FEC" w:rsidRPr="00106FEC">
        <w:rPr>
          <w:rFonts w:ascii="Times New Roman" w:hAnsi="Times New Roman" w:cs="Times New Roman"/>
          <w:sz w:val="28"/>
          <w:szCs w:val="28"/>
        </w:rPr>
        <w:t>Серафимовичского муниципального район</w:t>
      </w:r>
      <w:r w:rsidR="00106FEC">
        <w:rPr>
          <w:rFonts w:ascii="Times New Roman" w:hAnsi="Times New Roman" w:cs="Times New Roman"/>
          <w:sz w:val="28"/>
          <w:szCs w:val="28"/>
        </w:rPr>
        <w:t>а</w:t>
      </w:r>
      <w:r w:rsidR="00106FEC" w:rsidRPr="00953F0D">
        <w:rPr>
          <w:rFonts w:ascii="Times New Roman" w:hAnsi="Times New Roman" w:cs="Times New Roman"/>
          <w:sz w:val="28"/>
          <w:szCs w:val="28"/>
        </w:rPr>
        <w:t xml:space="preserve"> </w:t>
      </w:r>
      <w:r w:rsidRPr="00953F0D">
        <w:rPr>
          <w:rFonts w:ascii="Times New Roman" w:hAnsi="Times New Roman" w:cs="Times New Roman"/>
          <w:sz w:val="28"/>
          <w:szCs w:val="28"/>
        </w:rPr>
        <w:t xml:space="preserve">Волгоградской области, </w:t>
      </w:r>
    </w:p>
    <w:p w:rsidR="00722652" w:rsidRPr="00953F0D" w:rsidRDefault="00C90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22652" w:rsidRPr="00953F0D">
        <w:rPr>
          <w:rFonts w:ascii="Times New Roman" w:hAnsi="Times New Roman" w:cs="Times New Roman"/>
          <w:sz w:val="28"/>
          <w:szCs w:val="28"/>
        </w:rPr>
        <w:t>:</w:t>
      </w:r>
    </w:p>
    <w:p w:rsidR="00722652" w:rsidRPr="00953F0D" w:rsidRDefault="007226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F0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106FE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53F0D">
        <w:rPr>
          <w:rFonts w:ascii="Times New Roman" w:hAnsi="Times New Roman" w:cs="Times New Roman"/>
          <w:sz w:val="28"/>
          <w:szCs w:val="28"/>
        </w:rPr>
        <w:t xml:space="preserve"> ведения реестра граждан, получивших земельные участки в собственность бесплатно на территории </w:t>
      </w:r>
      <w:r w:rsidR="00106FEC" w:rsidRPr="00106FEC">
        <w:rPr>
          <w:rFonts w:ascii="Times New Roman" w:hAnsi="Times New Roman" w:cs="Times New Roman"/>
          <w:sz w:val="28"/>
          <w:szCs w:val="28"/>
        </w:rPr>
        <w:t>Серафимовичского муниципального района</w:t>
      </w:r>
      <w:r w:rsidRPr="00953F0D">
        <w:rPr>
          <w:rFonts w:ascii="Times New Roman" w:hAnsi="Times New Roman" w:cs="Times New Roman"/>
          <w:sz w:val="28"/>
          <w:szCs w:val="28"/>
        </w:rPr>
        <w:t xml:space="preserve"> Волгоградской области, согласно приложению </w:t>
      </w:r>
      <w:r w:rsidR="00106FEC">
        <w:rPr>
          <w:rFonts w:ascii="Times New Roman" w:hAnsi="Times New Roman" w:cs="Times New Roman"/>
          <w:sz w:val="28"/>
          <w:szCs w:val="28"/>
        </w:rPr>
        <w:t>№</w:t>
      </w:r>
      <w:r w:rsidRPr="00953F0D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722652" w:rsidRPr="00953F0D" w:rsidRDefault="00106F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2652" w:rsidRPr="00953F0D">
        <w:rPr>
          <w:rFonts w:ascii="Times New Roman" w:hAnsi="Times New Roman" w:cs="Times New Roman"/>
          <w:sz w:val="28"/>
          <w:szCs w:val="28"/>
        </w:rPr>
        <w:t xml:space="preserve">. </w:t>
      </w:r>
      <w:r w:rsidR="00447EA7" w:rsidRPr="00447EA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подписания, подлежит официальному опубликованию в печатном издании и размещению на официальном сайте администрации Серафимовичского муниципального района Волгоградской области в информационно-телекоммуникационной сети «Интернет»</w:t>
      </w:r>
      <w:r w:rsidR="00722652" w:rsidRPr="00953F0D">
        <w:rPr>
          <w:rFonts w:ascii="Times New Roman" w:hAnsi="Times New Roman" w:cs="Times New Roman"/>
          <w:sz w:val="28"/>
          <w:szCs w:val="28"/>
        </w:rPr>
        <w:t>.</w:t>
      </w:r>
    </w:p>
    <w:p w:rsidR="00722652" w:rsidRPr="00953F0D" w:rsidRDefault="00447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2652" w:rsidRPr="00953F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2652" w:rsidRPr="00953F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2652" w:rsidRPr="00953F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06FEC">
        <w:rPr>
          <w:rFonts w:ascii="Times New Roman" w:hAnsi="Times New Roman" w:cs="Times New Roman"/>
          <w:sz w:val="28"/>
          <w:szCs w:val="28"/>
        </w:rPr>
        <w:t>пе</w:t>
      </w:r>
      <w:r w:rsidR="00AF05F6">
        <w:rPr>
          <w:rFonts w:ascii="Times New Roman" w:hAnsi="Times New Roman" w:cs="Times New Roman"/>
          <w:sz w:val="28"/>
          <w:szCs w:val="28"/>
        </w:rPr>
        <w:t>рвого заместителя главы Серафимо</w:t>
      </w:r>
      <w:r w:rsidR="00106FEC">
        <w:rPr>
          <w:rFonts w:ascii="Times New Roman" w:hAnsi="Times New Roman" w:cs="Times New Roman"/>
          <w:sz w:val="28"/>
          <w:szCs w:val="28"/>
        </w:rPr>
        <w:t>вич</w:t>
      </w:r>
      <w:r w:rsidR="00722652" w:rsidRPr="00953F0D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  <w:r w:rsidR="00106FEC">
        <w:rPr>
          <w:rFonts w:ascii="Times New Roman" w:hAnsi="Times New Roman" w:cs="Times New Roman"/>
          <w:sz w:val="28"/>
          <w:szCs w:val="28"/>
        </w:rPr>
        <w:t xml:space="preserve"> Н.К.</w:t>
      </w:r>
      <w:r w:rsidR="007F59F0">
        <w:rPr>
          <w:rFonts w:ascii="Times New Roman" w:hAnsi="Times New Roman" w:cs="Times New Roman"/>
          <w:sz w:val="28"/>
          <w:szCs w:val="28"/>
        </w:rPr>
        <w:t xml:space="preserve"> </w:t>
      </w:r>
      <w:r w:rsidR="00106FEC">
        <w:rPr>
          <w:rFonts w:ascii="Times New Roman" w:hAnsi="Times New Roman" w:cs="Times New Roman"/>
          <w:sz w:val="28"/>
          <w:szCs w:val="28"/>
        </w:rPr>
        <w:t xml:space="preserve">Анисимову. </w:t>
      </w:r>
    </w:p>
    <w:p w:rsidR="007F59F0" w:rsidRDefault="007F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FEC" w:rsidRDefault="0010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6FEC">
        <w:rPr>
          <w:rFonts w:ascii="Times New Roman" w:hAnsi="Times New Roman" w:cs="Times New Roman"/>
          <w:sz w:val="28"/>
          <w:szCs w:val="28"/>
        </w:rPr>
        <w:t xml:space="preserve">Глава Серафимовичского </w:t>
      </w:r>
    </w:p>
    <w:p w:rsidR="00DA16BD" w:rsidRDefault="0010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6F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59F0">
        <w:rPr>
          <w:rFonts w:ascii="Times New Roman" w:hAnsi="Times New Roman" w:cs="Times New Roman"/>
          <w:sz w:val="28"/>
          <w:szCs w:val="28"/>
        </w:rPr>
        <w:t xml:space="preserve">С.В. </w:t>
      </w:r>
      <w:r w:rsidRPr="00106FEC">
        <w:rPr>
          <w:rFonts w:ascii="Times New Roman" w:hAnsi="Times New Roman" w:cs="Times New Roman"/>
          <w:sz w:val="28"/>
          <w:szCs w:val="28"/>
        </w:rPr>
        <w:t>Пономаре</w:t>
      </w:r>
      <w:r w:rsidR="007F59F0">
        <w:rPr>
          <w:rFonts w:ascii="Times New Roman" w:hAnsi="Times New Roman" w:cs="Times New Roman"/>
          <w:sz w:val="28"/>
          <w:szCs w:val="28"/>
        </w:rPr>
        <w:t>в</w:t>
      </w:r>
    </w:p>
    <w:p w:rsidR="007F59F0" w:rsidRDefault="007F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F59F0" w:rsidSect="00405CF9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7F59F0" w:rsidRPr="00447EA7" w:rsidRDefault="007F59F0" w:rsidP="007F59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7EA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F59F0" w:rsidRPr="00447EA7" w:rsidRDefault="007F59F0" w:rsidP="007F5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EA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F59F0" w:rsidRPr="00447EA7" w:rsidRDefault="007F59F0" w:rsidP="007F5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E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Серафимович</w:t>
      </w:r>
      <w:r w:rsidRPr="00447EA7">
        <w:rPr>
          <w:rFonts w:ascii="Times New Roman" w:hAnsi="Times New Roman" w:cs="Times New Roman"/>
          <w:sz w:val="24"/>
          <w:szCs w:val="24"/>
        </w:rPr>
        <w:t>ского</w:t>
      </w:r>
    </w:p>
    <w:p w:rsidR="007F59F0" w:rsidRDefault="007F59F0" w:rsidP="007F5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EA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F59F0" w:rsidRPr="007F59F0" w:rsidRDefault="007F59F0" w:rsidP="007F59F0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29 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10  </w:t>
      </w:r>
      <w:r>
        <w:rPr>
          <w:rFonts w:ascii="Times New Roman" w:hAnsi="Times New Roman" w:cs="Times New Roman"/>
          <w:sz w:val="24"/>
          <w:szCs w:val="24"/>
        </w:rPr>
        <w:t>2019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587</w:t>
      </w:r>
    </w:p>
    <w:p w:rsidR="007F59F0" w:rsidRDefault="007F59F0" w:rsidP="007F59F0">
      <w:pPr>
        <w:pStyle w:val="ConsPlusNormal"/>
        <w:jc w:val="both"/>
      </w:pPr>
    </w:p>
    <w:p w:rsidR="007F59F0" w:rsidRDefault="007F59F0" w:rsidP="007F59F0">
      <w:pPr>
        <w:pStyle w:val="ConsPlusTitle"/>
        <w:jc w:val="center"/>
      </w:pPr>
    </w:p>
    <w:p w:rsidR="007F59F0" w:rsidRPr="00447EA7" w:rsidRDefault="007F59F0" w:rsidP="007F5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EA7">
        <w:rPr>
          <w:rFonts w:ascii="Times New Roman" w:hAnsi="Times New Roman" w:cs="Times New Roman"/>
          <w:sz w:val="28"/>
          <w:szCs w:val="28"/>
        </w:rPr>
        <w:t>ПОРЯДОК</w:t>
      </w:r>
    </w:p>
    <w:p w:rsidR="007F59F0" w:rsidRPr="00447EA7" w:rsidRDefault="007F59F0" w:rsidP="007F5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EA7">
        <w:rPr>
          <w:rFonts w:ascii="Times New Roman" w:hAnsi="Times New Roman" w:cs="Times New Roman"/>
          <w:sz w:val="28"/>
          <w:szCs w:val="28"/>
        </w:rPr>
        <w:t>ВЕДЕНИЯ РЕЕСТРА ГРАЖДАН, ПОЛУЧИВШИХ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EA7">
        <w:rPr>
          <w:rFonts w:ascii="Times New Roman" w:hAnsi="Times New Roman" w:cs="Times New Roman"/>
          <w:sz w:val="28"/>
          <w:szCs w:val="28"/>
        </w:rPr>
        <w:t>В СОБСТВЕННОСТЬ БЕСПЛАТНО НА ТЕРРИТОРИИ СЕРАФИМОВИЧСКОГО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EA7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</w:p>
    <w:p w:rsidR="007F59F0" w:rsidRPr="00447EA7" w:rsidRDefault="007F59F0" w:rsidP="007F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9F0" w:rsidRDefault="007F59F0" w:rsidP="007F5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4FF">
        <w:rPr>
          <w:rFonts w:ascii="Times New Roman" w:hAnsi="Times New Roman" w:cs="Times New Roman"/>
          <w:sz w:val="28"/>
          <w:szCs w:val="28"/>
        </w:rPr>
        <w:t>1. Порядок ведения реестра граждан, получивших земельные участки в собственность бесплатно на территории С</w:t>
      </w:r>
      <w:r>
        <w:rPr>
          <w:rFonts w:ascii="Times New Roman" w:hAnsi="Times New Roman" w:cs="Times New Roman"/>
          <w:sz w:val="28"/>
          <w:szCs w:val="28"/>
        </w:rPr>
        <w:t>ерафимович</w:t>
      </w:r>
      <w:r w:rsidRPr="00E734FF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(далее - Порядок) устанавливает правила заполнения формы реестра граждан, получивших земельные участки в собственность бесплатно на территории С</w:t>
      </w:r>
      <w:r>
        <w:rPr>
          <w:rFonts w:ascii="Times New Roman" w:hAnsi="Times New Roman" w:cs="Times New Roman"/>
          <w:sz w:val="28"/>
          <w:szCs w:val="28"/>
        </w:rPr>
        <w:t>ерафимович</w:t>
      </w:r>
      <w:r w:rsidRPr="00E734FF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 (далее - реестр), порядок и сроки направления сведений о таких гражданах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ерафимович</w:t>
      </w:r>
      <w:r w:rsidRPr="00E734F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ерафимович</w:t>
      </w:r>
      <w:r w:rsidRPr="00E734FF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включения указанных сведений в реестр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9F0" w:rsidRDefault="007F59F0" w:rsidP="007F5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9F0" w:rsidRDefault="007F59F0" w:rsidP="007F59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34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47EA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734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ерафимович</w:t>
      </w:r>
      <w:r w:rsidRPr="00E734FF">
        <w:rPr>
          <w:rFonts w:ascii="Times New Roman" w:hAnsi="Times New Roman" w:cs="Times New Roman"/>
          <w:sz w:val="28"/>
          <w:szCs w:val="28"/>
        </w:rPr>
        <w:t>ского</w:t>
      </w:r>
      <w:r w:rsidRPr="00447EA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лице Отдела </w:t>
      </w:r>
      <w:r w:rsidRPr="00E734FF">
        <w:rPr>
          <w:rFonts w:ascii="Times New Roman" w:hAnsi="Times New Roman" w:cs="Times New Roman"/>
          <w:sz w:val="28"/>
          <w:szCs w:val="28"/>
        </w:rPr>
        <w:t>по управлению имуществом и землепользованию администрации С</w:t>
      </w:r>
      <w:r>
        <w:rPr>
          <w:rFonts w:ascii="Times New Roman" w:hAnsi="Times New Roman" w:cs="Times New Roman"/>
          <w:sz w:val="28"/>
          <w:szCs w:val="28"/>
        </w:rPr>
        <w:t>ерафимович</w:t>
      </w:r>
      <w:r w:rsidRPr="00E734FF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  <w:r w:rsidRPr="00447EA7">
        <w:rPr>
          <w:rFonts w:ascii="Times New Roman" w:hAnsi="Times New Roman" w:cs="Times New Roman"/>
          <w:sz w:val="28"/>
          <w:szCs w:val="28"/>
        </w:rPr>
        <w:t xml:space="preserve"> (далее именуется - уполномоченное лицо) формирует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34FF">
        <w:rPr>
          <w:rFonts w:ascii="Times New Roman" w:hAnsi="Times New Roman" w:cs="Times New Roman"/>
          <w:sz w:val="28"/>
          <w:szCs w:val="28"/>
        </w:rPr>
        <w:t>еестр путем включения в него сведений о гражданах, получивших земельные участки в собственность бесплатно на территории С</w:t>
      </w:r>
      <w:r>
        <w:rPr>
          <w:rFonts w:ascii="Times New Roman" w:hAnsi="Times New Roman" w:cs="Times New Roman"/>
          <w:sz w:val="28"/>
          <w:szCs w:val="28"/>
        </w:rPr>
        <w:t>ерафимович</w:t>
      </w:r>
      <w:r w:rsidRPr="00E734FF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области, а также изменения или исключения из него соответствующих сведений по основаниям, предусмотренным </w:t>
      </w:r>
      <w:hyperlink r:id="rId10" w:history="1">
        <w:r w:rsidRPr="00E734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34FF">
        <w:rPr>
          <w:rFonts w:ascii="Times New Roman" w:hAnsi="Times New Roman" w:cs="Times New Roman"/>
          <w:sz w:val="28"/>
          <w:szCs w:val="28"/>
        </w:rPr>
        <w:t xml:space="preserve"> Волгоградской</w:t>
      </w:r>
      <w:proofErr w:type="gramEnd"/>
      <w:r w:rsidRPr="00E734FF">
        <w:rPr>
          <w:rFonts w:ascii="Times New Roman" w:hAnsi="Times New Roman" w:cs="Times New Roman"/>
          <w:sz w:val="28"/>
          <w:szCs w:val="28"/>
        </w:rPr>
        <w:t xml:space="preserve"> области от 14.07.2015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34FF">
        <w:rPr>
          <w:rFonts w:ascii="Times New Roman" w:hAnsi="Times New Roman" w:cs="Times New Roman"/>
          <w:sz w:val="28"/>
          <w:szCs w:val="28"/>
        </w:rPr>
        <w:t>123-ОД "О предоставлении земельных участков, находящихся в государственной или муниципальной собственности, в собственность граждан бесплатно".</w:t>
      </w:r>
    </w:p>
    <w:p w:rsidR="007F59F0" w:rsidRDefault="007F59F0" w:rsidP="007F59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F59F0" w:rsidRPr="004004F7" w:rsidRDefault="007F59F0" w:rsidP="007F59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04F7">
        <w:rPr>
          <w:rFonts w:ascii="Times New Roman" w:hAnsi="Times New Roman" w:cs="Times New Roman"/>
          <w:sz w:val="28"/>
          <w:szCs w:val="28"/>
        </w:rPr>
        <w:t>3. В реестр включаются следующие сведения:</w:t>
      </w:r>
    </w:p>
    <w:p w:rsidR="007F59F0" w:rsidRPr="004004F7" w:rsidRDefault="007F59F0" w:rsidP="007F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4F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гражданина, которому бесплатно предоставлен в собственность земельный участок;</w:t>
      </w:r>
    </w:p>
    <w:p w:rsidR="007F59F0" w:rsidRPr="004004F7" w:rsidRDefault="007F59F0" w:rsidP="007F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4F7">
        <w:rPr>
          <w:rFonts w:ascii="Times New Roman" w:hAnsi="Times New Roman" w:cs="Times New Roman"/>
          <w:sz w:val="28"/>
          <w:szCs w:val="28"/>
        </w:rPr>
        <w:t>б) дата и место рождения гражданина;</w:t>
      </w:r>
    </w:p>
    <w:p w:rsidR="007F59F0" w:rsidRPr="004004F7" w:rsidRDefault="007F59F0" w:rsidP="007F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4F7">
        <w:rPr>
          <w:rFonts w:ascii="Times New Roman" w:hAnsi="Times New Roman" w:cs="Times New Roman"/>
          <w:sz w:val="28"/>
          <w:szCs w:val="28"/>
        </w:rPr>
        <w:t>в) место жительства гражданина;</w:t>
      </w:r>
    </w:p>
    <w:p w:rsidR="007F59F0" w:rsidRPr="004004F7" w:rsidRDefault="007F59F0" w:rsidP="007F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4F7">
        <w:rPr>
          <w:rFonts w:ascii="Times New Roman" w:hAnsi="Times New Roman" w:cs="Times New Roman"/>
          <w:sz w:val="28"/>
          <w:szCs w:val="28"/>
        </w:rPr>
        <w:t>г) категория гражданина;</w:t>
      </w:r>
    </w:p>
    <w:p w:rsidR="007F59F0" w:rsidRPr="004004F7" w:rsidRDefault="007F59F0" w:rsidP="007F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4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04F7">
        <w:rPr>
          <w:rFonts w:ascii="Times New Roman" w:hAnsi="Times New Roman" w:cs="Times New Roman"/>
          <w:sz w:val="28"/>
          <w:szCs w:val="28"/>
        </w:rPr>
        <w:t>) наименование органа местного самоуправления Серафимовичского муниципального района Волгоградской области, принявшего решение о предоставлении гражданину земельного участка;</w:t>
      </w:r>
    </w:p>
    <w:p w:rsidR="007F59F0" w:rsidRPr="004004F7" w:rsidRDefault="007F59F0" w:rsidP="007F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4F7">
        <w:rPr>
          <w:rFonts w:ascii="Times New Roman" w:hAnsi="Times New Roman" w:cs="Times New Roman"/>
          <w:sz w:val="28"/>
          <w:szCs w:val="28"/>
        </w:rPr>
        <w:t>е) дата и номер решения о предоставлении гражданину земельного участка;</w:t>
      </w:r>
    </w:p>
    <w:p w:rsidR="007F59F0" w:rsidRPr="004004F7" w:rsidRDefault="007F59F0" w:rsidP="007F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4F7">
        <w:rPr>
          <w:rFonts w:ascii="Times New Roman" w:hAnsi="Times New Roman" w:cs="Times New Roman"/>
          <w:sz w:val="28"/>
          <w:szCs w:val="28"/>
        </w:rPr>
        <w:t>ж) кадастровый (учетный) номер земельного участка, его адрес (местоположение), вид разрешенного использования земельного участка;</w:t>
      </w:r>
    </w:p>
    <w:p w:rsidR="007F59F0" w:rsidRPr="004004F7" w:rsidRDefault="007F59F0" w:rsidP="007F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4F7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4004F7">
        <w:rPr>
          <w:rFonts w:ascii="Times New Roman" w:hAnsi="Times New Roman" w:cs="Times New Roman"/>
          <w:sz w:val="28"/>
          <w:szCs w:val="28"/>
        </w:rPr>
        <w:t>) площадь земельного участка в кв. метрах;</w:t>
      </w:r>
    </w:p>
    <w:p w:rsidR="007F59F0" w:rsidRPr="004004F7" w:rsidRDefault="007F59F0" w:rsidP="007F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4F7">
        <w:rPr>
          <w:rFonts w:ascii="Times New Roman" w:hAnsi="Times New Roman" w:cs="Times New Roman"/>
          <w:sz w:val="28"/>
          <w:szCs w:val="28"/>
        </w:rPr>
        <w:t>и) первоначальная дата постановки гражданина на учет в органе местного самоуправления (уполномоченном органе), осуществляющем предоставление земельных участков.</w:t>
      </w:r>
    </w:p>
    <w:p w:rsidR="007F59F0" w:rsidRPr="00E734FF" w:rsidRDefault="007F59F0" w:rsidP="007F59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F59F0" w:rsidRPr="00AB1944" w:rsidRDefault="007F59F0" w:rsidP="007F59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94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1944">
        <w:rPr>
          <w:rFonts w:ascii="Times New Roman" w:hAnsi="Times New Roman" w:cs="Times New Roman"/>
          <w:sz w:val="28"/>
          <w:szCs w:val="28"/>
        </w:rPr>
        <w:t xml:space="preserve">Сведения о гражданах, получивших земельные участки в собственность бесплатно (далее - сведения о гражданах), по </w:t>
      </w:r>
      <w:hyperlink w:anchor="P103" w:history="1">
        <w:r w:rsidRPr="00B6499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B1944">
        <w:rPr>
          <w:rFonts w:ascii="Times New Roman" w:hAnsi="Times New Roman" w:cs="Times New Roman"/>
          <w:sz w:val="28"/>
          <w:szCs w:val="28"/>
        </w:rPr>
        <w:t xml:space="preserve">, установленной приложением к настоящему Порядку, представляются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B1944">
        <w:rPr>
          <w:rFonts w:ascii="Times New Roman" w:hAnsi="Times New Roman" w:cs="Times New Roman"/>
          <w:sz w:val="28"/>
          <w:szCs w:val="28"/>
        </w:rPr>
        <w:t xml:space="preserve"> городского поселения г. Серафимович Серафимовичского муниципального района Волгоградской области уполномоченному лицу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1944">
        <w:rPr>
          <w:rFonts w:ascii="Times New Roman" w:hAnsi="Times New Roman" w:cs="Times New Roman"/>
          <w:sz w:val="28"/>
          <w:szCs w:val="28"/>
        </w:rPr>
        <w:t>-го числа каждого месяца, следующего за отчетным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944">
        <w:rPr>
          <w:rFonts w:ascii="Times New Roman" w:hAnsi="Times New Roman" w:cs="Times New Roman"/>
          <w:sz w:val="28"/>
          <w:szCs w:val="28"/>
        </w:rPr>
        <w:t>нарастающим итогом), для обобщения и дальнейшего представления сведений о гражданах в комитет по управлению государственным имуществом Волгоградской</w:t>
      </w:r>
      <w:proofErr w:type="gramEnd"/>
      <w:r w:rsidRPr="00AB1944">
        <w:rPr>
          <w:rFonts w:ascii="Times New Roman" w:hAnsi="Times New Roman" w:cs="Times New Roman"/>
          <w:sz w:val="28"/>
          <w:szCs w:val="28"/>
        </w:rPr>
        <w:t xml:space="preserve"> области (далее - </w:t>
      </w:r>
      <w:proofErr w:type="spellStart"/>
      <w:r w:rsidRPr="00AB1944">
        <w:rPr>
          <w:rFonts w:ascii="Times New Roman" w:hAnsi="Times New Roman" w:cs="Times New Roman"/>
          <w:sz w:val="28"/>
          <w:szCs w:val="28"/>
        </w:rPr>
        <w:t>Облкомимущество</w:t>
      </w:r>
      <w:proofErr w:type="spellEnd"/>
      <w:r w:rsidRPr="00AB1944">
        <w:rPr>
          <w:rFonts w:ascii="Times New Roman" w:hAnsi="Times New Roman" w:cs="Times New Roman"/>
          <w:sz w:val="28"/>
          <w:szCs w:val="28"/>
        </w:rPr>
        <w:t>).</w:t>
      </w:r>
    </w:p>
    <w:p w:rsidR="007F59F0" w:rsidRPr="00AB1944" w:rsidRDefault="007F59F0" w:rsidP="007F59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785E">
        <w:rPr>
          <w:rFonts w:ascii="Times New Roman" w:hAnsi="Times New Roman" w:cs="Times New Roman"/>
          <w:sz w:val="28"/>
          <w:szCs w:val="28"/>
        </w:rPr>
        <w:t>Сведения о гражданах представляются на бумажном носителе нарочным способом.</w:t>
      </w:r>
      <w:r>
        <w:t xml:space="preserve"> </w:t>
      </w:r>
      <w:r w:rsidRPr="00AB1944">
        <w:rPr>
          <w:rFonts w:ascii="Times New Roman" w:hAnsi="Times New Roman" w:cs="Times New Roman"/>
          <w:sz w:val="28"/>
          <w:szCs w:val="28"/>
        </w:rPr>
        <w:t>Предоставление сведений о гражданах в электронном виде по незащищенным каналам связи не допускается.</w:t>
      </w:r>
    </w:p>
    <w:p w:rsidR="007F59F0" w:rsidRDefault="007F59F0" w:rsidP="007F59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944">
        <w:rPr>
          <w:rFonts w:ascii="Times New Roman" w:hAnsi="Times New Roman" w:cs="Times New Roman"/>
          <w:sz w:val="28"/>
          <w:szCs w:val="28"/>
        </w:rPr>
        <w:t xml:space="preserve">Одновременно с указанными сведениями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B1944">
        <w:rPr>
          <w:rFonts w:ascii="Times New Roman" w:hAnsi="Times New Roman" w:cs="Times New Roman"/>
          <w:sz w:val="28"/>
          <w:szCs w:val="28"/>
        </w:rPr>
        <w:t xml:space="preserve"> городского поселения г. Серафимович Серафимовичского муниципального района Волгоградской области в обязательном порядке направляет уполномоченному лицу в соответствии с </w:t>
      </w:r>
      <w:hyperlink w:anchor="P72" w:history="1">
        <w:r w:rsidRPr="00B64991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AB1944">
        <w:rPr>
          <w:rFonts w:ascii="Times New Roman" w:hAnsi="Times New Roman" w:cs="Times New Roman"/>
          <w:sz w:val="28"/>
          <w:szCs w:val="28"/>
        </w:rPr>
        <w:t xml:space="preserve"> настоящего Порядка копию согласия субъекта персональных данных на обработку персональных данных, а также копию согласия субъекта персональных данных на передачу персональных данных третьим лицам, представляемых гражданином.</w:t>
      </w:r>
      <w:proofErr w:type="gramEnd"/>
    </w:p>
    <w:p w:rsidR="007F59F0" w:rsidRPr="00AB1944" w:rsidRDefault="007F59F0" w:rsidP="007F59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F59F0" w:rsidRPr="00AB1944" w:rsidRDefault="007F59F0" w:rsidP="007F59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944">
        <w:rPr>
          <w:rFonts w:ascii="Times New Roman" w:hAnsi="Times New Roman" w:cs="Times New Roman"/>
          <w:sz w:val="28"/>
          <w:szCs w:val="28"/>
        </w:rPr>
        <w:t>5. Включение сведений о гражданах в форму реестра осуществляется с соблюдением следующих требований:</w:t>
      </w:r>
    </w:p>
    <w:p w:rsidR="007F59F0" w:rsidRPr="00AB1944" w:rsidRDefault="007F59F0" w:rsidP="007F59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944">
        <w:rPr>
          <w:rFonts w:ascii="Times New Roman" w:hAnsi="Times New Roman" w:cs="Times New Roman"/>
          <w:sz w:val="28"/>
          <w:szCs w:val="28"/>
        </w:rPr>
        <w:t>шрифт "</w:t>
      </w:r>
      <w:proofErr w:type="spellStart"/>
      <w:r w:rsidRPr="00AB194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B1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4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B1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4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B1944">
        <w:rPr>
          <w:rFonts w:ascii="Times New Roman" w:hAnsi="Times New Roman" w:cs="Times New Roman"/>
          <w:sz w:val="28"/>
          <w:szCs w:val="28"/>
        </w:rPr>
        <w:t>", размер шрифта 10, без выделения и подчеркивания;</w:t>
      </w:r>
    </w:p>
    <w:p w:rsidR="007F59F0" w:rsidRPr="00AB1944" w:rsidRDefault="007F59F0" w:rsidP="007F59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944">
        <w:rPr>
          <w:rFonts w:ascii="Times New Roman" w:hAnsi="Times New Roman" w:cs="Times New Roman"/>
          <w:sz w:val="28"/>
          <w:szCs w:val="28"/>
        </w:rPr>
        <w:t>все данные имеют формат "Текстовый";</w:t>
      </w:r>
    </w:p>
    <w:p w:rsidR="007F59F0" w:rsidRPr="00AB1944" w:rsidRDefault="007F59F0" w:rsidP="007F59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944">
        <w:rPr>
          <w:rFonts w:ascii="Times New Roman" w:hAnsi="Times New Roman" w:cs="Times New Roman"/>
          <w:sz w:val="28"/>
          <w:szCs w:val="28"/>
        </w:rPr>
        <w:t>все слова напечатаны строчными буквами, за исключением тех, в которых по правилам русского языка требуется использование прописных букв;</w:t>
      </w:r>
    </w:p>
    <w:p w:rsidR="007F59F0" w:rsidRPr="00AB1944" w:rsidRDefault="007F59F0" w:rsidP="007F59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944">
        <w:rPr>
          <w:rFonts w:ascii="Times New Roman" w:hAnsi="Times New Roman" w:cs="Times New Roman"/>
          <w:sz w:val="28"/>
          <w:szCs w:val="28"/>
        </w:rPr>
        <w:t>выравнивание текста в графах - по левой границе;</w:t>
      </w:r>
    </w:p>
    <w:p w:rsidR="007F59F0" w:rsidRPr="00AB1944" w:rsidRDefault="007F59F0" w:rsidP="007F59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944">
        <w:rPr>
          <w:rFonts w:ascii="Times New Roman" w:hAnsi="Times New Roman" w:cs="Times New Roman"/>
          <w:sz w:val="28"/>
          <w:szCs w:val="28"/>
        </w:rPr>
        <w:t>перенос слов осуществляется в соответствии с правилами русского языка.</w:t>
      </w:r>
    </w:p>
    <w:p w:rsidR="007F59F0" w:rsidRPr="00AB1944" w:rsidRDefault="007F59F0" w:rsidP="007F59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944">
        <w:rPr>
          <w:rFonts w:ascii="Times New Roman" w:hAnsi="Times New Roman" w:cs="Times New Roman"/>
          <w:sz w:val="28"/>
          <w:szCs w:val="28"/>
        </w:rPr>
        <w:t xml:space="preserve">Информация по каждой графе формы Единого реестра заполняется строго в одной ячейке, не нарушая структуру таблицы MS </w:t>
      </w:r>
      <w:proofErr w:type="spellStart"/>
      <w:r w:rsidRPr="00AB194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B1944">
        <w:rPr>
          <w:rFonts w:ascii="Times New Roman" w:hAnsi="Times New Roman" w:cs="Times New Roman"/>
          <w:sz w:val="28"/>
          <w:szCs w:val="28"/>
        </w:rPr>
        <w:t>.</w:t>
      </w:r>
    </w:p>
    <w:p w:rsidR="007F59F0" w:rsidRPr="00AB1944" w:rsidRDefault="007F59F0" w:rsidP="007F59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944">
        <w:rPr>
          <w:rFonts w:ascii="Times New Roman" w:hAnsi="Times New Roman" w:cs="Times New Roman"/>
          <w:sz w:val="28"/>
          <w:szCs w:val="28"/>
        </w:rPr>
        <w:t>В случае внесения изменений в ранее направленные сведения за предыдущие периоды в графе "Примечание" указывается период, в котором данные сведения были внесены первоначально, и причина, по которой они изменены.</w:t>
      </w:r>
    </w:p>
    <w:p w:rsidR="007F59F0" w:rsidRPr="004D785E" w:rsidRDefault="007F59F0" w:rsidP="007F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85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D785E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г. Серафимович Серафимовичского муниципального района Волгоградской области и администрация Серафимовичского муниципального района Волгоградской области при приеме документов на предоставление земельных участков в </w:t>
      </w:r>
      <w:r w:rsidRPr="004D785E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 граждан бесплатно на территории Серафимовичского муниципального района, в соответствии с Федеральным </w:t>
      </w:r>
      <w:hyperlink r:id="rId11" w:history="1">
        <w:r w:rsidRPr="004D78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785E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данных", обеспечивают получение от граждан согласия субъектов персональных данных на обработку персональных данных субъектов и согласия</w:t>
      </w:r>
      <w:proofErr w:type="gramEnd"/>
      <w:r w:rsidRPr="004D785E"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 на передачу персональных данных третьим лицам в целях формирования Единого реестра и размещения персональных данных на официальном портале Губернатора и администрации Волгоградской области в сети "Интернет" по адресу </w:t>
      </w:r>
      <w:proofErr w:type="spellStart"/>
      <w:r w:rsidRPr="004D785E">
        <w:rPr>
          <w:rFonts w:ascii="Times New Roman" w:hAnsi="Times New Roman" w:cs="Times New Roman"/>
          <w:sz w:val="28"/>
          <w:szCs w:val="28"/>
        </w:rPr>
        <w:t>www.volganet.ru</w:t>
      </w:r>
      <w:proofErr w:type="spellEnd"/>
      <w:r w:rsidRPr="004D785E">
        <w:rPr>
          <w:rFonts w:ascii="Times New Roman" w:hAnsi="Times New Roman" w:cs="Times New Roman"/>
          <w:sz w:val="28"/>
          <w:szCs w:val="28"/>
        </w:rPr>
        <w:t xml:space="preserve"> по форме, утвержденной </w:t>
      </w:r>
      <w:hyperlink r:id="rId12" w:history="1">
        <w:r w:rsidRPr="004D785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D785E">
        <w:rPr>
          <w:rFonts w:ascii="Times New Roman" w:hAnsi="Times New Roman" w:cs="Times New Roman"/>
          <w:sz w:val="28"/>
          <w:szCs w:val="28"/>
        </w:rPr>
        <w:t xml:space="preserve"> от 14.08.2015 N 29-н.</w:t>
      </w:r>
    </w:p>
    <w:p w:rsidR="007F59F0" w:rsidRPr="004D785E" w:rsidRDefault="007F59F0" w:rsidP="007F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85E">
        <w:rPr>
          <w:rFonts w:ascii="Times New Roman" w:hAnsi="Times New Roman" w:cs="Times New Roman"/>
          <w:sz w:val="28"/>
          <w:szCs w:val="28"/>
        </w:rPr>
        <w:t xml:space="preserve">В случае непредставления копий согласия субъекта персональных данных на обработку персональных данных, а также согласия субъекта персональных данных на передачу персональных данных третьим лицам уполномоченному лицу, их обработка, включение сведений в реестр и последующая передача сведений в </w:t>
      </w:r>
      <w:proofErr w:type="spellStart"/>
      <w:r w:rsidRPr="004D785E">
        <w:rPr>
          <w:rFonts w:ascii="Times New Roman" w:hAnsi="Times New Roman" w:cs="Times New Roman"/>
          <w:sz w:val="28"/>
          <w:szCs w:val="28"/>
        </w:rPr>
        <w:t>Облкомимущество</w:t>
      </w:r>
      <w:proofErr w:type="spellEnd"/>
      <w:r w:rsidRPr="004D785E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7F59F0" w:rsidRPr="004D785E" w:rsidRDefault="007F59F0" w:rsidP="007F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85E">
        <w:rPr>
          <w:rFonts w:ascii="Times New Roman" w:hAnsi="Times New Roman" w:cs="Times New Roman"/>
          <w:sz w:val="28"/>
          <w:szCs w:val="28"/>
        </w:rPr>
        <w:t>7. Уполномоченное лицо после получения от администрации городского поселения г. Серафимович Серафимовичского муниципального района Волгоградской области сведений о гражданах, осуществляет проверку полноты представленных сведений о гражданах, и соответствие формы реестра установленным требованиям.</w:t>
      </w:r>
    </w:p>
    <w:p w:rsidR="007F59F0" w:rsidRPr="004D785E" w:rsidRDefault="007F59F0" w:rsidP="007F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85E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4D78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785E">
        <w:rPr>
          <w:rFonts w:ascii="Times New Roman" w:hAnsi="Times New Roman" w:cs="Times New Roman"/>
          <w:sz w:val="28"/>
          <w:szCs w:val="28"/>
        </w:rPr>
        <w:t xml:space="preserve"> если представленные сведения о гражданах не соответствуют установленным требованиям или в случае обнаружения неполноты представленных сведений о гражданах (отсутствия в указанных сведениях необходимой информации, наличия незаполненных граф формы реестра), а также наличия в них противоречивых сведений, такие сведения о гражданах не включаются в реестр, о чем администрация городского поселения г. Серафимович Серафимовичского муниципального района Волгоградской области, представившая такие сведения о гражданах, извещается письменно в трехдневный срок. Администрация городского поселения г. Серафимович Серафимовичского муниципального района Волгоградской области в пятидневный срок </w:t>
      </w:r>
      <w:proofErr w:type="gramStart"/>
      <w:r w:rsidRPr="004D785E">
        <w:rPr>
          <w:rFonts w:ascii="Times New Roman" w:hAnsi="Times New Roman" w:cs="Times New Roman"/>
          <w:sz w:val="28"/>
          <w:szCs w:val="28"/>
        </w:rPr>
        <w:t>устраняет выявленные несоответствия и повторно направляет</w:t>
      </w:r>
      <w:proofErr w:type="gramEnd"/>
      <w:r w:rsidRPr="004D785E">
        <w:rPr>
          <w:rFonts w:ascii="Times New Roman" w:hAnsi="Times New Roman" w:cs="Times New Roman"/>
          <w:sz w:val="28"/>
          <w:szCs w:val="28"/>
        </w:rPr>
        <w:t xml:space="preserve"> сведения о гражданах уполномоченному лицу.</w:t>
      </w:r>
    </w:p>
    <w:p w:rsidR="007F59F0" w:rsidRDefault="007F59F0" w:rsidP="007F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85E">
        <w:rPr>
          <w:rFonts w:ascii="Times New Roman" w:hAnsi="Times New Roman" w:cs="Times New Roman"/>
          <w:sz w:val="28"/>
          <w:szCs w:val="28"/>
        </w:rPr>
        <w:t xml:space="preserve">9. Уполномоченное лицо, после проверки представленных сведений о гражданах на полноту и соответствие установленным требованиям, не позднее 5-го числа каждого месяца, следующего </w:t>
      </w:r>
      <w:proofErr w:type="gramStart"/>
      <w:r w:rsidRPr="004D785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D785E">
        <w:rPr>
          <w:rFonts w:ascii="Times New Roman" w:hAnsi="Times New Roman" w:cs="Times New Roman"/>
          <w:sz w:val="28"/>
          <w:szCs w:val="28"/>
        </w:rPr>
        <w:t xml:space="preserve"> отчетным, осуществляет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59F0" w:rsidRPr="004D785E" w:rsidRDefault="007F59F0" w:rsidP="007F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85E">
        <w:rPr>
          <w:rFonts w:ascii="Times New Roman" w:hAnsi="Times New Roman" w:cs="Times New Roman"/>
          <w:sz w:val="28"/>
          <w:szCs w:val="28"/>
        </w:rPr>
        <w:t xml:space="preserve">формирование и отправку в </w:t>
      </w:r>
      <w:proofErr w:type="spellStart"/>
      <w:r w:rsidRPr="004D785E">
        <w:rPr>
          <w:rFonts w:ascii="Times New Roman" w:hAnsi="Times New Roman" w:cs="Times New Roman"/>
          <w:sz w:val="28"/>
          <w:szCs w:val="28"/>
        </w:rPr>
        <w:t>Облкомимущество</w:t>
      </w:r>
      <w:proofErr w:type="spellEnd"/>
      <w:r w:rsidRPr="004D785E">
        <w:rPr>
          <w:rFonts w:ascii="Times New Roman" w:hAnsi="Times New Roman" w:cs="Times New Roman"/>
          <w:sz w:val="28"/>
          <w:szCs w:val="28"/>
        </w:rPr>
        <w:t xml:space="preserve"> сводной актуализированной электронной формы реестра, содержащей сведения обо всех предоставленных в собственность бесплатно гражданам земельных участках на территории Серафимовичского муниципального района Волгоградской области с приложением заверенных надлежащим образом копий согласий субъектов персональных данных на обработку персональных данных субъектов и согласий субъектов персональных данных на передачу </w:t>
      </w:r>
      <w:r w:rsidRPr="004D785E">
        <w:rPr>
          <w:rFonts w:ascii="Times New Roman" w:hAnsi="Times New Roman" w:cs="Times New Roman"/>
          <w:sz w:val="28"/>
          <w:szCs w:val="28"/>
        </w:rPr>
        <w:lastRenderedPageBreak/>
        <w:t>персональных данных третьим лицам, в целях формирования Единого реестра граждан</w:t>
      </w:r>
      <w:proofErr w:type="gramEnd"/>
      <w:r w:rsidRPr="004D78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D785E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Pr="004D785E">
        <w:rPr>
          <w:rFonts w:ascii="Times New Roman" w:hAnsi="Times New Roman" w:cs="Times New Roman"/>
          <w:sz w:val="28"/>
          <w:szCs w:val="28"/>
        </w:rPr>
        <w:t xml:space="preserve"> земельные участки в собственность бесплатно на территории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9F0" w:rsidRPr="00447EA7" w:rsidRDefault="007F59F0" w:rsidP="007F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EA7">
        <w:rPr>
          <w:rFonts w:ascii="Times New Roman" w:hAnsi="Times New Roman" w:cs="Times New Roman"/>
          <w:sz w:val="28"/>
          <w:szCs w:val="28"/>
        </w:rPr>
        <w:t xml:space="preserve">размещает Реестр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Серафимовичс</w:t>
      </w:r>
      <w:r w:rsidRPr="00447EA7">
        <w:rPr>
          <w:rFonts w:ascii="Times New Roman" w:hAnsi="Times New Roman" w:cs="Times New Roman"/>
          <w:sz w:val="28"/>
          <w:szCs w:val="28"/>
        </w:rPr>
        <w:t xml:space="preserve">кого муниципального района Волгоградской области в сети Интернет с соблюдением требований Федерального </w:t>
      </w:r>
      <w:hyperlink r:id="rId13" w:history="1">
        <w:r w:rsidRPr="00447EA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47EA7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9F0" w:rsidRPr="00447EA7" w:rsidRDefault="007F59F0" w:rsidP="007F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9F0" w:rsidRDefault="007F59F0" w:rsidP="007F59F0">
      <w:pPr>
        <w:pStyle w:val="ConsPlusNormal"/>
        <w:jc w:val="both"/>
      </w:pPr>
    </w:p>
    <w:p w:rsidR="007F59F0" w:rsidRDefault="007F59F0" w:rsidP="007F59F0">
      <w:pPr>
        <w:pStyle w:val="ConsPlusNormal"/>
        <w:jc w:val="both"/>
      </w:pPr>
    </w:p>
    <w:p w:rsidR="007F59F0" w:rsidRDefault="007F59F0" w:rsidP="007F59F0">
      <w:pPr>
        <w:pStyle w:val="ConsPlusNormal"/>
        <w:jc w:val="both"/>
      </w:pPr>
    </w:p>
    <w:p w:rsidR="007F59F0" w:rsidRDefault="007F59F0" w:rsidP="007F59F0">
      <w:pPr>
        <w:pStyle w:val="ConsPlusNormal"/>
        <w:jc w:val="both"/>
      </w:pPr>
    </w:p>
    <w:p w:rsidR="007F59F0" w:rsidRDefault="007F59F0" w:rsidP="007F59F0">
      <w:pPr>
        <w:pStyle w:val="ConsPlusNormal"/>
        <w:jc w:val="both"/>
      </w:pPr>
    </w:p>
    <w:p w:rsidR="007F59F0" w:rsidRDefault="007F59F0" w:rsidP="007F59F0">
      <w:pPr>
        <w:pStyle w:val="ConsPlusNormal"/>
        <w:jc w:val="right"/>
        <w:outlineLvl w:val="1"/>
        <w:sectPr w:rsidR="007F59F0" w:rsidSect="00405CF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F59F0" w:rsidRPr="00746A9B" w:rsidRDefault="007F59F0" w:rsidP="007F59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6A9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59F0" w:rsidRPr="00746A9B" w:rsidRDefault="007F59F0" w:rsidP="007F5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A9B">
        <w:rPr>
          <w:rFonts w:ascii="Times New Roman" w:hAnsi="Times New Roman" w:cs="Times New Roman"/>
          <w:sz w:val="24"/>
          <w:szCs w:val="24"/>
        </w:rPr>
        <w:t>к Порядку ведения</w:t>
      </w:r>
    </w:p>
    <w:p w:rsidR="007F59F0" w:rsidRPr="00746A9B" w:rsidRDefault="007F59F0" w:rsidP="007F5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A9B">
        <w:rPr>
          <w:rFonts w:ascii="Times New Roman" w:hAnsi="Times New Roman" w:cs="Times New Roman"/>
          <w:sz w:val="24"/>
          <w:szCs w:val="24"/>
        </w:rPr>
        <w:t>реестра граждан, получивших</w:t>
      </w:r>
    </w:p>
    <w:p w:rsidR="007F59F0" w:rsidRPr="00746A9B" w:rsidRDefault="007F59F0" w:rsidP="007F5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A9B">
        <w:rPr>
          <w:rFonts w:ascii="Times New Roman" w:hAnsi="Times New Roman" w:cs="Times New Roman"/>
          <w:sz w:val="24"/>
          <w:szCs w:val="24"/>
        </w:rPr>
        <w:t>земельные участки</w:t>
      </w:r>
    </w:p>
    <w:p w:rsidR="007F59F0" w:rsidRPr="00746A9B" w:rsidRDefault="007F59F0" w:rsidP="007F5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A9B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7F59F0" w:rsidRPr="00746A9B" w:rsidRDefault="007F59F0" w:rsidP="007F5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A9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Серафимович</w:t>
      </w:r>
      <w:r w:rsidRPr="00746A9B">
        <w:rPr>
          <w:rFonts w:ascii="Times New Roman" w:hAnsi="Times New Roman" w:cs="Times New Roman"/>
          <w:sz w:val="24"/>
          <w:szCs w:val="24"/>
        </w:rPr>
        <w:t>ского</w:t>
      </w:r>
    </w:p>
    <w:p w:rsidR="007F59F0" w:rsidRPr="00746A9B" w:rsidRDefault="007F59F0" w:rsidP="007F5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A9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F59F0" w:rsidRPr="00746A9B" w:rsidRDefault="007F59F0" w:rsidP="007F5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A9B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F59F0" w:rsidRPr="00746A9B" w:rsidRDefault="007F59F0" w:rsidP="007F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9F0" w:rsidRDefault="007F59F0" w:rsidP="007F59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6A9B">
        <w:rPr>
          <w:rFonts w:ascii="Times New Roman" w:hAnsi="Times New Roman" w:cs="Times New Roman"/>
          <w:sz w:val="28"/>
          <w:szCs w:val="28"/>
        </w:rPr>
        <w:t>Форма реестра граждан,</w:t>
      </w:r>
    </w:p>
    <w:p w:rsidR="007F59F0" w:rsidRDefault="007F59F0" w:rsidP="007F59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6A9B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Pr="00746A9B">
        <w:rPr>
          <w:rFonts w:ascii="Times New Roman" w:hAnsi="Times New Roman" w:cs="Times New Roman"/>
          <w:sz w:val="28"/>
          <w:szCs w:val="28"/>
        </w:rPr>
        <w:t xml:space="preserve"> земельные участки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A9B">
        <w:rPr>
          <w:rFonts w:ascii="Times New Roman" w:hAnsi="Times New Roman" w:cs="Times New Roman"/>
          <w:sz w:val="28"/>
          <w:szCs w:val="28"/>
        </w:rPr>
        <w:t xml:space="preserve">бесплатно </w:t>
      </w:r>
    </w:p>
    <w:p w:rsidR="007F59F0" w:rsidRPr="00746A9B" w:rsidRDefault="007F59F0" w:rsidP="007F59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6A9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Серафимович</w:t>
      </w:r>
      <w:r w:rsidRPr="00746A9B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Pr="00746A9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46A9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F59F0" w:rsidRPr="00746A9B" w:rsidRDefault="007F59F0" w:rsidP="007F59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6A9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F59F0" w:rsidRDefault="007F59F0" w:rsidP="007F59F0">
      <w:pPr>
        <w:pStyle w:val="ConsPlusNormal"/>
        <w:jc w:val="both"/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8"/>
        <w:gridCol w:w="992"/>
        <w:gridCol w:w="850"/>
        <w:gridCol w:w="709"/>
        <w:gridCol w:w="1276"/>
        <w:gridCol w:w="1134"/>
        <w:gridCol w:w="992"/>
        <w:gridCol w:w="992"/>
        <w:gridCol w:w="993"/>
        <w:gridCol w:w="1134"/>
        <w:gridCol w:w="1134"/>
        <w:gridCol w:w="1134"/>
        <w:gridCol w:w="1275"/>
        <w:gridCol w:w="709"/>
      </w:tblGrid>
      <w:tr w:rsidR="007F59F0" w:rsidRPr="00746A9B" w:rsidTr="008E4AC8">
        <w:tc>
          <w:tcPr>
            <w:tcW w:w="426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746A9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746A9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746A9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Фамилия, имя, отчество гражданина, которому бесплатно предоставлен в собственность земельный участок</w:t>
            </w:r>
          </w:p>
        </w:tc>
        <w:tc>
          <w:tcPr>
            <w:tcW w:w="992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Дата и место рождения гражданина</w:t>
            </w:r>
          </w:p>
        </w:tc>
        <w:tc>
          <w:tcPr>
            <w:tcW w:w="850" w:type="dxa"/>
          </w:tcPr>
          <w:p w:rsidR="007F59F0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 xml:space="preserve">Место </w:t>
            </w:r>
            <w:proofErr w:type="gramStart"/>
            <w:r w:rsidRPr="00746A9B">
              <w:rPr>
                <w:rFonts w:ascii="Times New Roman" w:hAnsi="Times New Roman" w:cs="Times New Roman"/>
                <w:sz w:val="20"/>
              </w:rPr>
              <w:t>жите</w:t>
            </w:r>
            <w:proofErr w:type="gramEnd"/>
          </w:p>
          <w:p w:rsidR="007F59F0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46A9B">
              <w:rPr>
                <w:rFonts w:ascii="Times New Roman" w:hAnsi="Times New Roman" w:cs="Times New Roman"/>
                <w:sz w:val="20"/>
              </w:rPr>
              <w:t>льства</w:t>
            </w:r>
            <w:proofErr w:type="spellEnd"/>
            <w:r w:rsidRPr="00746A9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6A9B">
              <w:rPr>
                <w:rFonts w:ascii="Times New Roman" w:hAnsi="Times New Roman" w:cs="Times New Roman"/>
                <w:sz w:val="20"/>
              </w:rPr>
              <w:t>граж</w:t>
            </w:r>
            <w:proofErr w:type="spellEnd"/>
          </w:p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46A9B">
              <w:rPr>
                <w:rFonts w:ascii="Times New Roman" w:hAnsi="Times New Roman" w:cs="Times New Roman"/>
                <w:sz w:val="20"/>
              </w:rPr>
              <w:t>данина</w:t>
            </w:r>
            <w:proofErr w:type="spellEnd"/>
          </w:p>
        </w:tc>
        <w:tc>
          <w:tcPr>
            <w:tcW w:w="709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Категория гражданина</w:t>
            </w:r>
          </w:p>
        </w:tc>
        <w:tc>
          <w:tcPr>
            <w:tcW w:w="1276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Наименование уполномоченного органа, принявшего решение о предоставлении гражданину земельного участка</w:t>
            </w:r>
          </w:p>
        </w:tc>
        <w:tc>
          <w:tcPr>
            <w:tcW w:w="1134" w:type="dxa"/>
          </w:tcPr>
          <w:p w:rsidR="007F59F0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 xml:space="preserve">Наименование поселения, на территории которого </w:t>
            </w:r>
            <w:proofErr w:type="spellStart"/>
            <w:r w:rsidRPr="00746A9B">
              <w:rPr>
                <w:rFonts w:ascii="Times New Roman" w:hAnsi="Times New Roman" w:cs="Times New Roman"/>
                <w:sz w:val="20"/>
              </w:rPr>
              <w:t>предостав</w:t>
            </w:r>
            <w:proofErr w:type="spellEnd"/>
          </w:p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лен земельный участок</w:t>
            </w:r>
          </w:p>
        </w:tc>
        <w:tc>
          <w:tcPr>
            <w:tcW w:w="992" w:type="dxa"/>
          </w:tcPr>
          <w:p w:rsidR="007F59F0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 xml:space="preserve">Дата решения о предоставлении гражданину </w:t>
            </w:r>
            <w:proofErr w:type="spellStart"/>
            <w:r w:rsidRPr="00746A9B">
              <w:rPr>
                <w:rFonts w:ascii="Times New Roman" w:hAnsi="Times New Roman" w:cs="Times New Roman"/>
                <w:sz w:val="20"/>
              </w:rPr>
              <w:t>земельно</w:t>
            </w:r>
            <w:proofErr w:type="spellEnd"/>
          </w:p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го участка</w:t>
            </w:r>
          </w:p>
        </w:tc>
        <w:tc>
          <w:tcPr>
            <w:tcW w:w="992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 xml:space="preserve">Номер решения о предоставлении гражданину </w:t>
            </w:r>
            <w:proofErr w:type="spellStart"/>
            <w:proofErr w:type="gramStart"/>
            <w:r w:rsidRPr="00746A9B">
              <w:rPr>
                <w:rFonts w:ascii="Times New Roman" w:hAnsi="Times New Roman" w:cs="Times New Roman"/>
                <w:sz w:val="20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46A9B">
              <w:rPr>
                <w:rFonts w:ascii="Times New Roman" w:hAnsi="Times New Roman" w:cs="Times New Roman"/>
                <w:sz w:val="20"/>
              </w:rPr>
              <w:t>го</w:t>
            </w:r>
            <w:proofErr w:type="gramEnd"/>
            <w:r w:rsidRPr="00746A9B">
              <w:rPr>
                <w:rFonts w:ascii="Times New Roman" w:hAnsi="Times New Roman" w:cs="Times New Roman"/>
                <w:sz w:val="20"/>
              </w:rPr>
              <w:t xml:space="preserve"> участка</w:t>
            </w:r>
          </w:p>
        </w:tc>
        <w:tc>
          <w:tcPr>
            <w:tcW w:w="993" w:type="dxa"/>
          </w:tcPr>
          <w:p w:rsidR="007F59F0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 xml:space="preserve">Кадастровый (учетный) номер </w:t>
            </w:r>
            <w:proofErr w:type="spellStart"/>
            <w:r w:rsidRPr="00746A9B">
              <w:rPr>
                <w:rFonts w:ascii="Times New Roman" w:hAnsi="Times New Roman" w:cs="Times New Roman"/>
                <w:sz w:val="20"/>
              </w:rPr>
              <w:t>земельно</w:t>
            </w:r>
            <w:proofErr w:type="spellEnd"/>
          </w:p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го участка</w:t>
            </w:r>
          </w:p>
        </w:tc>
        <w:tc>
          <w:tcPr>
            <w:tcW w:w="1134" w:type="dxa"/>
          </w:tcPr>
          <w:p w:rsidR="007F59F0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 xml:space="preserve">Площадь земельного участка </w:t>
            </w:r>
          </w:p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Адрес (местоположение) земельного участка</w:t>
            </w:r>
          </w:p>
        </w:tc>
        <w:tc>
          <w:tcPr>
            <w:tcW w:w="1134" w:type="dxa"/>
          </w:tcPr>
          <w:p w:rsidR="007F59F0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Вид разрешен</w:t>
            </w:r>
          </w:p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46A9B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746A9B">
              <w:rPr>
                <w:rFonts w:ascii="Times New Roman" w:hAnsi="Times New Roman" w:cs="Times New Roman"/>
                <w:sz w:val="20"/>
              </w:rPr>
              <w:t xml:space="preserve"> использования земельного участка</w:t>
            </w:r>
          </w:p>
        </w:tc>
        <w:tc>
          <w:tcPr>
            <w:tcW w:w="1275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Первоначальная дата постановки гражданина на учет в органе, осуществляющем предоставление земельных участков (число, месяц, год)</w:t>
            </w:r>
          </w:p>
        </w:tc>
        <w:tc>
          <w:tcPr>
            <w:tcW w:w="709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7F59F0" w:rsidRPr="00746A9B" w:rsidTr="008E4AC8">
        <w:tc>
          <w:tcPr>
            <w:tcW w:w="426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5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7F59F0" w:rsidRPr="00746A9B" w:rsidRDefault="007F59F0" w:rsidP="008E4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F59F0" w:rsidRPr="00746A9B" w:rsidTr="008E4AC8">
        <w:tc>
          <w:tcPr>
            <w:tcW w:w="426" w:type="dxa"/>
          </w:tcPr>
          <w:p w:rsidR="007F59F0" w:rsidRPr="00746A9B" w:rsidRDefault="007F59F0" w:rsidP="008E4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59F0" w:rsidRPr="00746A9B" w:rsidRDefault="007F59F0" w:rsidP="008E4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59F0" w:rsidRPr="00746A9B" w:rsidRDefault="007F59F0" w:rsidP="008E4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59F0" w:rsidRPr="00746A9B" w:rsidRDefault="007F59F0" w:rsidP="008E4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59F0" w:rsidRPr="00746A9B" w:rsidRDefault="007F59F0" w:rsidP="008E4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F59F0" w:rsidRPr="00746A9B" w:rsidRDefault="007F59F0" w:rsidP="008E4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F59F0" w:rsidRPr="00746A9B" w:rsidRDefault="007F59F0" w:rsidP="008E4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59F0" w:rsidRPr="00746A9B" w:rsidRDefault="007F59F0" w:rsidP="008E4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59F0" w:rsidRPr="00746A9B" w:rsidRDefault="007F59F0" w:rsidP="008E4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59F0" w:rsidRPr="00746A9B" w:rsidRDefault="007F59F0" w:rsidP="008E4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F59F0" w:rsidRPr="00746A9B" w:rsidRDefault="007F59F0" w:rsidP="008E4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F59F0" w:rsidRPr="00746A9B" w:rsidRDefault="007F59F0" w:rsidP="008E4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F59F0" w:rsidRPr="00746A9B" w:rsidRDefault="007F59F0" w:rsidP="008E4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F59F0" w:rsidRPr="00746A9B" w:rsidRDefault="007F59F0" w:rsidP="008E4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59F0" w:rsidRPr="00746A9B" w:rsidRDefault="007F59F0" w:rsidP="008E4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F59F0" w:rsidRPr="00746A9B" w:rsidRDefault="007F59F0" w:rsidP="007F59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59F0" w:rsidRDefault="007F59F0" w:rsidP="007F59F0">
      <w:pPr>
        <w:pStyle w:val="ConsPlusNonformat"/>
        <w:jc w:val="both"/>
        <w:rPr>
          <w:rFonts w:ascii="Times New Roman" w:hAnsi="Times New Roman" w:cs="Times New Roman"/>
        </w:rPr>
      </w:pPr>
      <w:r w:rsidRPr="009072DB">
        <w:rPr>
          <w:rFonts w:ascii="Times New Roman" w:hAnsi="Times New Roman" w:cs="Times New Roman"/>
        </w:rPr>
        <w:t>Руководитель уполномоченного органа _________ ____________ ________</w:t>
      </w:r>
    </w:p>
    <w:p w:rsidR="007F59F0" w:rsidRPr="009072DB" w:rsidRDefault="007F59F0" w:rsidP="007F59F0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072DB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</w:t>
      </w:r>
      <w:r w:rsidRPr="009072DB">
        <w:rPr>
          <w:rFonts w:ascii="Times New Roman" w:hAnsi="Times New Roman" w:cs="Times New Roman"/>
        </w:rPr>
        <w:t xml:space="preserve"> (Ф.И.О.)    </w:t>
      </w:r>
      <w:r>
        <w:rPr>
          <w:rFonts w:ascii="Times New Roman" w:hAnsi="Times New Roman" w:cs="Times New Roman"/>
        </w:rPr>
        <w:t xml:space="preserve">    </w:t>
      </w:r>
      <w:r w:rsidRPr="009072DB">
        <w:rPr>
          <w:rFonts w:ascii="Times New Roman" w:hAnsi="Times New Roman" w:cs="Times New Roman"/>
        </w:rPr>
        <w:t>(дата)</w:t>
      </w:r>
    </w:p>
    <w:p w:rsidR="00DA16BD" w:rsidRPr="007F59F0" w:rsidRDefault="007F59F0" w:rsidP="007F59F0">
      <w:pPr>
        <w:pStyle w:val="ConsPlusNonformat"/>
        <w:jc w:val="both"/>
        <w:sectPr w:rsidR="00DA16BD" w:rsidRPr="007F59F0" w:rsidSect="007F59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072DB">
        <w:rPr>
          <w:rFonts w:ascii="Times New Roman" w:hAnsi="Times New Roman" w:cs="Times New Roman"/>
        </w:rPr>
        <w:t xml:space="preserve">                            М.П.</w:t>
      </w:r>
    </w:p>
    <w:p w:rsidR="00FD1990" w:rsidRDefault="00FD1990" w:rsidP="007F59F0">
      <w:pPr>
        <w:pStyle w:val="ConsPlusNormal"/>
        <w:outlineLvl w:val="0"/>
      </w:pPr>
    </w:p>
    <w:sectPr w:rsidR="00FD1990" w:rsidSect="007F59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4E5" w:rsidRDefault="009F64E5" w:rsidP="00350B31">
      <w:pPr>
        <w:spacing w:after="0" w:line="240" w:lineRule="auto"/>
      </w:pPr>
      <w:r>
        <w:separator/>
      </w:r>
    </w:p>
  </w:endnote>
  <w:endnote w:type="continuationSeparator" w:id="0">
    <w:p w:rsidR="009F64E5" w:rsidRDefault="009F64E5" w:rsidP="0035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4E5" w:rsidRDefault="009F64E5" w:rsidP="00350B31">
      <w:pPr>
        <w:spacing w:after="0" w:line="240" w:lineRule="auto"/>
      </w:pPr>
      <w:r>
        <w:separator/>
      </w:r>
    </w:p>
  </w:footnote>
  <w:footnote w:type="continuationSeparator" w:id="0">
    <w:p w:rsidR="009F64E5" w:rsidRDefault="009F64E5" w:rsidP="00350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652"/>
    <w:rsid w:val="0009406A"/>
    <w:rsid w:val="00106FEC"/>
    <w:rsid w:val="001C59A2"/>
    <w:rsid w:val="00350B31"/>
    <w:rsid w:val="004004F7"/>
    <w:rsid w:val="00405CF9"/>
    <w:rsid w:val="00447EA7"/>
    <w:rsid w:val="004D785E"/>
    <w:rsid w:val="0053536E"/>
    <w:rsid w:val="0057584C"/>
    <w:rsid w:val="00722652"/>
    <w:rsid w:val="007423A9"/>
    <w:rsid w:val="00746A9B"/>
    <w:rsid w:val="00765B30"/>
    <w:rsid w:val="00775560"/>
    <w:rsid w:val="007F1262"/>
    <w:rsid w:val="007F59F0"/>
    <w:rsid w:val="008033BF"/>
    <w:rsid w:val="008F53E6"/>
    <w:rsid w:val="009072DB"/>
    <w:rsid w:val="00953F0D"/>
    <w:rsid w:val="009C31BD"/>
    <w:rsid w:val="009F64E5"/>
    <w:rsid w:val="00AB1944"/>
    <w:rsid w:val="00AF05F6"/>
    <w:rsid w:val="00B64991"/>
    <w:rsid w:val="00B85575"/>
    <w:rsid w:val="00BD5CF7"/>
    <w:rsid w:val="00C14621"/>
    <w:rsid w:val="00C9054A"/>
    <w:rsid w:val="00DA16BD"/>
    <w:rsid w:val="00E662F3"/>
    <w:rsid w:val="00E734FF"/>
    <w:rsid w:val="00EB6E2B"/>
    <w:rsid w:val="00F46BA8"/>
    <w:rsid w:val="00FD136C"/>
    <w:rsid w:val="00FD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6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5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0B31"/>
  </w:style>
  <w:style w:type="paragraph" w:styleId="a5">
    <w:name w:val="footer"/>
    <w:basedOn w:val="a"/>
    <w:link w:val="a6"/>
    <w:uiPriority w:val="99"/>
    <w:semiHidden/>
    <w:unhideWhenUsed/>
    <w:rsid w:val="0035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0B31"/>
  </w:style>
  <w:style w:type="paragraph" w:customStyle="1" w:styleId="paragraph">
    <w:name w:val="paragraph"/>
    <w:basedOn w:val="a"/>
    <w:rsid w:val="0095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953F0D"/>
  </w:style>
  <w:style w:type="character" w:customStyle="1" w:styleId="normaltextrun">
    <w:name w:val="normaltextrun"/>
    <w:basedOn w:val="a0"/>
    <w:rsid w:val="00953F0D"/>
  </w:style>
  <w:style w:type="character" w:customStyle="1" w:styleId="spellingerror">
    <w:name w:val="spellingerror"/>
    <w:basedOn w:val="a0"/>
    <w:rsid w:val="00447EA7"/>
  </w:style>
  <w:style w:type="paragraph" w:styleId="a7">
    <w:name w:val="Balloon Text"/>
    <w:basedOn w:val="a"/>
    <w:link w:val="a8"/>
    <w:uiPriority w:val="99"/>
    <w:semiHidden/>
    <w:unhideWhenUsed/>
    <w:rsid w:val="00C9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5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05C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5FAFF3AE35702CA86022167C800EA6B0353E46DCE689BE39E2F3D7E005C6196943D170E250989EB0605A045B7FF1888T344M" TargetMode="External"/><Relationship Id="rId13" Type="http://schemas.openxmlformats.org/officeDocument/2006/relationships/hyperlink" Target="consultantplus://offline/ref=6135FAFF3AE35702CA861C2C71A45FEF69000BE069C263CFBDCF296A21505A34C4D4634E5D644285E91D19A144TA4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35FAFF3AE35702CA86022167C800EA6B0353E46DC2689AE7982F3D7E005C6196943D170E250989EB0605A045B7FF1888T344M" TargetMode="External"/><Relationship Id="rId12" Type="http://schemas.openxmlformats.org/officeDocument/2006/relationships/hyperlink" Target="consultantplus://offline/ref=93D5152D74900A3E5CBEFDFC1D236FC103106566B05D3DD50170C8F745DE8DF8981543780FD42A5672128CC9AE2DB3A819JAI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3D5152D74900A3E5CBEE3F10B4F30C401133D62B45136815F21CEA01A8E8BADCA551D215C95615A700990C8AFJ3IA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E1E97500980DDB94E9B5B145B59A409D7625ABDBCAC134DC33B6906FF6D7384DAAA1A1E7BAD1FD13747D3B9A8D4D8C8EIEc5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35FAFF3AE35702CA86022167C800EA6B0353E46DC26C9AE2922F3D7E005C6196943D170E250989EB0605A045B7FF1888T34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2019-10-28T04:37:00Z</cp:lastPrinted>
  <dcterms:created xsi:type="dcterms:W3CDTF">2019-10-25T12:56:00Z</dcterms:created>
  <dcterms:modified xsi:type="dcterms:W3CDTF">2019-11-05T06:25:00Z</dcterms:modified>
</cp:coreProperties>
</file>