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4730" w:rsidRPr="006616A8" w:rsidRDefault="00D24730" w:rsidP="00D24730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6616A8">
        <w:rPr>
          <w:rFonts w:ascii="Arial" w:hAnsi="Arial" w:cs="Arial"/>
          <w:b/>
          <w:bCs/>
          <w:sz w:val="24"/>
          <w:szCs w:val="24"/>
        </w:rPr>
        <w:t>АДМИНИСТРАЦИЯ</w:t>
      </w:r>
    </w:p>
    <w:p w:rsidR="00D24730" w:rsidRPr="006616A8" w:rsidRDefault="00D24730" w:rsidP="00D24730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6616A8">
        <w:rPr>
          <w:rFonts w:ascii="Arial" w:hAnsi="Arial" w:cs="Arial"/>
          <w:b/>
          <w:bCs/>
          <w:sz w:val="24"/>
          <w:szCs w:val="24"/>
        </w:rPr>
        <w:t>ТРЯСИНОВСКОГО СЕЛЬСКОГО ПОСЕЛЕНИЯ</w:t>
      </w:r>
    </w:p>
    <w:p w:rsidR="00D24730" w:rsidRPr="006616A8" w:rsidRDefault="00D24730" w:rsidP="00D24730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6616A8">
        <w:rPr>
          <w:rFonts w:ascii="Arial" w:hAnsi="Arial" w:cs="Arial"/>
          <w:b/>
          <w:bCs/>
          <w:sz w:val="24"/>
          <w:szCs w:val="24"/>
        </w:rPr>
        <w:t>СЕРАФИМОВИЧСКОГО МУНИЦИПАЛЬНОГО РАЙОНА ВОЛГОГРАДСКОЙ ОБЛАСТИ</w:t>
      </w:r>
    </w:p>
    <w:p w:rsidR="00D24730" w:rsidRPr="006616A8" w:rsidRDefault="00D24730" w:rsidP="00D24730">
      <w:pPr>
        <w:jc w:val="center"/>
        <w:rPr>
          <w:rFonts w:ascii="Arial" w:hAnsi="Arial" w:cs="Arial"/>
          <w:b/>
          <w:bCs/>
          <w:sz w:val="18"/>
          <w:szCs w:val="18"/>
        </w:rPr>
      </w:pPr>
      <w:r w:rsidRPr="006616A8">
        <w:rPr>
          <w:rFonts w:ascii="Arial" w:hAnsi="Arial" w:cs="Arial"/>
          <w:i/>
          <w:iCs/>
          <w:sz w:val="18"/>
          <w:szCs w:val="18"/>
        </w:rPr>
        <w:t>403445,ул</w:t>
      </w:r>
      <w:proofErr w:type="gramStart"/>
      <w:r w:rsidRPr="006616A8">
        <w:rPr>
          <w:rFonts w:ascii="Arial" w:hAnsi="Arial" w:cs="Arial"/>
          <w:i/>
          <w:iCs/>
          <w:sz w:val="18"/>
          <w:szCs w:val="18"/>
        </w:rPr>
        <w:t>.Ш</w:t>
      </w:r>
      <w:proofErr w:type="gramEnd"/>
      <w:r w:rsidRPr="006616A8">
        <w:rPr>
          <w:rFonts w:ascii="Arial" w:hAnsi="Arial" w:cs="Arial"/>
          <w:i/>
          <w:iCs/>
          <w:sz w:val="18"/>
          <w:szCs w:val="18"/>
        </w:rPr>
        <w:t xml:space="preserve">кольная, 3, </w:t>
      </w:r>
      <w:proofErr w:type="spellStart"/>
      <w:r w:rsidRPr="006616A8">
        <w:rPr>
          <w:rFonts w:ascii="Arial" w:hAnsi="Arial" w:cs="Arial"/>
          <w:i/>
          <w:iCs/>
          <w:sz w:val="18"/>
          <w:szCs w:val="18"/>
        </w:rPr>
        <w:t>х.Трясиновский</w:t>
      </w:r>
      <w:proofErr w:type="spellEnd"/>
      <w:r w:rsidRPr="006616A8">
        <w:rPr>
          <w:rFonts w:ascii="Arial" w:hAnsi="Arial" w:cs="Arial"/>
          <w:i/>
          <w:iCs/>
          <w:sz w:val="18"/>
          <w:szCs w:val="18"/>
        </w:rPr>
        <w:t xml:space="preserve">, </w:t>
      </w:r>
      <w:proofErr w:type="spellStart"/>
      <w:r w:rsidRPr="006616A8">
        <w:rPr>
          <w:rFonts w:ascii="Arial" w:hAnsi="Arial" w:cs="Arial"/>
          <w:i/>
          <w:iCs/>
          <w:sz w:val="18"/>
          <w:szCs w:val="18"/>
        </w:rPr>
        <w:t>Серафимовичский</w:t>
      </w:r>
      <w:proofErr w:type="spellEnd"/>
      <w:r w:rsidRPr="006616A8">
        <w:rPr>
          <w:rFonts w:ascii="Arial" w:hAnsi="Arial" w:cs="Arial"/>
          <w:i/>
          <w:iCs/>
          <w:sz w:val="18"/>
          <w:szCs w:val="18"/>
        </w:rPr>
        <w:t xml:space="preserve"> район, Волгоградская область</w:t>
      </w:r>
    </w:p>
    <w:p w:rsidR="00D24730" w:rsidRDefault="00D24730" w:rsidP="00D24730">
      <w:pPr>
        <w:pBdr>
          <w:bottom w:val="single" w:sz="24" w:space="1" w:color="auto"/>
        </w:pBdr>
        <w:jc w:val="center"/>
        <w:rPr>
          <w:sz w:val="40"/>
          <w:szCs w:val="40"/>
        </w:rPr>
      </w:pPr>
      <w:r>
        <w:rPr>
          <w:sz w:val="40"/>
          <w:szCs w:val="40"/>
        </w:rPr>
        <w:t>________________________________</w:t>
      </w:r>
    </w:p>
    <w:p w:rsidR="004A56C0" w:rsidRDefault="002A657C" w:rsidP="00A411FA">
      <w:pPr>
        <w:pStyle w:val="a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</w:p>
    <w:p w:rsidR="002A657C" w:rsidRPr="002A657C" w:rsidRDefault="002A657C" w:rsidP="00F84134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A657C">
        <w:rPr>
          <w:rFonts w:ascii="Times New Roman" w:hAnsi="Times New Roman" w:cs="Times New Roman"/>
          <w:b/>
          <w:sz w:val="24"/>
          <w:szCs w:val="24"/>
        </w:rPr>
        <w:t>ПОСТАНОВЛЕНИЕ</w:t>
      </w:r>
    </w:p>
    <w:p w:rsidR="00A563B0" w:rsidRPr="00F84134" w:rsidRDefault="009F3ECF" w:rsidP="00F84134">
      <w:pPr>
        <w:pStyle w:val="a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644AAB">
        <w:rPr>
          <w:rFonts w:ascii="Times New Roman" w:hAnsi="Times New Roman" w:cs="Times New Roman"/>
          <w:sz w:val="24"/>
          <w:szCs w:val="24"/>
        </w:rPr>
        <w:t>№  31</w:t>
      </w:r>
      <w:r w:rsidR="00A411FA" w:rsidRPr="00A563B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</w:t>
      </w:r>
      <w:r w:rsidR="009E4099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="00644AAB">
        <w:rPr>
          <w:rFonts w:ascii="Times New Roman" w:hAnsi="Times New Roman" w:cs="Times New Roman"/>
          <w:sz w:val="24"/>
          <w:szCs w:val="24"/>
        </w:rPr>
        <w:t xml:space="preserve">     « 05 » июня</w:t>
      </w:r>
      <w:r w:rsidR="00A411FA" w:rsidRPr="00A563B0">
        <w:rPr>
          <w:rFonts w:ascii="Times New Roman" w:hAnsi="Times New Roman" w:cs="Times New Roman"/>
          <w:sz w:val="24"/>
          <w:szCs w:val="24"/>
        </w:rPr>
        <w:t xml:space="preserve">  2019</w:t>
      </w:r>
      <w:r w:rsidR="00644AAB">
        <w:rPr>
          <w:rFonts w:ascii="Times New Roman" w:hAnsi="Times New Roman" w:cs="Times New Roman"/>
          <w:sz w:val="24"/>
          <w:szCs w:val="24"/>
        </w:rPr>
        <w:t xml:space="preserve"> </w:t>
      </w:r>
      <w:r w:rsidR="00A411FA" w:rsidRPr="00A563B0">
        <w:rPr>
          <w:rFonts w:ascii="Times New Roman" w:hAnsi="Times New Roman" w:cs="Times New Roman"/>
          <w:sz w:val="24"/>
          <w:szCs w:val="24"/>
        </w:rPr>
        <w:t>г.</w:t>
      </w:r>
    </w:p>
    <w:p w:rsidR="00644AAB" w:rsidRDefault="00644AAB" w:rsidP="00A411FA">
      <w:pPr>
        <w:autoSpaceDE w:val="0"/>
        <w:autoSpaceDN w:val="0"/>
        <w:adjustRightInd w:val="0"/>
        <w:jc w:val="both"/>
      </w:pPr>
    </w:p>
    <w:p w:rsidR="00644AAB" w:rsidRPr="00644AAB" w:rsidRDefault="00644AAB" w:rsidP="00A411FA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644AAB">
        <w:rPr>
          <w:sz w:val="24"/>
          <w:szCs w:val="24"/>
        </w:rPr>
        <w:t xml:space="preserve">Об утверждении Положения </w:t>
      </w:r>
      <w:proofErr w:type="gramStart"/>
      <w:r w:rsidRPr="00644AAB">
        <w:rPr>
          <w:sz w:val="24"/>
          <w:szCs w:val="24"/>
        </w:rPr>
        <w:t>об</w:t>
      </w:r>
      <w:proofErr w:type="gramEnd"/>
    </w:p>
    <w:p w:rsidR="00644AAB" w:rsidRPr="00644AAB" w:rsidRDefault="00644AAB" w:rsidP="00A411FA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644AAB">
        <w:rPr>
          <w:sz w:val="24"/>
          <w:szCs w:val="24"/>
        </w:rPr>
        <w:t xml:space="preserve">экспертной комиссии </w:t>
      </w:r>
      <w:proofErr w:type="spellStart"/>
      <w:r w:rsidRPr="00644AAB">
        <w:rPr>
          <w:sz w:val="24"/>
          <w:szCs w:val="24"/>
        </w:rPr>
        <w:t>Трясиновского</w:t>
      </w:r>
      <w:proofErr w:type="spellEnd"/>
    </w:p>
    <w:p w:rsidR="00644AAB" w:rsidRPr="00644AAB" w:rsidRDefault="00644AAB" w:rsidP="00A411FA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644AAB">
        <w:rPr>
          <w:sz w:val="24"/>
          <w:szCs w:val="24"/>
        </w:rPr>
        <w:t xml:space="preserve">сельского поселения </w:t>
      </w:r>
      <w:proofErr w:type="spellStart"/>
      <w:r w:rsidRPr="00644AAB">
        <w:rPr>
          <w:sz w:val="24"/>
          <w:szCs w:val="24"/>
        </w:rPr>
        <w:t>Серафимовичского</w:t>
      </w:r>
      <w:proofErr w:type="spellEnd"/>
    </w:p>
    <w:p w:rsidR="00644AAB" w:rsidRPr="00644AAB" w:rsidRDefault="00644AAB" w:rsidP="00644AAB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644AAB">
        <w:rPr>
          <w:sz w:val="24"/>
          <w:szCs w:val="24"/>
        </w:rPr>
        <w:t>муниципального района</w:t>
      </w:r>
    </w:p>
    <w:p w:rsidR="00644AAB" w:rsidRDefault="00644AAB" w:rsidP="00A411FA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644AAB">
        <w:rPr>
          <w:sz w:val="24"/>
          <w:szCs w:val="24"/>
        </w:rPr>
        <w:t>Волгоградской области</w:t>
      </w:r>
    </w:p>
    <w:p w:rsidR="00644AAB" w:rsidRDefault="00644AAB" w:rsidP="00A411FA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6D57B4" w:rsidRDefault="00644AAB" w:rsidP="00A411FA">
      <w:pPr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Руководствуясь Федеральным законом от 22.10.2004 г. № 125-ФЗ « Об  архивном деле в Российской Федерации»,</w:t>
      </w:r>
    </w:p>
    <w:p w:rsidR="00644AAB" w:rsidRDefault="00644AAB" w:rsidP="00A411FA">
      <w:pPr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</w:t>
      </w:r>
      <w:r w:rsidRPr="00644AAB">
        <w:rPr>
          <w:sz w:val="24"/>
          <w:szCs w:val="24"/>
        </w:rPr>
        <w:t>ПОСТАНОВЛЯЕТ</w:t>
      </w:r>
      <w:r w:rsidR="006D57B4">
        <w:rPr>
          <w:sz w:val="24"/>
          <w:szCs w:val="24"/>
        </w:rPr>
        <w:t>:</w:t>
      </w:r>
    </w:p>
    <w:p w:rsidR="006D57B4" w:rsidRDefault="006D57B4" w:rsidP="00A411FA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6D57B4" w:rsidRDefault="006D57B4" w:rsidP="00A411FA">
      <w:pPr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>1.</w:t>
      </w:r>
      <w:r w:rsidR="00D42397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Утвердить Положение об экспертной комиссии </w:t>
      </w:r>
      <w:proofErr w:type="spellStart"/>
      <w:r>
        <w:rPr>
          <w:sz w:val="24"/>
          <w:szCs w:val="24"/>
        </w:rPr>
        <w:t>Трясиновского</w:t>
      </w:r>
      <w:proofErr w:type="spellEnd"/>
      <w:r>
        <w:rPr>
          <w:sz w:val="24"/>
          <w:szCs w:val="24"/>
        </w:rPr>
        <w:t xml:space="preserve"> сельского поселения </w:t>
      </w:r>
      <w:proofErr w:type="spellStart"/>
      <w:r>
        <w:rPr>
          <w:sz w:val="24"/>
          <w:szCs w:val="24"/>
        </w:rPr>
        <w:t>Серафимовичского</w:t>
      </w:r>
      <w:proofErr w:type="spellEnd"/>
      <w:r>
        <w:rPr>
          <w:sz w:val="24"/>
          <w:szCs w:val="24"/>
        </w:rPr>
        <w:t xml:space="preserve"> муниципального района Волгоградской области, </w:t>
      </w:r>
      <w:proofErr w:type="gramStart"/>
      <w:r>
        <w:rPr>
          <w:sz w:val="24"/>
          <w:szCs w:val="24"/>
        </w:rPr>
        <w:t>согласно</w:t>
      </w:r>
      <w:r w:rsidR="002A657C">
        <w:rPr>
          <w:sz w:val="24"/>
          <w:szCs w:val="24"/>
        </w:rPr>
        <w:t xml:space="preserve"> приложения</w:t>
      </w:r>
      <w:proofErr w:type="gramEnd"/>
      <w:r w:rsidR="002A657C">
        <w:rPr>
          <w:sz w:val="24"/>
          <w:szCs w:val="24"/>
        </w:rPr>
        <w:t xml:space="preserve"> к настоящему постановлению</w:t>
      </w:r>
      <w:r>
        <w:rPr>
          <w:sz w:val="24"/>
          <w:szCs w:val="24"/>
        </w:rPr>
        <w:t>.</w:t>
      </w:r>
    </w:p>
    <w:p w:rsidR="006D57B4" w:rsidRPr="00644AAB" w:rsidRDefault="006D57B4" w:rsidP="00A411FA">
      <w:pPr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>2.</w:t>
      </w:r>
      <w:r w:rsidR="00D42397">
        <w:rPr>
          <w:sz w:val="24"/>
          <w:szCs w:val="24"/>
        </w:rPr>
        <w:t xml:space="preserve">  </w:t>
      </w:r>
      <w:r>
        <w:rPr>
          <w:sz w:val="24"/>
          <w:szCs w:val="24"/>
        </w:rPr>
        <w:t xml:space="preserve">Утвердить следующий состав экспертной комиссии </w:t>
      </w:r>
      <w:proofErr w:type="spellStart"/>
      <w:r>
        <w:rPr>
          <w:sz w:val="24"/>
          <w:szCs w:val="24"/>
        </w:rPr>
        <w:t>Трясиновского</w:t>
      </w:r>
      <w:proofErr w:type="spellEnd"/>
      <w:r>
        <w:rPr>
          <w:sz w:val="24"/>
          <w:szCs w:val="24"/>
        </w:rPr>
        <w:t xml:space="preserve"> сельского поселения </w:t>
      </w:r>
      <w:proofErr w:type="spellStart"/>
      <w:r>
        <w:rPr>
          <w:sz w:val="24"/>
          <w:szCs w:val="24"/>
        </w:rPr>
        <w:t>Серафимовичского</w:t>
      </w:r>
      <w:proofErr w:type="spellEnd"/>
      <w:r>
        <w:rPr>
          <w:sz w:val="24"/>
          <w:szCs w:val="24"/>
        </w:rPr>
        <w:t xml:space="preserve"> муниципального района Волгоградской области (далее </w:t>
      </w:r>
      <w:proofErr w:type="gramStart"/>
      <w:r>
        <w:rPr>
          <w:sz w:val="24"/>
          <w:szCs w:val="24"/>
        </w:rPr>
        <w:t>ЭК</w:t>
      </w:r>
      <w:proofErr w:type="gramEnd"/>
      <w:r>
        <w:rPr>
          <w:sz w:val="24"/>
          <w:szCs w:val="24"/>
        </w:rPr>
        <w:t>):</w:t>
      </w:r>
    </w:p>
    <w:p w:rsidR="006D57B4" w:rsidRDefault="00644AAB" w:rsidP="00A411FA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644AAB">
        <w:rPr>
          <w:sz w:val="24"/>
          <w:szCs w:val="24"/>
        </w:rPr>
        <w:t xml:space="preserve"> </w:t>
      </w:r>
      <w:r w:rsidR="006D57B4">
        <w:rPr>
          <w:sz w:val="24"/>
          <w:szCs w:val="24"/>
        </w:rPr>
        <w:t xml:space="preserve">             </w:t>
      </w:r>
    </w:p>
    <w:p w:rsidR="006D57B4" w:rsidRDefault="006D57B4" w:rsidP="00A411FA">
      <w:pPr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Председатель ЭК - Сидоров Николай Иванович, глава </w:t>
      </w:r>
      <w:proofErr w:type="spellStart"/>
      <w:r>
        <w:rPr>
          <w:sz w:val="24"/>
          <w:szCs w:val="24"/>
        </w:rPr>
        <w:t>Трясиновского</w:t>
      </w:r>
      <w:proofErr w:type="spell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сельского</w:t>
      </w:r>
      <w:proofErr w:type="gramEnd"/>
      <w:r>
        <w:rPr>
          <w:sz w:val="24"/>
          <w:szCs w:val="24"/>
        </w:rPr>
        <w:t xml:space="preserve"> </w:t>
      </w:r>
    </w:p>
    <w:p w:rsidR="006D57B4" w:rsidRDefault="006D57B4" w:rsidP="00A411FA">
      <w:pPr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поселения </w:t>
      </w:r>
      <w:proofErr w:type="spellStart"/>
      <w:r>
        <w:rPr>
          <w:sz w:val="24"/>
          <w:szCs w:val="24"/>
        </w:rPr>
        <w:t>Серафимовичского</w:t>
      </w:r>
      <w:proofErr w:type="spellEnd"/>
      <w:r>
        <w:rPr>
          <w:sz w:val="24"/>
          <w:szCs w:val="24"/>
        </w:rPr>
        <w:t xml:space="preserve"> муниципального района.</w:t>
      </w:r>
    </w:p>
    <w:p w:rsidR="006D57B4" w:rsidRDefault="006D57B4" w:rsidP="00A411FA">
      <w:pPr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</w:t>
      </w:r>
    </w:p>
    <w:p w:rsidR="006D57B4" w:rsidRDefault="006D57B4" w:rsidP="00A411FA">
      <w:pPr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Секретарь </w:t>
      </w:r>
      <w:proofErr w:type="gramStart"/>
      <w:r>
        <w:rPr>
          <w:sz w:val="24"/>
          <w:szCs w:val="24"/>
        </w:rPr>
        <w:t>ЭК</w:t>
      </w:r>
      <w:proofErr w:type="gramEnd"/>
      <w:r>
        <w:rPr>
          <w:sz w:val="24"/>
          <w:szCs w:val="24"/>
        </w:rPr>
        <w:t xml:space="preserve"> – Батырева Галина Ивановна, ведущий специалист администрации  </w:t>
      </w:r>
    </w:p>
    <w:p w:rsidR="006D57B4" w:rsidRDefault="006D57B4" w:rsidP="00A411FA">
      <w:pPr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</w:t>
      </w:r>
      <w:proofErr w:type="spellStart"/>
      <w:r>
        <w:rPr>
          <w:sz w:val="24"/>
          <w:szCs w:val="24"/>
        </w:rPr>
        <w:t>Трясиновского</w:t>
      </w:r>
      <w:proofErr w:type="spellEnd"/>
      <w:r>
        <w:rPr>
          <w:sz w:val="24"/>
          <w:szCs w:val="24"/>
        </w:rPr>
        <w:t xml:space="preserve"> сельского поселения </w:t>
      </w:r>
      <w:proofErr w:type="spellStart"/>
      <w:r>
        <w:rPr>
          <w:sz w:val="24"/>
          <w:szCs w:val="24"/>
        </w:rPr>
        <w:t>Серафимовичского</w:t>
      </w:r>
      <w:proofErr w:type="spellEnd"/>
      <w:r>
        <w:rPr>
          <w:sz w:val="24"/>
          <w:szCs w:val="24"/>
        </w:rPr>
        <w:t xml:space="preserve"> муниципального района.                   </w:t>
      </w:r>
    </w:p>
    <w:p w:rsidR="006D57B4" w:rsidRDefault="006D57B4" w:rsidP="00A411FA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6D57B4" w:rsidRDefault="006D57B4" w:rsidP="00A411FA">
      <w:pPr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Член </w:t>
      </w:r>
      <w:proofErr w:type="gramStart"/>
      <w:r>
        <w:rPr>
          <w:sz w:val="24"/>
          <w:szCs w:val="24"/>
        </w:rPr>
        <w:t>ЭК</w:t>
      </w:r>
      <w:proofErr w:type="gramEnd"/>
      <w:r>
        <w:rPr>
          <w:sz w:val="24"/>
          <w:szCs w:val="24"/>
        </w:rPr>
        <w:t xml:space="preserve"> – Савина Валентина Николаевна, специалист 1-ой категории администрации   </w:t>
      </w:r>
    </w:p>
    <w:p w:rsidR="006D57B4" w:rsidRDefault="006D57B4" w:rsidP="00A411FA">
      <w:pPr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</w:t>
      </w:r>
      <w:proofErr w:type="spellStart"/>
      <w:r>
        <w:rPr>
          <w:sz w:val="24"/>
          <w:szCs w:val="24"/>
        </w:rPr>
        <w:t>Трясиновского</w:t>
      </w:r>
      <w:proofErr w:type="spellEnd"/>
      <w:r>
        <w:rPr>
          <w:sz w:val="24"/>
          <w:szCs w:val="24"/>
        </w:rPr>
        <w:t xml:space="preserve"> сельского поселения </w:t>
      </w:r>
      <w:proofErr w:type="spellStart"/>
      <w:r>
        <w:rPr>
          <w:sz w:val="24"/>
          <w:szCs w:val="24"/>
        </w:rPr>
        <w:t>Серафимовичского</w:t>
      </w:r>
      <w:proofErr w:type="spellEnd"/>
      <w:r>
        <w:rPr>
          <w:sz w:val="24"/>
          <w:szCs w:val="24"/>
        </w:rPr>
        <w:t xml:space="preserve"> муниципального района. </w:t>
      </w:r>
    </w:p>
    <w:p w:rsidR="006D57B4" w:rsidRDefault="006D57B4" w:rsidP="00A411FA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9F3ECF" w:rsidRDefault="009F3ECF" w:rsidP="00A411FA">
      <w:pPr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Настоящее постановление вступает в силу с момента его подписания.</w:t>
      </w:r>
    </w:p>
    <w:p w:rsidR="006D57B4" w:rsidRDefault="006D57B4" w:rsidP="00A411FA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9F3ECF" w:rsidRDefault="009F3ECF" w:rsidP="00A411FA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9F3ECF" w:rsidRDefault="009F3ECF" w:rsidP="00A411FA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9F3ECF" w:rsidRDefault="009F3ECF" w:rsidP="00A411FA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9F3ECF" w:rsidRPr="00644AAB" w:rsidRDefault="009F3ECF" w:rsidP="00A411FA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A411FA" w:rsidRDefault="00A563B0" w:rsidP="00A411FA">
      <w:pPr>
        <w:autoSpaceDE w:val="0"/>
        <w:autoSpaceDN w:val="0"/>
        <w:adjustRightInd w:val="0"/>
        <w:ind w:firstLine="567"/>
        <w:jc w:val="both"/>
      </w:pPr>
      <w:r>
        <w:t>Глава</w:t>
      </w:r>
      <w:r w:rsidR="00D24730">
        <w:t xml:space="preserve"> </w:t>
      </w:r>
      <w:proofErr w:type="spellStart"/>
      <w:r w:rsidR="00D24730">
        <w:t>Трясиновского</w:t>
      </w:r>
      <w:proofErr w:type="spellEnd"/>
    </w:p>
    <w:p w:rsidR="00A411FA" w:rsidRDefault="00A411FA" w:rsidP="00A411FA">
      <w:pPr>
        <w:autoSpaceDE w:val="0"/>
        <w:autoSpaceDN w:val="0"/>
        <w:adjustRightInd w:val="0"/>
        <w:ind w:firstLine="567"/>
        <w:jc w:val="both"/>
      </w:pPr>
      <w:r>
        <w:t xml:space="preserve">сельского поселения        </w:t>
      </w:r>
      <w:r w:rsidR="00A563B0">
        <w:t xml:space="preserve">                            </w:t>
      </w:r>
      <w:r w:rsidR="00D24730">
        <w:t xml:space="preserve">                           Н.И.Сидоров</w:t>
      </w:r>
    </w:p>
    <w:p w:rsidR="000B7D3D" w:rsidRDefault="000B7D3D" w:rsidP="00120B74"/>
    <w:p w:rsidR="009F3ECF" w:rsidRDefault="009F3ECF" w:rsidP="00120B74"/>
    <w:p w:rsidR="009F3ECF" w:rsidRDefault="009F3ECF" w:rsidP="00120B74"/>
    <w:p w:rsidR="009F3ECF" w:rsidRDefault="009F3ECF" w:rsidP="00120B74"/>
    <w:p w:rsidR="009F3ECF" w:rsidRDefault="009F3ECF" w:rsidP="00120B74"/>
    <w:p w:rsidR="009F3ECF" w:rsidRDefault="009F3ECF" w:rsidP="00120B74"/>
    <w:p w:rsidR="00F84134" w:rsidRDefault="00F84134" w:rsidP="00120B74"/>
    <w:p w:rsidR="00F84134" w:rsidRDefault="00F84134" w:rsidP="00120B74"/>
    <w:p w:rsidR="009F3ECF" w:rsidRPr="009F3ECF" w:rsidRDefault="009F3ECF" w:rsidP="009F3ECF">
      <w:pPr>
        <w:jc w:val="right"/>
        <w:rPr>
          <w:sz w:val="20"/>
          <w:szCs w:val="20"/>
        </w:rPr>
      </w:pPr>
      <w:r w:rsidRPr="009F3ECF">
        <w:rPr>
          <w:sz w:val="20"/>
          <w:szCs w:val="20"/>
        </w:rPr>
        <w:lastRenderedPageBreak/>
        <w:t xml:space="preserve">                                                                                                                     </w:t>
      </w:r>
      <w:r>
        <w:rPr>
          <w:sz w:val="20"/>
          <w:szCs w:val="20"/>
        </w:rPr>
        <w:t xml:space="preserve">                                              </w:t>
      </w:r>
      <w:r w:rsidRPr="009F3ECF">
        <w:rPr>
          <w:sz w:val="20"/>
          <w:szCs w:val="20"/>
        </w:rPr>
        <w:t>Приложение</w:t>
      </w:r>
      <w:r>
        <w:rPr>
          <w:sz w:val="20"/>
          <w:szCs w:val="20"/>
        </w:rPr>
        <w:t xml:space="preserve"> </w:t>
      </w:r>
      <w:proofErr w:type="gramStart"/>
      <w:r>
        <w:rPr>
          <w:sz w:val="20"/>
          <w:szCs w:val="20"/>
        </w:rPr>
        <w:t>к</w:t>
      </w:r>
      <w:proofErr w:type="gramEnd"/>
      <w:r>
        <w:rPr>
          <w:sz w:val="20"/>
          <w:szCs w:val="20"/>
        </w:rPr>
        <w:t xml:space="preserve"> </w:t>
      </w:r>
    </w:p>
    <w:p w:rsidR="009F3ECF" w:rsidRDefault="009F3ECF" w:rsidP="009F3ECF">
      <w:pPr>
        <w:jc w:val="right"/>
        <w:rPr>
          <w:sz w:val="20"/>
          <w:szCs w:val="20"/>
        </w:rPr>
      </w:pPr>
      <w:r w:rsidRPr="009F3ECF">
        <w:rPr>
          <w:sz w:val="20"/>
          <w:szCs w:val="20"/>
        </w:rPr>
        <w:t xml:space="preserve">                                                                                                      </w:t>
      </w:r>
      <w:r>
        <w:rPr>
          <w:sz w:val="20"/>
          <w:szCs w:val="20"/>
        </w:rPr>
        <w:t xml:space="preserve">                             </w:t>
      </w:r>
      <w:r w:rsidRPr="009F3ECF">
        <w:rPr>
          <w:sz w:val="20"/>
          <w:szCs w:val="20"/>
        </w:rPr>
        <w:t>постановлению  админ</w:t>
      </w:r>
      <w:r>
        <w:rPr>
          <w:sz w:val="20"/>
          <w:szCs w:val="20"/>
        </w:rPr>
        <w:t>истрации</w:t>
      </w:r>
    </w:p>
    <w:p w:rsidR="009F3ECF" w:rsidRDefault="009F3ECF" w:rsidP="009F3ECF">
      <w:pPr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</w:t>
      </w:r>
      <w:proofErr w:type="spellStart"/>
      <w:r>
        <w:rPr>
          <w:sz w:val="20"/>
          <w:szCs w:val="20"/>
        </w:rPr>
        <w:t>Трясиновского</w:t>
      </w:r>
      <w:proofErr w:type="spellEnd"/>
      <w:r>
        <w:rPr>
          <w:sz w:val="20"/>
          <w:szCs w:val="20"/>
        </w:rPr>
        <w:t xml:space="preserve"> сельского поселения</w:t>
      </w:r>
    </w:p>
    <w:p w:rsidR="009F3ECF" w:rsidRDefault="009F3ECF" w:rsidP="009F3ECF">
      <w:pPr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</w:t>
      </w:r>
      <w:proofErr w:type="spellStart"/>
      <w:r>
        <w:rPr>
          <w:sz w:val="20"/>
          <w:szCs w:val="20"/>
        </w:rPr>
        <w:t>Серафимовичского</w:t>
      </w:r>
      <w:proofErr w:type="spellEnd"/>
      <w:r>
        <w:rPr>
          <w:sz w:val="20"/>
          <w:szCs w:val="20"/>
        </w:rPr>
        <w:t xml:space="preserve"> муниципального</w:t>
      </w:r>
    </w:p>
    <w:p w:rsidR="009F3ECF" w:rsidRDefault="009F3ECF" w:rsidP="009F3ECF">
      <w:pPr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района  от     05.06.2019 г № 31 </w:t>
      </w:r>
    </w:p>
    <w:p w:rsidR="009F3ECF" w:rsidRDefault="009F3ECF" w:rsidP="009F3ECF">
      <w:pPr>
        <w:jc w:val="right"/>
        <w:rPr>
          <w:sz w:val="20"/>
          <w:szCs w:val="20"/>
        </w:rPr>
      </w:pPr>
    </w:p>
    <w:p w:rsidR="009F3ECF" w:rsidRPr="005F5379" w:rsidRDefault="009F3ECF" w:rsidP="009F3ECF">
      <w:pPr>
        <w:jc w:val="right"/>
        <w:rPr>
          <w:b/>
          <w:sz w:val="20"/>
          <w:szCs w:val="20"/>
        </w:rPr>
      </w:pPr>
    </w:p>
    <w:p w:rsidR="009F3ECF" w:rsidRPr="005F5379" w:rsidRDefault="009F3ECF" w:rsidP="009F3ECF">
      <w:pPr>
        <w:jc w:val="right"/>
        <w:rPr>
          <w:b/>
          <w:sz w:val="20"/>
          <w:szCs w:val="20"/>
        </w:rPr>
      </w:pPr>
    </w:p>
    <w:p w:rsidR="009F3ECF" w:rsidRPr="005F5379" w:rsidRDefault="009F3ECF" w:rsidP="009F3ECF">
      <w:pPr>
        <w:jc w:val="right"/>
        <w:rPr>
          <w:b/>
          <w:sz w:val="20"/>
          <w:szCs w:val="20"/>
        </w:rPr>
      </w:pPr>
    </w:p>
    <w:p w:rsidR="009F3ECF" w:rsidRPr="005F5379" w:rsidRDefault="009F3ECF" w:rsidP="009F3ECF">
      <w:pPr>
        <w:jc w:val="center"/>
        <w:rPr>
          <w:b/>
          <w:sz w:val="20"/>
          <w:szCs w:val="20"/>
        </w:rPr>
      </w:pPr>
      <w:r w:rsidRPr="005F5379">
        <w:rPr>
          <w:b/>
          <w:sz w:val="20"/>
          <w:szCs w:val="20"/>
        </w:rPr>
        <w:t>ПОЛОЖЕНИЕ ОБ ЭКСПЕРТНОЙ КОМИССИИ ТРЯСИНОВСКОГО СЕЛЬСКОГО ПОСЕЛЕНИЯ</w:t>
      </w:r>
    </w:p>
    <w:p w:rsidR="009F3ECF" w:rsidRPr="005F5379" w:rsidRDefault="009F3ECF" w:rsidP="009F3ECF">
      <w:pPr>
        <w:jc w:val="center"/>
        <w:rPr>
          <w:b/>
          <w:sz w:val="20"/>
          <w:szCs w:val="20"/>
        </w:rPr>
      </w:pPr>
      <w:r w:rsidRPr="005F5379">
        <w:rPr>
          <w:b/>
          <w:sz w:val="20"/>
          <w:szCs w:val="20"/>
        </w:rPr>
        <w:t>СЕРАФИМОВИЧСКОГО МУНИЦИПАЛЬНОГО РАЙОНА</w:t>
      </w:r>
    </w:p>
    <w:p w:rsidR="009F3ECF" w:rsidRPr="005F5379" w:rsidRDefault="009F3ECF" w:rsidP="009F3ECF">
      <w:pPr>
        <w:jc w:val="center"/>
        <w:rPr>
          <w:b/>
          <w:sz w:val="20"/>
          <w:szCs w:val="20"/>
        </w:rPr>
      </w:pPr>
      <w:r w:rsidRPr="005F5379">
        <w:rPr>
          <w:b/>
          <w:sz w:val="20"/>
          <w:szCs w:val="20"/>
        </w:rPr>
        <w:t>ВОЛГОГРАДСКОЙ ОБЛАСТИ</w:t>
      </w:r>
    </w:p>
    <w:p w:rsidR="009F3ECF" w:rsidRPr="005F5379" w:rsidRDefault="009F3ECF" w:rsidP="009F3ECF">
      <w:pPr>
        <w:jc w:val="center"/>
        <w:rPr>
          <w:b/>
          <w:sz w:val="20"/>
          <w:szCs w:val="20"/>
        </w:rPr>
      </w:pPr>
    </w:p>
    <w:p w:rsidR="009C5B7E" w:rsidRPr="005F5379" w:rsidRDefault="005F5379" w:rsidP="009F3ECF">
      <w:pPr>
        <w:jc w:val="center"/>
        <w:rPr>
          <w:b/>
          <w:sz w:val="24"/>
          <w:szCs w:val="24"/>
        </w:rPr>
      </w:pPr>
      <w:r w:rsidRPr="005F5379">
        <w:rPr>
          <w:b/>
          <w:sz w:val="24"/>
          <w:szCs w:val="24"/>
          <w:lang w:val="en-US"/>
        </w:rPr>
        <w:t>I</w:t>
      </w:r>
      <w:r w:rsidR="009C5B7E" w:rsidRPr="005F5379">
        <w:rPr>
          <w:b/>
          <w:sz w:val="24"/>
          <w:szCs w:val="24"/>
        </w:rPr>
        <w:t>.Общие положения</w:t>
      </w:r>
    </w:p>
    <w:p w:rsidR="009C5B7E" w:rsidRDefault="00A71489" w:rsidP="00A71489">
      <w:pPr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 w:rsidR="009C5B7E" w:rsidRPr="009C5B7E">
        <w:rPr>
          <w:sz w:val="24"/>
          <w:szCs w:val="24"/>
        </w:rPr>
        <w:t>1.Положение об экспертной комиссии</w:t>
      </w:r>
      <w:r w:rsidR="009C5B7E">
        <w:rPr>
          <w:sz w:val="24"/>
          <w:szCs w:val="24"/>
        </w:rPr>
        <w:t xml:space="preserve"> </w:t>
      </w:r>
      <w:proofErr w:type="spellStart"/>
      <w:r w:rsidR="009C5B7E">
        <w:rPr>
          <w:sz w:val="24"/>
          <w:szCs w:val="24"/>
        </w:rPr>
        <w:t>Трясиновского</w:t>
      </w:r>
      <w:proofErr w:type="spellEnd"/>
      <w:r w:rsidR="009C5B7E">
        <w:rPr>
          <w:sz w:val="24"/>
          <w:szCs w:val="24"/>
        </w:rPr>
        <w:t xml:space="preserve"> сельского поселения </w:t>
      </w:r>
      <w:r w:rsidR="009C5B7E" w:rsidRPr="009C5B7E">
        <w:rPr>
          <w:sz w:val="24"/>
          <w:szCs w:val="24"/>
        </w:rPr>
        <w:t xml:space="preserve"> </w:t>
      </w:r>
      <w:proofErr w:type="spellStart"/>
      <w:r w:rsidR="009C5B7E" w:rsidRPr="009C5B7E">
        <w:rPr>
          <w:sz w:val="24"/>
          <w:szCs w:val="24"/>
        </w:rPr>
        <w:t>Серафимовичского</w:t>
      </w:r>
      <w:proofErr w:type="spellEnd"/>
      <w:r w:rsidR="009C5B7E" w:rsidRPr="009C5B7E">
        <w:rPr>
          <w:sz w:val="24"/>
          <w:szCs w:val="24"/>
        </w:rPr>
        <w:t xml:space="preserve"> муниципального района</w:t>
      </w:r>
      <w:r w:rsidR="009C5B7E">
        <w:rPr>
          <w:sz w:val="24"/>
          <w:szCs w:val="24"/>
        </w:rPr>
        <w:t xml:space="preserve"> Волгоградской области (далее – Положение) разработано в соответствии с подпунктом 9 пункта 6 Положения о Федеральном архивном агентстве, утвержденного Указом Президента Российской Федерации от 22 июня 2016 г. №293 (Собрание законодательства</w:t>
      </w:r>
      <w:r w:rsidR="00F84134">
        <w:rPr>
          <w:sz w:val="24"/>
          <w:szCs w:val="24"/>
        </w:rPr>
        <w:t xml:space="preserve"> </w:t>
      </w:r>
      <w:r w:rsidR="009C5B7E">
        <w:rPr>
          <w:sz w:val="24"/>
          <w:szCs w:val="24"/>
        </w:rPr>
        <w:t xml:space="preserve">Российской Федерации, 2016, № 26, ст.4034). </w:t>
      </w:r>
    </w:p>
    <w:p w:rsidR="009C5B7E" w:rsidRDefault="00A71489" w:rsidP="00A71489">
      <w:pPr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="009C5B7E">
        <w:rPr>
          <w:sz w:val="24"/>
          <w:szCs w:val="24"/>
        </w:rPr>
        <w:t xml:space="preserve">2. Экспертная комиссия </w:t>
      </w:r>
      <w:proofErr w:type="spellStart"/>
      <w:r w:rsidR="009C5B7E">
        <w:rPr>
          <w:sz w:val="24"/>
          <w:szCs w:val="24"/>
        </w:rPr>
        <w:t>Трясиновского</w:t>
      </w:r>
      <w:proofErr w:type="spellEnd"/>
      <w:r w:rsidR="009C5B7E">
        <w:rPr>
          <w:sz w:val="24"/>
          <w:szCs w:val="24"/>
        </w:rPr>
        <w:t xml:space="preserve"> сельского поселения  </w:t>
      </w:r>
      <w:proofErr w:type="spellStart"/>
      <w:r w:rsidR="009C5B7E">
        <w:rPr>
          <w:sz w:val="24"/>
          <w:szCs w:val="24"/>
        </w:rPr>
        <w:t>Серафимовичского</w:t>
      </w:r>
      <w:proofErr w:type="spellEnd"/>
      <w:r w:rsidR="009C5B7E">
        <w:rPr>
          <w:sz w:val="24"/>
          <w:szCs w:val="24"/>
        </w:rPr>
        <w:t xml:space="preserve"> муниципального района (</w:t>
      </w:r>
      <w:r w:rsidR="00F84134">
        <w:rPr>
          <w:sz w:val="24"/>
          <w:szCs w:val="24"/>
        </w:rPr>
        <w:t xml:space="preserve">далее </w:t>
      </w:r>
      <w:proofErr w:type="gramStart"/>
      <w:r w:rsidR="009C5B7E">
        <w:rPr>
          <w:sz w:val="24"/>
          <w:szCs w:val="24"/>
        </w:rPr>
        <w:t>-Э</w:t>
      </w:r>
      <w:proofErr w:type="gramEnd"/>
      <w:r w:rsidR="009C5B7E">
        <w:rPr>
          <w:sz w:val="24"/>
          <w:szCs w:val="24"/>
        </w:rPr>
        <w:t>К) создается в целях организации и проведения</w:t>
      </w:r>
      <w:r w:rsidR="009C5B7E" w:rsidRPr="009C5B7E">
        <w:rPr>
          <w:sz w:val="24"/>
          <w:szCs w:val="24"/>
        </w:rPr>
        <w:t xml:space="preserve"> </w:t>
      </w:r>
      <w:r w:rsidR="009C5B7E">
        <w:rPr>
          <w:sz w:val="24"/>
          <w:szCs w:val="24"/>
        </w:rPr>
        <w:t xml:space="preserve"> методической и практической работы по экспертизе ценности документов, образовавшихся в деятельности администрации </w:t>
      </w:r>
      <w:proofErr w:type="spellStart"/>
      <w:r w:rsidR="009C5B7E">
        <w:rPr>
          <w:sz w:val="24"/>
          <w:szCs w:val="24"/>
        </w:rPr>
        <w:t>Трясиновского</w:t>
      </w:r>
      <w:proofErr w:type="spellEnd"/>
      <w:r w:rsidR="009C5B7E">
        <w:rPr>
          <w:sz w:val="24"/>
          <w:szCs w:val="24"/>
        </w:rPr>
        <w:t xml:space="preserve"> сельского поселения </w:t>
      </w:r>
      <w:proofErr w:type="spellStart"/>
      <w:r w:rsidR="009C5B7E">
        <w:rPr>
          <w:sz w:val="24"/>
          <w:szCs w:val="24"/>
        </w:rPr>
        <w:t>Серафимовичского</w:t>
      </w:r>
      <w:proofErr w:type="spellEnd"/>
      <w:r w:rsidR="009C5B7E">
        <w:rPr>
          <w:sz w:val="24"/>
          <w:szCs w:val="24"/>
        </w:rPr>
        <w:t xml:space="preserve"> муниципального района</w:t>
      </w:r>
      <w:r>
        <w:rPr>
          <w:sz w:val="24"/>
          <w:szCs w:val="24"/>
        </w:rPr>
        <w:t>.</w:t>
      </w:r>
    </w:p>
    <w:p w:rsidR="00A71489" w:rsidRDefault="00A71489" w:rsidP="00A71489">
      <w:pPr>
        <w:rPr>
          <w:sz w:val="24"/>
          <w:szCs w:val="24"/>
        </w:rPr>
      </w:pPr>
      <w:r>
        <w:rPr>
          <w:sz w:val="24"/>
          <w:szCs w:val="24"/>
        </w:rPr>
        <w:t xml:space="preserve">     3.</w:t>
      </w:r>
      <w:r w:rsidR="00F84134"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ЭК</w:t>
      </w:r>
      <w:proofErr w:type="gramEnd"/>
      <w:r>
        <w:rPr>
          <w:sz w:val="24"/>
          <w:szCs w:val="24"/>
        </w:rPr>
        <w:t xml:space="preserve"> является совещательным органом, создае</w:t>
      </w:r>
      <w:r w:rsidR="00F84134">
        <w:rPr>
          <w:sz w:val="24"/>
          <w:szCs w:val="24"/>
        </w:rPr>
        <w:t xml:space="preserve">тся постановлением  главы администрации </w:t>
      </w:r>
      <w:proofErr w:type="spellStart"/>
      <w:r w:rsidR="00F84134">
        <w:rPr>
          <w:sz w:val="24"/>
          <w:szCs w:val="24"/>
        </w:rPr>
        <w:t>Трясиновского</w:t>
      </w:r>
      <w:proofErr w:type="spellEnd"/>
      <w:r w:rsidR="00F84134">
        <w:rPr>
          <w:sz w:val="24"/>
          <w:szCs w:val="24"/>
        </w:rPr>
        <w:t xml:space="preserve"> сельского поселения </w:t>
      </w:r>
      <w:proofErr w:type="spellStart"/>
      <w:r>
        <w:rPr>
          <w:sz w:val="24"/>
          <w:szCs w:val="24"/>
        </w:rPr>
        <w:t>Серафимовичского</w:t>
      </w:r>
      <w:proofErr w:type="spellEnd"/>
      <w:r>
        <w:rPr>
          <w:sz w:val="24"/>
          <w:szCs w:val="24"/>
        </w:rPr>
        <w:t xml:space="preserve"> муниципального района и действует на основании настоящего Положения.</w:t>
      </w:r>
    </w:p>
    <w:p w:rsidR="00A71489" w:rsidRDefault="00F84134" w:rsidP="00A71489">
      <w:pPr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 w:rsidR="00A71489">
        <w:rPr>
          <w:sz w:val="24"/>
          <w:szCs w:val="24"/>
        </w:rPr>
        <w:t xml:space="preserve">4. Персональный состав </w:t>
      </w:r>
      <w:proofErr w:type="gramStart"/>
      <w:r w:rsidR="00A71489">
        <w:rPr>
          <w:sz w:val="24"/>
          <w:szCs w:val="24"/>
        </w:rPr>
        <w:t>ЭК</w:t>
      </w:r>
      <w:proofErr w:type="gramEnd"/>
      <w:r w:rsidR="00A71489">
        <w:rPr>
          <w:sz w:val="24"/>
          <w:szCs w:val="24"/>
        </w:rPr>
        <w:t xml:space="preserve"> определяе</w:t>
      </w:r>
      <w:r>
        <w:rPr>
          <w:sz w:val="24"/>
          <w:szCs w:val="24"/>
        </w:rPr>
        <w:t xml:space="preserve">тся постановлением главы администрации  </w:t>
      </w:r>
      <w:proofErr w:type="spellStart"/>
      <w:r>
        <w:rPr>
          <w:sz w:val="24"/>
          <w:szCs w:val="24"/>
        </w:rPr>
        <w:t>Трясиновского</w:t>
      </w:r>
      <w:proofErr w:type="spellEnd"/>
      <w:r>
        <w:rPr>
          <w:sz w:val="24"/>
          <w:szCs w:val="24"/>
        </w:rPr>
        <w:t xml:space="preserve"> сельского поселения </w:t>
      </w:r>
      <w:proofErr w:type="spellStart"/>
      <w:r w:rsidR="00A71489">
        <w:rPr>
          <w:sz w:val="24"/>
          <w:szCs w:val="24"/>
        </w:rPr>
        <w:t>Серафимовичского</w:t>
      </w:r>
      <w:proofErr w:type="spellEnd"/>
      <w:r w:rsidR="00A71489">
        <w:rPr>
          <w:sz w:val="24"/>
          <w:szCs w:val="24"/>
        </w:rPr>
        <w:t xml:space="preserve"> муниципального района.</w:t>
      </w:r>
    </w:p>
    <w:p w:rsidR="00A71489" w:rsidRDefault="00A71489" w:rsidP="00A71489">
      <w:pPr>
        <w:rPr>
          <w:sz w:val="24"/>
          <w:szCs w:val="24"/>
        </w:rPr>
      </w:pPr>
      <w:r>
        <w:rPr>
          <w:sz w:val="24"/>
          <w:szCs w:val="24"/>
        </w:rPr>
        <w:t xml:space="preserve">В состав </w:t>
      </w:r>
      <w:proofErr w:type="gramStart"/>
      <w:r>
        <w:rPr>
          <w:sz w:val="24"/>
          <w:szCs w:val="24"/>
        </w:rPr>
        <w:t>ЭК</w:t>
      </w:r>
      <w:proofErr w:type="gramEnd"/>
      <w:r>
        <w:rPr>
          <w:sz w:val="24"/>
          <w:szCs w:val="24"/>
        </w:rPr>
        <w:t xml:space="preserve"> включаются: председатель комиссии, секретарь комиссии, члены ЭК. </w:t>
      </w:r>
    </w:p>
    <w:p w:rsidR="00A71489" w:rsidRDefault="00D11971" w:rsidP="00A71489">
      <w:pPr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proofErr w:type="gramStart"/>
      <w:r w:rsidR="00A71489">
        <w:rPr>
          <w:sz w:val="24"/>
          <w:szCs w:val="24"/>
        </w:rPr>
        <w:t>5.В своей работе ЭК руководствуется Федеральным законом от 22.10.2004 г. № 125-ФЗ «Об архивном деле в Российской Федерации», (Собрание законодательства Российской Федерации, 204, №43, ст.4169; 2006, №50, ст.5280; 2007, №49, ст.6079; 2008. №20, ст.2253; 2010, №19, ст.2291, №31, ст.4196; 2013, №7, ст</w:t>
      </w:r>
      <w:r w:rsidR="002426C8">
        <w:rPr>
          <w:sz w:val="24"/>
          <w:szCs w:val="24"/>
        </w:rPr>
        <w:t>.611; 2014, №40, ст.5320;</w:t>
      </w:r>
      <w:proofErr w:type="gramEnd"/>
      <w:r w:rsidR="002426C8">
        <w:rPr>
          <w:sz w:val="24"/>
          <w:szCs w:val="24"/>
        </w:rPr>
        <w:t xml:space="preserve"> 2015, №48, ст.6723; 2016, №10, ст.1317, №22, ст.3097; 2017, №25, ст.3596; </w:t>
      </w:r>
      <w:proofErr w:type="gramStart"/>
      <w:r w:rsidR="002426C8">
        <w:rPr>
          <w:sz w:val="24"/>
          <w:szCs w:val="24"/>
        </w:rPr>
        <w:t>2018, №1, ст.19),  законами и иными нормативными правовыми актами Российской Федерации, правилами организации хранения, комплектования, учета и использования документов Архивного фонда Российской Федерации и других архивных документов в государственных органах, органах местного самоуправления и организациях, законами и иными нормативными правовыми актами субъектов Российской Федерации в области архивного дела, локальными нормативными актами.</w:t>
      </w:r>
      <w:proofErr w:type="gramEnd"/>
    </w:p>
    <w:p w:rsidR="005F5379" w:rsidRPr="005F5379" w:rsidRDefault="005F5379" w:rsidP="00A71489">
      <w:pPr>
        <w:rPr>
          <w:b/>
          <w:sz w:val="24"/>
          <w:szCs w:val="24"/>
        </w:rPr>
      </w:pPr>
      <w:r w:rsidRPr="005F5379">
        <w:rPr>
          <w:b/>
          <w:sz w:val="24"/>
          <w:szCs w:val="24"/>
        </w:rPr>
        <w:t xml:space="preserve">                                                       </w:t>
      </w:r>
      <w:r w:rsidRPr="005F5379">
        <w:rPr>
          <w:b/>
          <w:sz w:val="24"/>
          <w:szCs w:val="24"/>
          <w:lang w:val="en-US"/>
        </w:rPr>
        <w:t>II</w:t>
      </w:r>
      <w:r w:rsidRPr="005F5379">
        <w:rPr>
          <w:b/>
          <w:sz w:val="24"/>
          <w:szCs w:val="24"/>
        </w:rPr>
        <w:t>.Функции ЭК</w:t>
      </w:r>
    </w:p>
    <w:p w:rsidR="002426C8" w:rsidRDefault="00D11971" w:rsidP="00A71489">
      <w:pPr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 w:rsidR="002426C8">
        <w:rPr>
          <w:sz w:val="24"/>
          <w:szCs w:val="24"/>
        </w:rPr>
        <w:t>6. Экспертная комиссия осуществляет следующие функции:</w:t>
      </w:r>
    </w:p>
    <w:p w:rsidR="002426C8" w:rsidRDefault="00D11971" w:rsidP="00A71489">
      <w:pPr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 w:rsidR="002426C8">
        <w:rPr>
          <w:sz w:val="24"/>
          <w:szCs w:val="24"/>
        </w:rPr>
        <w:t>6.1. Организует ежегодный отбор дел, образующихся в деятельности</w:t>
      </w:r>
      <w:r>
        <w:rPr>
          <w:sz w:val="24"/>
          <w:szCs w:val="24"/>
        </w:rPr>
        <w:t xml:space="preserve"> администрации </w:t>
      </w:r>
      <w:proofErr w:type="spellStart"/>
      <w:r>
        <w:rPr>
          <w:sz w:val="24"/>
          <w:szCs w:val="24"/>
        </w:rPr>
        <w:t>Трясиновского</w:t>
      </w:r>
      <w:proofErr w:type="spellEnd"/>
      <w:r>
        <w:rPr>
          <w:sz w:val="24"/>
          <w:szCs w:val="24"/>
        </w:rPr>
        <w:t xml:space="preserve"> сельского </w:t>
      </w:r>
      <w:proofErr w:type="spellStart"/>
      <w:r>
        <w:rPr>
          <w:sz w:val="24"/>
          <w:szCs w:val="24"/>
        </w:rPr>
        <w:t>посеоления</w:t>
      </w:r>
      <w:proofErr w:type="spellEnd"/>
      <w:r w:rsidR="002426C8">
        <w:rPr>
          <w:sz w:val="24"/>
          <w:szCs w:val="24"/>
        </w:rPr>
        <w:t>, для хранения и уничтожения.</w:t>
      </w:r>
    </w:p>
    <w:p w:rsidR="002426C8" w:rsidRDefault="00D11971" w:rsidP="00A71489">
      <w:pPr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 w:rsidR="002426C8">
        <w:rPr>
          <w:sz w:val="24"/>
          <w:szCs w:val="24"/>
        </w:rPr>
        <w:t>6.2. Рассматривает и принимает решения о согласовании:</w:t>
      </w:r>
    </w:p>
    <w:p w:rsidR="002426C8" w:rsidRDefault="00D11971" w:rsidP="00A71489"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2426C8">
        <w:rPr>
          <w:sz w:val="24"/>
          <w:szCs w:val="24"/>
        </w:rPr>
        <w:t>а) описей дел постоянного хранения управленческой и иных видов документации;</w:t>
      </w:r>
    </w:p>
    <w:p w:rsidR="002426C8" w:rsidRDefault="00D11971" w:rsidP="00A71489"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2426C8">
        <w:rPr>
          <w:sz w:val="24"/>
          <w:szCs w:val="24"/>
        </w:rPr>
        <w:t xml:space="preserve">б) перечня проектов/объектов,  проблем/тем, научно-техническая документация по </w:t>
      </w:r>
      <w:r>
        <w:rPr>
          <w:sz w:val="24"/>
          <w:szCs w:val="24"/>
        </w:rPr>
        <w:t xml:space="preserve">       </w:t>
      </w:r>
      <w:r w:rsidR="002426C8">
        <w:rPr>
          <w:sz w:val="24"/>
          <w:szCs w:val="24"/>
        </w:rPr>
        <w:t>которым подлежит передаче на постоянное хранение;</w:t>
      </w:r>
    </w:p>
    <w:p w:rsidR="002426C8" w:rsidRDefault="00D11971" w:rsidP="00A71489"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2426C8">
        <w:rPr>
          <w:sz w:val="24"/>
          <w:szCs w:val="24"/>
        </w:rPr>
        <w:t>в) описей дел по личному составу;</w:t>
      </w:r>
    </w:p>
    <w:p w:rsidR="002426C8" w:rsidRDefault="00D11971" w:rsidP="00A71489"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693DD3">
        <w:rPr>
          <w:sz w:val="24"/>
          <w:szCs w:val="24"/>
        </w:rPr>
        <w:t>г) описей дел временных (свыше 10 лет) сроков хранения;</w:t>
      </w:r>
    </w:p>
    <w:p w:rsidR="00693DD3" w:rsidRDefault="00D11971" w:rsidP="00A71489"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proofErr w:type="spellStart"/>
      <w:r>
        <w:rPr>
          <w:sz w:val="24"/>
          <w:szCs w:val="24"/>
        </w:rPr>
        <w:t>д</w:t>
      </w:r>
      <w:proofErr w:type="spellEnd"/>
      <w:r>
        <w:rPr>
          <w:sz w:val="24"/>
          <w:szCs w:val="24"/>
        </w:rPr>
        <w:t xml:space="preserve">) номенклатуры </w:t>
      </w:r>
      <w:r w:rsidR="00693DD3">
        <w:rPr>
          <w:sz w:val="24"/>
          <w:szCs w:val="24"/>
        </w:rPr>
        <w:t xml:space="preserve"> дел;</w:t>
      </w:r>
    </w:p>
    <w:p w:rsidR="00693DD3" w:rsidRDefault="00D11971" w:rsidP="00A71489"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693DD3">
        <w:rPr>
          <w:sz w:val="24"/>
          <w:szCs w:val="24"/>
        </w:rPr>
        <w:t>е) актов о выделении к уничтожению документов, не подлежащих хранению;</w:t>
      </w:r>
    </w:p>
    <w:p w:rsidR="00693DD3" w:rsidRDefault="00D11971" w:rsidP="00A71489"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693DD3">
        <w:rPr>
          <w:sz w:val="24"/>
          <w:szCs w:val="24"/>
        </w:rPr>
        <w:t>ж) актов об утрате документов;</w:t>
      </w:r>
    </w:p>
    <w:p w:rsidR="00693DD3" w:rsidRDefault="00D11971" w:rsidP="00A71489">
      <w:p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   </w:t>
      </w:r>
      <w:proofErr w:type="spellStart"/>
      <w:r w:rsidR="00693DD3">
        <w:rPr>
          <w:sz w:val="24"/>
          <w:szCs w:val="24"/>
        </w:rPr>
        <w:t>з</w:t>
      </w:r>
      <w:proofErr w:type="spellEnd"/>
      <w:r w:rsidR="00693DD3">
        <w:rPr>
          <w:sz w:val="24"/>
          <w:szCs w:val="24"/>
        </w:rPr>
        <w:t>) актов о неисправном повреждении архивных документов;</w:t>
      </w:r>
    </w:p>
    <w:p w:rsidR="00693DD3" w:rsidRDefault="00693DD3" w:rsidP="00A71489">
      <w:pPr>
        <w:rPr>
          <w:sz w:val="24"/>
          <w:szCs w:val="24"/>
        </w:rPr>
      </w:pPr>
      <w:r>
        <w:rPr>
          <w:sz w:val="24"/>
          <w:szCs w:val="24"/>
        </w:rPr>
        <w:t xml:space="preserve">и) предложений об установлении  (изменении) сроков хранения документов, не предусмотренных  (предусмотренных) перечнями типовых архивных документов, а также перечнями документов, образующихся в процессе деятельности, с указанием сроков их хранения, с последующим представлением их на согласование муниципальному архиву; </w:t>
      </w:r>
    </w:p>
    <w:p w:rsidR="00693DD3" w:rsidRDefault="00D11971" w:rsidP="00A71489"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693DD3">
        <w:rPr>
          <w:sz w:val="24"/>
          <w:szCs w:val="24"/>
        </w:rPr>
        <w:t xml:space="preserve">к) проектов локальных нормативных актов и методических документов организации по делопроизводству и архивному делу. </w:t>
      </w:r>
    </w:p>
    <w:p w:rsidR="00693DD3" w:rsidRDefault="00D11971" w:rsidP="00A71489"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693DD3">
        <w:rPr>
          <w:sz w:val="24"/>
          <w:szCs w:val="24"/>
        </w:rPr>
        <w:t>6.3. Обеспечивает совместно с лицом, осуществляющим хранение, комплектование, учет и использование архивных документов (дале</w:t>
      </w:r>
      <w:proofErr w:type="gramStart"/>
      <w:r w:rsidR="00693DD3">
        <w:rPr>
          <w:sz w:val="24"/>
          <w:szCs w:val="24"/>
        </w:rPr>
        <w:t>е-</w:t>
      </w:r>
      <w:proofErr w:type="gramEnd"/>
      <w:r w:rsidR="00693DD3">
        <w:rPr>
          <w:sz w:val="24"/>
          <w:szCs w:val="24"/>
        </w:rPr>
        <w:t xml:space="preserve"> архив организации) представление на утверждение ЭПК согласованных ЭК описей дел постоянного хранения управленческой и иных видов документации, перечней проектов, проблем  (тем), научно-технической документации, подлежащей передаче на постоянное хранение</w:t>
      </w:r>
      <w:r w:rsidR="005F5379">
        <w:rPr>
          <w:sz w:val="24"/>
          <w:szCs w:val="24"/>
        </w:rPr>
        <w:t>.</w:t>
      </w:r>
    </w:p>
    <w:p w:rsidR="005F5379" w:rsidRDefault="00D11971" w:rsidP="00A71489"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5F5379">
        <w:rPr>
          <w:sz w:val="24"/>
          <w:szCs w:val="24"/>
        </w:rPr>
        <w:t xml:space="preserve">6.4. Обеспечивает совместно с лицом, ответственным за ведение архива представление на согласование ЭПК или муниципального архива, в случае наделения его соответствующими полномочиями, согласованные </w:t>
      </w:r>
      <w:proofErr w:type="gramStart"/>
      <w:r w:rsidR="005F5379">
        <w:rPr>
          <w:sz w:val="24"/>
          <w:szCs w:val="24"/>
        </w:rPr>
        <w:t>ЭК</w:t>
      </w:r>
      <w:proofErr w:type="gramEnd"/>
      <w:r w:rsidR="005F5379">
        <w:rPr>
          <w:sz w:val="24"/>
          <w:szCs w:val="24"/>
        </w:rPr>
        <w:t xml:space="preserve"> описи дел по личному составу, номенклатуру дел.</w:t>
      </w:r>
    </w:p>
    <w:p w:rsidR="005F5379" w:rsidRDefault="00D11971" w:rsidP="00A71489"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5F5379">
        <w:rPr>
          <w:sz w:val="24"/>
          <w:szCs w:val="24"/>
        </w:rPr>
        <w:t>6.5. Обеспечивает совместно с лицом, ответственным за ведение архива представление на согласование ЭПК актов об утрате документов, актов о неисправимых повреждениях архивных документов.</w:t>
      </w:r>
    </w:p>
    <w:p w:rsidR="00F85C20" w:rsidRDefault="00F85C20" w:rsidP="00A71489">
      <w:pPr>
        <w:rPr>
          <w:sz w:val="24"/>
          <w:szCs w:val="24"/>
        </w:rPr>
      </w:pPr>
    </w:p>
    <w:p w:rsidR="005F5379" w:rsidRDefault="005F5379" w:rsidP="00A71489">
      <w:pPr>
        <w:rPr>
          <w:b/>
          <w:sz w:val="24"/>
          <w:szCs w:val="24"/>
        </w:rPr>
      </w:pPr>
      <w:r w:rsidRPr="00F85C20">
        <w:rPr>
          <w:b/>
          <w:sz w:val="24"/>
          <w:szCs w:val="24"/>
        </w:rPr>
        <w:t xml:space="preserve">                                              </w:t>
      </w:r>
      <w:r w:rsidR="00F85C20" w:rsidRPr="00F85C20">
        <w:rPr>
          <w:b/>
          <w:sz w:val="24"/>
          <w:szCs w:val="24"/>
        </w:rPr>
        <w:t xml:space="preserve">  </w:t>
      </w:r>
      <w:r w:rsidRPr="00F85C20">
        <w:rPr>
          <w:b/>
          <w:sz w:val="24"/>
          <w:szCs w:val="24"/>
        </w:rPr>
        <w:t xml:space="preserve"> </w:t>
      </w:r>
      <w:r w:rsidR="003F4A7A">
        <w:rPr>
          <w:b/>
          <w:sz w:val="24"/>
          <w:szCs w:val="24"/>
        </w:rPr>
        <w:t xml:space="preserve">           </w:t>
      </w:r>
      <w:r w:rsidRPr="00F85C20">
        <w:rPr>
          <w:b/>
          <w:sz w:val="24"/>
          <w:szCs w:val="24"/>
        </w:rPr>
        <w:t xml:space="preserve"> </w:t>
      </w:r>
      <w:r w:rsidRPr="00F85C20">
        <w:rPr>
          <w:b/>
          <w:sz w:val="24"/>
          <w:szCs w:val="24"/>
          <w:lang w:val="en-US"/>
        </w:rPr>
        <w:t>III</w:t>
      </w:r>
      <w:r w:rsidR="00F85C20">
        <w:rPr>
          <w:b/>
          <w:sz w:val="24"/>
          <w:szCs w:val="24"/>
        </w:rPr>
        <w:t xml:space="preserve">. </w:t>
      </w:r>
      <w:proofErr w:type="gramStart"/>
      <w:r w:rsidR="00F85C20">
        <w:rPr>
          <w:b/>
          <w:sz w:val="24"/>
          <w:szCs w:val="24"/>
        </w:rPr>
        <w:t xml:space="preserve">Права </w:t>
      </w:r>
      <w:r w:rsidR="00F85C20" w:rsidRPr="00F85C20">
        <w:rPr>
          <w:b/>
          <w:sz w:val="24"/>
          <w:szCs w:val="24"/>
        </w:rPr>
        <w:t xml:space="preserve"> ЭК</w:t>
      </w:r>
      <w:proofErr w:type="gramEnd"/>
    </w:p>
    <w:p w:rsidR="00F85C20" w:rsidRDefault="00D11971" w:rsidP="00A71489"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F85C20" w:rsidRPr="00F85C20">
        <w:rPr>
          <w:sz w:val="24"/>
          <w:szCs w:val="24"/>
        </w:rPr>
        <w:t xml:space="preserve">7. </w:t>
      </w:r>
      <w:proofErr w:type="gramStart"/>
      <w:r w:rsidR="00F85C20" w:rsidRPr="00F85C20">
        <w:rPr>
          <w:sz w:val="24"/>
          <w:szCs w:val="24"/>
        </w:rPr>
        <w:t>ЭК</w:t>
      </w:r>
      <w:proofErr w:type="gramEnd"/>
      <w:r w:rsidR="00F85C20" w:rsidRPr="00F85C20">
        <w:rPr>
          <w:sz w:val="24"/>
          <w:szCs w:val="24"/>
        </w:rPr>
        <w:t xml:space="preserve"> имеет право:</w:t>
      </w:r>
    </w:p>
    <w:p w:rsidR="00D9098A" w:rsidRDefault="00D11971" w:rsidP="00A71489"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D9098A">
        <w:rPr>
          <w:sz w:val="24"/>
          <w:szCs w:val="24"/>
        </w:rPr>
        <w:t xml:space="preserve">7.1. Давать рекомендации по вопросам разработки номенклатур дел и формирования дел в делопроизводстве, экспертизы ценности документов, розыска недостающих дел постоянного хранения и дел по личному составу, упорядочения и оформления документов для передачи в архив </w:t>
      </w:r>
      <w:proofErr w:type="spellStart"/>
      <w:r w:rsidR="00D9098A">
        <w:rPr>
          <w:sz w:val="24"/>
          <w:szCs w:val="24"/>
        </w:rPr>
        <w:t>Трясиновского</w:t>
      </w:r>
      <w:proofErr w:type="spellEnd"/>
      <w:r w:rsidR="00D9098A">
        <w:rPr>
          <w:sz w:val="24"/>
          <w:szCs w:val="24"/>
        </w:rPr>
        <w:t xml:space="preserve"> сельского поселения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Серафимовичского</w:t>
      </w:r>
      <w:proofErr w:type="spellEnd"/>
      <w:r>
        <w:rPr>
          <w:sz w:val="24"/>
          <w:szCs w:val="24"/>
        </w:rPr>
        <w:t xml:space="preserve"> муниципального района</w:t>
      </w:r>
      <w:r w:rsidR="00D9098A">
        <w:rPr>
          <w:sz w:val="24"/>
          <w:szCs w:val="24"/>
        </w:rPr>
        <w:t>.</w:t>
      </w:r>
    </w:p>
    <w:p w:rsidR="003F4A7A" w:rsidRDefault="00D11971" w:rsidP="00A71489">
      <w:pPr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 w:rsidR="003F4A7A">
        <w:rPr>
          <w:sz w:val="24"/>
          <w:szCs w:val="24"/>
        </w:rPr>
        <w:t>7.2.Запрашивать у ответственных лиц:</w:t>
      </w:r>
    </w:p>
    <w:p w:rsidR="003F4A7A" w:rsidRDefault="00D11971" w:rsidP="00A71489"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3F4A7A">
        <w:rPr>
          <w:sz w:val="24"/>
          <w:szCs w:val="24"/>
        </w:rPr>
        <w:t xml:space="preserve">а) письменные объяснения о причинах утраты, порчи или несанкционированного уничтожения документов постоянного и временных (свыше 10 лет) сроков хранения, в том числе  документов по личному составу; </w:t>
      </w:r>
    </w:p>
    <w:p w:rsidR="003F4A7A" w:rsidRDefault="00D11971" w:rsidP="00A71489">
      <w:pPr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 w:rsidR="003F4A7A">
        <w:rPr>
          <w:sz w:val="24"/>
          <w:szCs w:val="24"/>
        </w:rPr>
        <w:t>б) предложения и заключения, необходимые для определения сроков хранения документов.</w:t>
      </w:r>
    </w:p>
    <w:p w:rsidR="003F4A7A" w:rsidRDefault="00D11971" w:rsidP="00A71489">
      <w:pPr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 w:rsidR="003F4A7A">
        <w:rPr>
          <w:sz w:val="24"/>
          <w:szCs w:val="24"/>
        </w:rPr>
        <w:t xml:space="preserve">7.3. Приглашать на заседание </w:t>
      </w:r>
      <w:proofErr w:type="gramStart"/>
      <w:r w:rsidR="003F4A7A">
        <w:rPr>
          <w:sz w:val="24"/>
          <w:szCs w:val="24"/>
        </w:rPr>
        <w:t>ЭК</w:t>
      </w:r>
      <w:proofErr w:type="gramEnd"/>
      <w:r w:rsidR="003F4A7A">
        <w:rPr>
          <w:sz w:val="24"/>
          <w:szCs w:val="24"/>
        </w:rPr>
        <w:t xml:space="preserve"> в качестве консультантов и экспертов представителей научных, общественных и иных организаций. </w:t>
      </w:r>
    </w:p>
    <w:p w:rsidR="003F4A7A" w:rsidRDefault="00D11971" w:rsidP="00A71489">
      <w:pPr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 w:rsidR="003F4A7A">
        <w:rPr>
          <w:sz w:val="24"/>
          <w:szCs w:val="24"/>
        </w:rPr>
        <w:t>7.4. Не принимать к рассмотрению и возвращать на доработку документы, подготовленные с нарушением  правил организации хранения, комплектования, учета и использования документов Архивного фонда Российской Федерации и других архивных документов в органах местного самоуправления и организациях.</w:t>
      </w:r>
    </w:p>
    <w:p w:rsidR="003F4A7A" w:rsidRDefault="00D11971" w:rsidP="00A71489">
      <w:pPr>
        <w:rPr>
          <w:sz w:val="24"/>
          <w:szCs w:val="24"/>
        </w:rPr>
      </w:pPr>
      <w:r>
        <w:rPr>
          <w:sz w:val="24"/>
          <w:szCs w:val="24"/>
        </w:rPr>
        <w:t xml:space="preserve">   7.5. Информировать главу администрации  </w:t>
      </w:r>
      <w:proofErr w:type="spellStart"/>
      <w:r>
        <w:rPr>
          <w:sz w:val="24"/>
          <w:szCs w:val="24"/>
        </w:rPr>
        <w:t>Трясиновского</w:t>
      </w:r>
      <w:proofErr w:type="spellEnd"/>
      <w:r>
        <w:rPr>
          <w:sz w:val="24"/>
          <w:szCs w:val="24"/>
        </w:rPr>
        <w:t xml:space="preserve"> сельского поселения </w:t>
      </w:r>
      <w:proofErr w:type="spellStart"/>
      <w:r w:rsidR="003F4A7A">
        <w:rPr>
          <w:sz w:val="24"/>
          <w:szCs w:val="24"/>
        </w:rPr>
        <w:t>Серафимовичского</w:t>
      </w:r>
      <w:proofErr w:type="spellEnd"/>
      <w:r w:rsidR="003F4A7A">
        <w:rPr>
          <w:sz w:val="24"/>
          <w:szCs w:val="24"/>
        </w:rPr>
        <w:t xml:space="preserve"> муниципального района по вопросам, относящимся к компетенции </w:t>
      </w:r>
      <w:proofErr w:type="gramStart"/>
      <w:r w:rsidR="003F4A7A">
        <w:rPr>
          <w:sz w:val="24"/>
          <w:szCs w:val="24"/>
        </w:rPr>
        <w:t>ЭК</w:t>
      </w:r>
      <w:proofErr w:type="gramEnd"/>
      <w:r w:rsidR="003F4A7A">
        <w:rPr>
          <w:sz w:val="24"/>
          <w:szCs w:val="24"/>
        </w:rPr>
        <w:t>.</w:t>
      </w:r>
    </w:p>
    <w:p w:rsidR="003F4A7A" w:rsidRDefault="003F4A7A" w:rsidP="00A71489">
      <w:pPr>
        <w:rPr>
          <w:sz w:val="24"/>
          <w:szCs w:val="24"/>
        </w:rPr>
      </w:pPr>
    </w:p>
    <w:p w:rsidR="003F4A7A" w:rsidRDefault="003F4A7A" w:rsidP="00A71489">
      <w:pPr>
        <w:rPr>
          <w:b/>
          <w:sz w:val="24"/>
          <w:szCs w:val="24"/>
        </w:rPr>
      </w:pPr>
      <w:r w:rsidRPr="003F4A7A">
        <w:rPr>
          <w:b/>
          <w:sz w:val="24"/>
          <w:szCs w:val="24"/>
        </w:rPr>
        <w:t xml:space="preserve">                                                      </w:t>
      </w:r>
      <w:r w:rsidRPr="003F4A7A">
        <w:rPr>
          <w:b/>
          <w:sz w:val="24"/>
          <w:szCs w:val="24"/>
          <w:lang w:val="en-US"/>
        </w:rPr>
        <w:t>IV</w:t>
      </w:r>
      <w:r w:rsidRPr="003F4A7A">
        <w:rPr>
          <w:b/>
          <w:sz w:val="24"/>
          <w:szCs w:val="24"/>
        </w:rPr>
        <w:t>.Организация работы ЭК</w:t>
      </w:r>
    </w:p>
    <w:p w:rsidR="003F4A7A" w:rsidRDefault="00D11971" w:rsidP="00A71489">
      <w:pPr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 w:rsidR="003F4A7A" w:rsidRPr="003F4A7A">
        <w:rPr>
          <w:sz w:val="24"/>
          <w:szCs w:val="24"/>
        </w:rPr>
        <w:t>8.</w:t>
      </w:r>
      <w:r w:rsidR="003F4A7A">
        <w:rPr>
          <w:sz w:val="24"/>
          <w:szCs w:val="24"/>
        </w:rPr>
        <w:t xml:space="preserve"> </w:t>
      </w:r>
      <w:proofErr w:type="gramStart"/>
      <w:r w:rsidR="003F4A7A">
        <w:rPr>
          <w:sz w:val="24"/>
          <w:szCs w:val="24"/>
        </w:rPr>
        <w:t>ЭК</w:t>
      </w:r>
      <w:proofErr w:type="gramEnd"/>
      <w:r w:rsidR="003F4A7A">
        <w:rPr>
          <w:sz w:val="24"/>
          <w:szCs w:val="24"/>
        </w:rPr>
        <w:t xml:space="preserve"> взаимодействует с муниципальным архивом.</w:t>
      </w:r>
    </w:p>
    <w:p w:rsidR="00D42397" w:rsidRDefault="00D11971" w:rsidP="00A71489">
      <w:pPr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 w:rsidR="00D42397">
        <w:rPr>
          <w:sz w:val="24"/>
          <w:szCs w:val="24"/>
        </w:rPr>
        <w:t xml:space="preserve">9.Вопросы, относящиеся к компетенции </w:t>
      </w:r>
      <w:proofErr w:type="gramStart"/>
      <w:r w:rsidR="00D42397">
        <w:rPr>
          <w:sz w:val="24"/>
          <w:szCs w:val="24"/>
        </w:rPr>
        <w:t>ЭК</w:t>
      </w:r>
      <w:proofErr w:type="gramEnd"/>
      <w:r w:rsidR="00D42397">
        <w:rPr>
          <w:sz w:val="24"/>
          <w:szCs w:val="24"/>
        </w:rPr>
        <w:t xml:space="preserve">, рассматриваются на ее заседаниях, которые проводятся по мере необходимости. Все заседания </w:t>
      </w:r>
      <w:proofErr w:type="gramStart"/>
      <w:r w:rsidR="00D42397">
        <w:rPr>
          <w:sz w:val="24"/>
          <w:szCs w:val="24"/>
        </w:rPr>
        <w:t>ЭК</w:t>
      </w:r>
      <w:proofErr w:type="gramEnd"/>
      <w:r w:rsidR="00D42397">
        <w:rPr>
          <w:sz w:val="24"/>
          <w:szCs w:val="24"/>
        </w:rPr>
        <w:t xml:space="preserve"> протоколируются.</w:t>
      </w:r>
    </w:p>
    <w:p w:rsidR="00D42397" w:rsidRDefault="00D11971" w:rsidP="00A71489">
      <w:pPr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="00D42397">
        <w:rPr>
          <w:sz w:val="24"/>
          <w:szCs w:val="24"/>
        </w:rPr>
        <w:t xml:space="preserve">10. Заседание </w:t>
      </w:r>
      <w:proofErr w:type="gramStart"/>
      <w:r w:rsidR="00D42397">
        <w:rPr>
          <w:sz w:val="24"/>
          <w:szCs w:val="24"/>
        </w:rPr>
        <w:t>ЭК</w:t>
      </w:r>
      <w:proofErr w:type="gramEnd"/>
      <w:r w:rsidR="00D42397">
        <w:rPr>
          <w:sz w:val="24"/>
          <w:szCs w:val="24"/>
        </w:rPr>
        <w:t xml:space="preserve"> и принятые решения считаются правомочными, если на заседании присутствует более половины ее состава.</w:t>
      </w:r>
    </w:p>
    <w:p w:rsidR="00D42397" w:rsidRDefault="00D11971" w:rsidP="00A71489">
      <w:pPr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="00D42397">
        <w:rPr>
          <w:sz w:val="24"/>
          <w:szCs w:val="24"/>
        </w:rPr>
        <w:t xml:space="preserve">11. Решения </w:t>
      </w:r>
      <w:proofErr w:type="gramStart"/>
      <w:r w:rsidR="00D42397">
        <w:rPr>
          <w:sz w:val="24"/>
          <w:szCs w:val="24"/>
        </w:rPr>
        <w:t>ЭК</w:t>
      </w:r>
      <w:proofErr w:type="gramEnd"/>
      <w:r w:rsidR="00D42397">
        <w:rPr>
          <w:sz w:val="24"/>
          <w:szCs w:val="24"/>
        </w:rPr>
        <w:t xml:space="preserve"> принимаются по каждому вопросу (документу) отдельно большинством голосов присутствующих на заседании членов комиссии. При разделении голосов поровну решение принимает председатель </w:t>
      </w:r>
      <w:proofErr w:type="gramStart"/>
      <w:r w:rsidR="00D42397">
        <w:rPr>
          <w:sz w:val="24"/>
          <w:szCs w:val="24"/>
        </w:rPr>
        <w:t>ЭК</w:t>
      </w:r>
      <w:proofErr w:type="gramEnd"/>
      <w:r w:rsidR="00D42397">
        <w:rPr>
          <w:sz w:val="24"/>
          <w:szCs w:val="24"/>
        </w:rPr>
        <w:t xml:space="preserve">. </w:t>
      </w:r>
    </w:p>
    <w:p w:rsidR="00D42397" w:rsidRDefault="00D42397" w:rsidP="00A71489">
      <w:pPr>
        <w:rPr>
          <w:sz w:val="24"/>
          <w:szCs w:val="24"/>
        </w:rPr>
      </w:pPr>
      <w:r>
        <w:rPr>
          <w:sz w:val="24"/>
          <w:szCs w:val="24"/>
        </w:rPr>
        <w:t xml:space="preserve">Право решающего голоса имеют только члены </w:t>
      </w:r>
      <w:proofErr w:type="gramStart"/>
      <w:r>
        <w:rPr>
          <w:sz w:val="24"/>
          <w:szCs w:val="24"/>
        </w:rPr>
        <w:t>ЭК</w:t>
      </w:r>
      <w:proofErr w:type="gramEnd"/>
      <w:r>
        <w:rPr>
          <w:sz w:val="24"/>
          <w:szCs w:val="24"/>
        </w:rPr>
        <w:t>. Приглашенные консультанты и эксперты имеют  право совещательного голоса.</w:t>
      </w:r>
    </w:p>
    <w:p w:rsidR="00D42397" w:rsidRPr="003F4A7A" w:rsidRDefault="00D11971" w:rsidP="00A71489">
      <w:pPr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="00D42397">
        <w:rPr>
          <w:sz w:val="24"/>
          <w:szCs w:val="24"/>
        </w:rPr>
        <w:t xml:space="preserve">12. Ведение делопроизводства </w:t>
      </w:r>
      <w:proofErr w:type="gramStart"/>
      <w:r w:rsidR="00D42397">
        <w:rPr>
          <w:sz w:val="24"/>
          <w:szCs w:val="24"/>
        </w:rPr>
        <w:t>ЭК</w:t>
      </w:r>
      <w:proofErr w:type="gramEnd"/>
      <w:r w:rsidR="00D42397">
        <w:rPr>
          <w:sz w:val="24"/>
          <w:szCs w:val="24"/>
        </w:rPr>
        <w:t xml:space="preserve"> возлагается на секретаря ЭК.</w:t>
      </w:r>
    </w:p>
    <w:p w:rsidR="00F85C20" w:rsidRPr="003F4A7A" w:rsidRDefault="00F85C20" w:rsidP="00A71489">
      <w:pPr>
        <w:rPr>
          <w:b/>
          <w:sz w:val="24"/>
          <w:szCs w:val="24"/>
        </w:rPr>
      </w:pPr>
    </w:p>
    <w:p w:rsidR="009F3ECF" w:rsidRPr="00F85C20" w:rsidRDefault="009F3ECF" w:rsidP="009F3ECF">
      <w:pPr>
        <w:jc w:val="right"/>
        <w:rPr>
          <w:b/>
          <w:sz w:val="20"/>
          <w:szCs w:val="20"/>
        </w:rPr>
      </w:pPr>
    </w:p>
    <w:p w:rsidR="009F3ECF" w:rsidRDefault="009F3ECF" w:rsidP="009F3ECF">
      <w:pPr>
        <w:jc w:val="right"/>
        <w:rPr>
          <w:sz w:val="20"/>
          <w:szCs w:val="20"/>
        </w:rPr>
      </w:pPr>
    </w:p>
    <w:p w:rsidR="009F3ECF" w:rsidRDefault="009F3ECF" w:rsidP="009F3ECF">
      <w:pPr>
        <w:jc w:val="right"/>
        <w:rPr>
          <w:sz w:val="20"/>
          <w:szCs w:val="20"/>
        </w:rPr>
      </w:pPr>
    </w:p>
    <w:p w:rsidR="009F3ECF" w:rsidRDefault="009F3ECF" w:rsidP="009F3ECF">
      <w:pPr>
        <w:jc w:val="right"/>
        <w:rPr>
          <w:sz w:val="20"/>
          <w:szCs w:val="20"/>
        </w:rPr>
      </w:pPr>
    </w:p>
    <w:p w:rsidR="009F3ECF" w:rsidRDefault="009F3ECF" w:rsidP="009F3ECF">
      <w:pPr>
        <w:jc w:val="right"/>
        <w:rPr>
          <w:sz w:val="20"/>
          <w:szCs w:val="20"/>
        </w:rPr>
      </w:pPr>
    </w:p>
    <w:p w:rsidR="009F3ECF" w:rsidRDefault="009F3ECF" w:rsidP="009F3ECF">
      <w:pPr>
        <w:jc w:val="right"/>
        <w:rPr>
          <w:sz w:val="20"/>
          <w:szCs w:val="20"/>
        </w:rPr>
      </w:pPr>
    </w:p>
    <w:p w:rsidR="009F3ECF" w:rsidRDefault="009F3ECF" w:rsidP="009F3ECF">
      <w:pPr>
        <w:jc w:val="right"/>
        <w:rPr>
          <w:sz w:val="20"/>
          <w:szCs w:val="20"/>
        </w:rPr>
      </w:pPr>
    </w:p>
    <w:p w:rsidR="009F3ECF" w:rsidRDefault="009F3ECF" w:rsidP="009F3ECF">
      <w:pPr>
        <w:jc w:val="right"/>
        <w:rPr>
          <w:sz w:val="20"/>
          <w:szCs w:val="20"/>
        </w:rPr>
      </w:pPr>
    </w:p>
    <w:p w:rsidR="009F3ECF" w:rsidRDefault="009F3ECF" w:rsidP="009F3ECF">
      <w:pPr>
        <w:jc w:val="right"/>
        <w:rPr>
          <w:sz w:val="20"/>
          <w:szCs w:val="20"/>
        </w:rPr>
      </w:pPr>
    </w:p>
    <w:p w:rsidR="009F3ECF" w:rsidRDefault="009F3ECF" w:rsidP="009F3ECF">
      <w:pPr>
        <w:jc w:val="right"/>
        <w:rPr>
          <w:sz w:val="20"/>
          <w:szCs w:val="20"/>
        </w:rPr>
      </w:pPr>
    </w:p>
    <w:p w:rsidR="009F3ECF" w:rsidRDefault="009F3ECF" w:rsidP="009F3ECF">
      <w:pPr>
        <w:jc w:val="right"/>
        <w:rPr>
          <w:sz w:val="20"/>
          <w:szCs w:val="20"/>
        </w:rPr>
      </w:pPr>
    </w:p>
    <w:p w:rsidR="009F3ECF" w:rsidRDefault="009F3ECF" w:rsidP="009F3ECF">
      <w:pPr>
        <w:jc w:val="right"/>
        <w:rPr>
          <w:sz w:val="20"/>
          <w:szCs w:val="20"/>
        </w:rPr>
      </w:pPr>
    </w:p>
    <w:p w:rsidR="009F3ECF" w:rsidRDefault="009F3ECF" w:rsidP="009F3ECF">
      <w:pPr>
        <w:jc w:val="right"/>
        <w:rPr>
          <w:sz w:val="20"/>
          <w:szCs w:val="20"/>
        </w:rPr>
      </w:pPr>
    </w:p>
    <w:p w:rsidR="009F3ECF" w:rsidRDefault="009F3ECF" w:rsidP="009F3ECF">
      <w:pPr>
        <w:jc w:val="right"/>
        <w:rPr>
          <w:sz w:val="20"/>
          <w:szCs w:val="20"/>
        </w:rPr>
      </w:pPr>
    </w:p>
    <w:p w:rsidR="009F3ECF" w:rsidRDefault="009F3ECF" w:rsidP="009F3ECF">
      <w:pPr>
        <w:jc w:val="right"/>
        <w:rPr>
          <w:sz w:val="20"/>
          <w:szCs w:val="20"/>
        </w:rPr>
      </w:pPr>
    </w:p>
    <w:p w:rsidR="009F3ECF" w:rsidRDefault="009F3ECF" w:rsidP="009F3ECF">
      <w:pPr>
        <w:jc w:val="right"/>
        <w:rPr>
          <w:sz w:val="20"/>
          <w:szCs w:val="20"/>
        </w:rPr>
      </w:pPr>
    </w:p>
    <w:p w:rsidR="009F3ECF" w:rsidRPr="009F3ECF" w:rsidRDefault="009F3ECF" w:rsidP="009F3ECF">
      <w:pPr>
        <w:jc w:val="right"/>
        <w:rPr>
          <w:sz w:val="20"/>
          <w:szCs w:val="20"/>
        </w:rPr>
      </w:pPr>
    </w:p>
    <w:sectPr w:rsidR="009F3ECF" w:rsidRPr="009F3ECF" w:rsidSect="00C76F2A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3"/>
    <w:multiLevelType w:val="multilevel"/>
    <w:tmpl w:val="00000003"/>
    <w:name w:val="WW8Num2"/>
    <w:lvl w:ilvl="0">
      <w:start w:val="3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lvlText w:val="%1.%2."/>
      <w:lvlJc w:val="left"/>
      <w:pPr>
        <w:tabs>
          <w:tab w:val="num" w:pos="480"/>
        </w:tabs>
        <w:ind w:left="480" w:hanging="48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2">
    <w:nsid w:val="1E2D5D53"/>
    <w:multiLevelType w:val="multilevel"/>
    <w:tmpl w:val="0B1EF6A8"/>
    <w:lvl w:ilvl="0">
      <w:start w:val="1"/>
      <w:numFmt w:val="decimal"/>
      <w:pStyle w:val="1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510" w:hanging="360"/>
      </w:pPr>
    </w:lvl>
    <w:lvl w:ilvl="2">
      <w:start w:val="1"/>
      <w:numFmt w:val="decimal"/>
      <w:lvlText w:val="%1.%2.%3."/>
      <w:lvlJc w:val="left"/>
      <w:pPr>
        <w:ind w:left="1020" w:hanging="720"/>
      </w:pPr>
    </w:lvl>
    <w:lvl w:ilvl="3">
      <w:start w:val="1"/>
      <w:numFmt w:val="decimal"/>
      <w:lvlText w:val="%1.%2.%3.%4."/>
      <w:lvlJc w:val="left"/>
      <w:pPr>
        <w:ind w:left="1170" w:hanging="720"/>
      </w:pPr>
    </w:lvl>
    <w:lvl w:ilvl="4">
      <w:start w:val="1"/>
      <w:numFmt w:val="decimal"/>
      <w:lvlText w:val="%1.%2.%3.%4.%5."/>
      <w:lvlJc w:val="left"/>
      <w:pPr>
        <w:ind w:left="1680" w:hanging="1080"/>
      </w:pPr>
    </w:lvl>
    <w:lvl w:ilvl="5">
      <w:start w:val="1"/>
      <w:numFmt w:val="decimal"/>
      <w:lvlText w:val="%1.%2.%3.%4.%5.%6."/>
      <w:lvlJc w:val="left"/>
      <w:pPr>
        <w:ind w:left="1830" w:hanging="1080"/>
      </w:pPr>
    </w:lvl>
    <w:lvl w:ilvl="6">
      <w:start w:val="1"/>
      <w:numFmt w:val="decimal"/>
      <w:lvlText w:val="%1.%2.%3.%4.%5.%6.%7."/>
      <w:lvlJc w:val="left"/>
      <w:pPr>
        <w:ind w:left="2340" w:hanging="1440"/>
      </w:pPr>
    </w:lvl>
    <w:lvl w:ilvl="7">
      <w:start w:val="1"/>
      <w:numFmt w:val="decimal"/>
      <w:lvlText w:val="%1.%2.%3.%4.%5.%6.%7.%8."/>
      <w:lvlJc w:val="left"/>
      <w:pPr>
        <w:ind w:left="2490" w:hanging="1440"/>
      </w:pPr>
    </w:lvl>
    <w:lvl w:ilvl="8">
      <w:start w:val="1"/>
      <w:numFmt w:val="decimal"/>
      <w:lvlText w:val="%1.%2.%3.%4.%5.%6.%7.%8.%9."/>
      <w:lvlJc w:val="left"/>
      <w:pPr>
        <w:ind w:left="3000" w:hanging="1800"/>
      </w:pPr>
    </w:lvl>
  </w:abstractNum>
  <w:abstractNum w:abstractNumId="3">
    <w:nsid w:val="1EB076C4"/>
    <w:multiLevelType w:val="hybridMultilevel"/>
    <w:tmpl w:val="3C9EE96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040800"/>
    <w:rsid w:val="00040800"/>
    <w:rsid w:val="000B1724"/>
    <w:rsid w:val="000B1F6B"/>
    <w:rsid w:val="000B7D3D"/>
    <w:rsid w:val="000E6608"/>
    <w:rsid w:val="000F6488"/>
    <w:rsid w:val="00113D39"/>
    <w:rsid w:val="00120B74"/>
    <w:rsid w:val="00136370"/>
    <w:rsid w:val="0018271C"/>
    <w:rsid w:val="001D1DEB"/>
    <w:rsid w:val="002426C8"/>
    <w:rsid w:val="002A657C"/>
    <w:rsid w:val="003000A4"/>
    <w:rsid w:val="00316680"/>
    <w:rsid w:val="003F4A7A"/>
    <w:rsid w:val="00482E7F"/>
    <w:rsid w:val="004A56C0"/>
    <w:rsid w:val="004A7DD9"/>
    <w:rsid w:val="004E5AAB"/>
    <w:rsid w:val="005D6607"/>
    <w:rsid w:val="005F5379"/>
    <w:rsid w:val="006061DC"/>
    <w:rsid w:val="00644AAB"/>
    <w:rsid w:val="006519CB"/>
    <w:rsid w:val="0067359B"/>
    <w:rsid w:val="00673A74"/>
    <w:rsid w:val="00693DD3"/>
    <w:rsid w:val="006D57B4"/>
    <w:rsid w:val="00741EB3"/>
    <w:rsid w:val="007D693C"/>
    <w:rsid w:val="007E30A3"/>
    <w:rsid w:val="008F6AA4"/>
    <w:rsid w:val="00970591"/>
    <w:rsid w:val="00975E50"/>
    <w:rsid w:val="009B6DCB"/>
    <w:rsid w:val="009C5B7E"/>
    <w:rsid w:val="009C6265"/>
    <w:rsid w:val="009E3E4D"/>
    <w:rsid w:val="009E4099"/>
    <w:rsid w:val="009F3ECF"/>
    <w:rsid w:val="00A232AD"/>
    <w:rsid w:val="00A411FA"/>
    <w:rsid w:val="00A563B0"/>
    <w:rsid w:val="00A71489"/>
    <w:rsid w:val="00AE0892"/>
    <w:rsid w:val="00B766DB"/>
    <w:rsid w:val="00BB469E"/>
    <w:rsid w:val="00C26034"/>
    <w:rsid w:val="00C76F2A"/>
    <w:rsid w:val="00D11971"/>
    <w:rsid w:val="00D24730"/>
    <w:rsid w:val="00D42397"/>
    <w:rsid w:val="00D65254"/>
    <w:rsid w:val="00D9098A"/>
    <w:rsid w:val="00DD5EC6"/>
    <w:rsid w:val="00F3749D"/>
    <w:rsid w:val="00F74DFA"/>
    <w:rsid w:val="00F84134"/>
    <w:rsid w:val="00F85C20"/>
    <w:rsid w:val="00FD53BA"/>
    <w:rsid w:val="00FF7C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6F2A"/>
    <w:pPr>
      <w:suppressAutoHyphens/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ar-SA"/>
    </w:rPr>
  </w:style>
  <w:style w:type="paragraph" w:styleId="1">
    <w:name w:val="heading 1"/>
    <w:basedOn w:val="a"/>
    <w:next w:val="a"/>
    <w:link w:val="10"/>
    <w:qFormat/>
    <w:rsid w:val="00C76F2A"/>
    <w:pPr>
      <w:keepNext/>
      <w:numPr>
        <w:numId w:val="2"/>
      </w:numPr>
      <w:outlineLvl w:val="0"/>
    </w:pPr>
    <w:rPr>
      <w:b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40800"/>
    <w:rPr>
      <w:strike w:val="0"/>
      <w:dstrike w:val="0"/>
      <w:color w:val="666699"/>
      <w:u w:val="none"/>
      <w:effect w:val="none"/>
    </w:rPr>
  </w:style>
  <w:style w:type="character" w:customStyle="1" w:styleId="hl">
    <w:name w:val="hl"/>
    <w:basedOn w:val="a0"/>
    <w:rsid w:val="00040800"/>
  </w:style>
  <w:style w:type="character" w:customStyle="1" w:styleId="nobr">
    <w:name w:val="nobr"/>
    <w:basedOn w:val="a0"/>
    <w:rsid w:val="00040800"/>
  </w:style>
  <w:style w:type="paragraph" w:styleId="a4">
    <w:name w:val="Body Text"/>
    <w:basedOn w:val="a"/>
    <w:link w:val="a5"/>
    <w:semiHidden/>
    <w:unhideWhenUsed/>
    <w:rsid w:val="00120B74"/>
    <w:pPr>
      <w:widowControl w:val="0"/>
      <w:autoSpaceDE w:val="0"/>
      <w:autoSpaceDN w:val="0"/>
      <w:adjustRightInd w:val="0"/>
      <w:spacing w:after="120"/>
    </w:pPr>
    <w:rPr>
      <w:sz w:val="24"/>
      <w:szCs w:val="24"/>
      <w:lang w:eastAsia="ru-RU"/>
    </w:rPr>
  </w:style>
  <w:style w:type="character" w:customStyle="1" w:styleId="a5">
    <w:name w:val="Основной текст Знак"/>
    <w:basedOn w:val="a0"/>
    <w:link w:val="a4"/>
    <w:semiHidden/>
    <w:rsid w:val="00120B7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 Spacing"/>
    <w:uiPriority w:val="1"/>
    <w:qFormat/>
    <w:rsid w:val="00120B74"/>
    <w:pPr>
      <w:spacing w:after="0" w:line="240" w:lineRule="auto"/>
    </w:pPr>
    <w:rPr>
      <w:rFonts w:eastAsiaTheme="minorEastAsia"/>
      <w:lang w:eastAsia="ru-RU"/>
    </w:rPr>
  </w:style>
  <w:style w:type="character" w:customStyle="1" w:styleId="FontStyle13">
    <w:name w:val="Font Style13"/>
    <w:basedOn w:val="a0"/>
    <w:rsid w:val="00120B74"/>
    <w:rPr>
      <w:rFonts w:ascii="Times New Roman" w:hAnsi="Times New Roman" w:cs="Times New Roman" w:hint="default"/>
      <w:sz w:val="20"/>
      <w:szCs w:val="20"/>
    </w:rPr>
  </w:style>
  <w:style w:type="character" w:customStyle="1" w:styleId="10">
    <w:name w:val="Заголовок 1 Знак"/>
    <w:basedOn w:val="a0"/>
    <w:link w:val="1"/>
    <w:rsid w:val="00C76F2A"/>
    <w:rPr>
      <w:rFonts w:ascii="Times New Roman" w:eastAsia="Times New Roman" w:hAnsi="Times New Roman" w:cs="Times New Roman"/>
      <w:b/>
      <w:sz w:val="28"/>
      <w:szCs w:val="28"/>
      <w:lang w:eastAsia="ar-SA"/>
    </w:rPr>
  </w:style>
  <w:style w:type="paragraph" w:styleId="a7">
    <w:name w:val="List Paragraph"/>
    <w:basedOn w:val="a"/>
    <w:uiPriority w:val="34"/>
    <w:qFormat/>
    <w:rsid w:val="0018271C"/>
    <w:pPr>
      <w:ind w:left="720"/>
      <w:contextualSpacing/>
    </w:pPr>
  </w:style>
  <w:style w:type="character" w:customStyle="1" w:styleId="a8">
    <w:name w:val="Гипертекстовая ссылка"/>
    <w:uiPriority w:val="99"/>
    <w:rsid w:val="00A411FA"/>
    <w:rPr>
      <w:b/>
      <w:bCs/>
      <w:color w:val="106BB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603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02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0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7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5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14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86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905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2722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3899972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3815969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454521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04317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79807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10" w:color="B3B0A4"/>
                                <w:left w:val="single" w:sz="6" w:space="5" w:color="B3B0A4"/>
                                <w:bottom w:val="single" w:sz="6" w:space="0" w:color="B3B0A4"/>
                                <w:right w:val="single" w:sz="6" w:space="3" w:color="B3B0A4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94118459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1216568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064153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658741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804534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6676367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6893248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2186028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9240020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4365552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26684320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4995820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135273050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9127076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0138020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805046956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7700714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1877549092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3579524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8338139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568136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8062183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1361276567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5694064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308364623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1075138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017685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615749317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47296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6488211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295135231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9619239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216</TotalTime>
  <Pages>1</Pages>
  <Words>1360</Words>
  <Characters>7752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9094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Бухгалтерия</dc:creator>
  <cp:lastModifiedBy>Admin</cp:lastModifiedBy>
  <cp:revision>20</cp:revision>
  <cp:lastPrinted>2019-06-05T11:35:00Z</cp:lastPrinted>
  <dcterms:created xsi:type="dcterms:W3CDTF">2019-05-12T09:11:00Z</dcterms:created>
  <dcterms:modified xsi:type="dcterms:W3CDTF">2019-06-05T11:36:00Z</dcterms:modified>
</cp:coreProperties>
</file>