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D61F0" w14:textId="77777777" w:rsidR="00704CAE" w:rsidRPr="001B1655" w:rsidRDefault="00704CAE" w:rsidP="00704CA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B165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5A30952" wp14:editId="5AA94A81">
            <wp:extent cx="661670" cy="972820"/>
            <wp:effectExtent l="19050" t="0" r="5080" b="0"/>
            <wp:docPr id="1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655">
        <w:rPr>
          <w:rFonts w:ascii="Times New Roman" w:hAnsi="Times New Roman" w:cs="Times New Roman"/>
          <w:noProof/>
          <w:lang w:eastAsia="ru-RU"/>
        </w:rPr>
        <w:t xml:space="preserve">                        </w:t>
      </w:r>
    </w:p>
    <w:p w14:paraId="79D303C2" w14:textId="77777777" w:rsidR="00704CAE" w:rsidRPr="001B1655" w:rsidRDefault="00704CAE" w:rsidP="00434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655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2F4425EF" w14:textId="77777777" w:rsidR="00704CAE" w:rsidRPr="001B1655" w:rsidRDefault="00704CAE" w:rsidP="00434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655">
        <w:rPr>
          <w:rFonts w:ascii="Times New Roman" w:hAnsi="Times New Roman" w:cs="Times New Roman"/>
          <w:sz w:val="24"/>
          <w:szCs w:val="24"/>
        </w:rPr>
        <w:t xml:space="preserve">АДМИНИСТРАЦИИ СЕРАФИМОВИЧСКОГО </w:t>
      </w:r>
    </w:p>
    <w:p w14:paraId="6470106C" w14:textId="77777777" w:rsidR="00704CAE" w:rsidRPr="001B1655" w:rsidRDefault="00704CAE" w:rsidP="00434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65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14:paraId="3A32EDD4" w14:textId="77777777" w:rsidR="00704CAE" w:rsidRPr="001B1655" w:rsidRDefault="00704CAE" w:rsidP="00434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655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14:paraId="4EDABBC0" w14:textId="77777777" w:rsidR="00704CAE" w:rsidRPr="001B1655" w:rsidRDefault="00704CAE" w:rsidP="00704C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65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38619782" w14:textId="77777777" w:rsidR="00704CAE" w:rsidRPr="001B1655" w:rsidRDefault="00704CAE" w:rsidP="00704C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E1924" w14:textId="707F7E88" w:rsidR="00704CAE" w:rsidRPr="002416FD" w:rsidRDefault="00E37A0B" w:rsidP="00704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</w:t>
      </w: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 » </w:t>
      </w:r>
      <w:r w:rsidR="00704CAE" w:rsidRPr="00241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704CAE" w:rsidRPr="002416FD">
        <w:rPr>
          <w:rFonts w:ascii="Times New Roman" w:hAnsi="Times New Roman" w:cs="Times New Roman"/>
          <w:sz w:val="28"/>
          <w:szCs w:val="28"/>
        </w:rPr>
        <w:t xml:space="preserve">  2019</w:t>
      </w:r>
      <w:r w:rsidR="007D0532" w:rsidRPr="002416F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lang w:val="en-US"/>
        </w:rPr>
        <w:t>505</w:t>
      </w:r>
      <w:r w:rsidR="00704CAE" w:rsidRPr="002416F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917356C" w14:textId="77777777" w:rsidR="00704CAE" w:rsidRPr="001B1655" w:rsidRDefault="00704CAE" w:rsidP="00704C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6944AE" w14:textId="49B291FF" w:rsidR="00704CAE" w:rsidRPr="0098297D" w:rsidRDefault="00704CAE" w:rsidP="00704CAE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97D">
        <w:rPr>
          <w:rFonts w:ascii="Times New Roman" w:hAnsi="Times New Roman" w:cs="Times New Roman"/>
          <w:sz w:val="28"/>
          <w:szCs w:val="28"/>
        </w:rPr>
        <w:t>Об утверждении значений общих параметров, используемых для расчета нормативной с</w:t>
      </w:r>
      <w:r w:rsidR="007D0532">
        <w:rPr>
          <w:rFonts w:ascii="Times New Roman" w:hAnsi="Times New Roman" w:cs="Times New Roman"/>
          <w:sz w:val="28"/>
          <w:szCs w:val="28"/>
        </w:rPr>
        <w:t>тоимости образовательной услуги</w:t>
      </w:r>
    </w:p>
    <w:p w14:paraId="437C95E3" w14:textId="77777777" w:rsidR="00704CAE" w:rsidRPr="0098297D" w:rsidRDefault="00704CAE" w:rsidP="00704C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BADAA4" w14:textId="31BE3F8A" w:rsidR="00704CAE" w:rsidRPr="007D0532" w:rsidRDefault="00704CAE" w:rsidP="00982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97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416FD">
        <w:rPr>
          <w:rFonts w:ascii="Times New Roman" w:hAnsi="Times New Roman" w:cs="Times New Roman"/>
          <w:sz w:val="28"/>
          <w:szCs w:val="28"/>
        </w:rPr>
        <w:t>с</w:t>
      </w:r>
      <w:r w:rsidR="002416FD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2416FD" w:rsidRPr="002416FD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30 августа 2019 г. № 432-п "Об утверждении Концепции персонифицированного дополнительного образования детей в Волгоградской области"</w:t>
      </w:r>
      <w:r w:rsidR="002416FD">
        <w:rPr>
          <w:rFonts w:ascii="Times New Roman" w:hAnsi="Times New Roman" w:cs="Times New Roman"/>
          <w:sz w:val="28"/>
          <w:szCs w:val="28"/>
        </w:rPr>
        <w:t>,</w:t>
      </w:r>
      <w:r w:rsidR="002416FD">
        <w:t xml:space="preserve"> </w:t>
      </w:r>
      <w:r w:rsidR="00E663A4">
        <w:rPr>
          <w:rFonts w:ascii="Times New Roman" w:hAnsi="Times New Roman" w:cs="Times New Roman"/>
          <w:sz w:val="28"/>
          <w:szCs w:val="28"/>
        </w:rPr>
        <w:t xml:space="preserve"> разделом «Порядок определения нормативной стоимости образовательных услуг»</w:t>
      </w:r>
      <w:r w:rsidRPr="0098297D">
        <w:rPr>
          <w:rFonts w:ascii="Times New Roman" w:hAnsi="Times New Roman" w:cs="Times New Roman"/>
          <w:sz w:val="28"/>
          <w:szCs w:val="28"/>
        </w:rPr>
        <w:t xml:space="preserve"> Правил персонифицированного финансирования дополнительного образования детей в Волгоградской области</w:t>
      </w:r>
      <w:r w:rsidR="007D0532">
        <w:rPr>
          <w:rFonts w:ascii="Times New Roman" w:hAnsi="Times New Roman" w:cs="Times New Roman"/>
          <w:sz w:val="28"/>
          <w:szCs w:val="28"/>
        </w:rPr>
        <w:t>,</w:t>
      </w:r>
      <w:r w:rsidR="0003160E">
        <w:rPr>
          <w:rFonts w:ascii="Times New Roman" w:hAnsi="Times New Roman" w:cs="Times New Roman"/>
          <w:sz w:val="28"/>
          <w:szCs w:val="28"/>
        </w:rPr>
        <w:t xml:space="preserve"> утвержденных Приказом комитета по образованию, науке и молодежной политике Волгоградской области </w:t>
      </w:r>
      <w:r w:rsidR="002416FD">
        <w:rPr>
          <w:rFonts w:ascii="Times New Roman" w:hAnsi="Times New Roman" w:cs="Times New Roman"/>
          <w:sz w:val="28"/>
          <w:szCs w:val="28"/>
        </w:rPr>
        <w:t xml:space="preserve">от 30 августа 2019г. </w:t>
      </w:r>
      <w:r w:rsidR="0003160E">
        <w:rPr>
          <w:rFonts w:ascii="Times New Roman" w:hAnsi="Times New Roman" w:cs="Times New Roman"/>
          <w:sz w:val="28"/>
          <w:szCs w:val="28"/>
        </w:rPr>
        <w:t>№</w:t>
      </w:r>
      <w:r w:rsidR="00E663A4">
        <w:rPr>
          <w:rFonts w:ascii="Times New Roman" w:hAnsi="Times New Roman" w:cs="Times New Roman"/>
          <w:sz w:val="28"/>
          <w:szCs w:val="28"/>
        </w:rPr>
        <w:t>101</w:t>
      </w:r>
      <w:r w:rsidR="002416FD">
        <w:rPr>
          <w:rFonts w:ascii="Times New Roman" w:hAnsi="Times New Roman" w:cs="Times New Roman"/>
          <w:sz w:val="28"/>
          <w:szCs w:val="28"/>
        </w:rPr>
        <w:t>,</w:t>
      </w:r>
    </w:p>
    <w:p w14:paraId="25125058" w14:textId="77777777" w:rsidR="0098297D" w:rsidRPr="007D0532" w:rsidRDefault="0098297D" w:rsidP="00982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62AB54" w14:textId="77777777" w:rsidR="00704CAE" w:rsidRPr="0098297D" w:rsidRDefault="00704CAE" w:rsidP="00704C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97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CBDD0D6" w14:textId="77777777" w:rsidR="00704CAE" w:rsidRPr="0098297D" w:rsidRDefault="00704CAE" w:rsidP="0098297D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97D">
        <w:rPr>
          <w:rFonts w:ascii="Times New Roman" w:hAnsi="Times New Roman" w:cs="Times New Roman"/>
          <w:sz w:val="28"/>
          <w:szCs w:val="28"/>
        </w:rPr>
        <w:t>Утвердить значения общих параметров, используемых для расчета нормативной стоимости образовательной услуги, в соответствии с приложением.</w:t>
      </w:r>
    </w:p>
    <w:p w14:paraId="7E53A8FA" w14:textId="197F7F88" w:rsidR="00704CAE" w:rsidRPr="0098297D" w:rsidRDefault="00704CAE" w:rsidP="0098297D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7D">
        <w:rPr>
          <w:rFonts w:ascii="Times New Roman" w:hAnsi="Times New Roman" w:cs="Times New Roman"/>
          <w:sz w:val="28"/>
          <w:szCs w:val="28"/>
        </w:rPr>
        <w:t>Установить, что параметры, представленные в приложении, используются оператором персонифицированного финансирования при определении нормативной стоимости образовательной услуги для каждой части образовательной программы, реализация которой осуществляется на территории Серафимовичского муниципального района Волгоградской области.</w:t>
      </w:r>
      <w:proofErr w:type="gramEnd"/>
    </w:p>
    <w:p w14:paraId="100A6912" w14:textId="439EBEE0" w:rsidR="00FF0E35" w:rsidRPr="00FF0E35" w:rsidRDefault="00FF0E35" w:rsidP="005728A7">
      <w:pPr>
        <w:pStyle w:val="a3"/>
        <w:spacing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F0E3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    </w:t>
      </w:r>
      <w:r w:rsidRPr="00FF0E35">
        <w:rPr>
          <w:rFonts w:ascii="Times New Roman" w:hAnsi="Times New Roman"/>
          <w:sz w:val="28"/>
          <w:szCs w:val="28"/>
        </w:rPr>
        <w:t xml:space="preserve">  Контроль за исполнением настоящего постановления возложить </w:t>
      </w:r>
      <w:proofErr w:type="gramStart"/>
      <w:r w:rsidRPr="00FF0E35">
        <w:rPr>
          <w:rFonts w:ascii="Times New Roman" w:hAnsi="Times New Roman"/>
          <w:sz w:val="28"/>
          <w:szCs w:val="28"/>
        </w:rPr>
        <w:t>на</w:t>
      </w:r>
      <w:proofErr w:type="gramEnd"/>
      <w:r w:rsidRPr="00FF0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FF0E35">
        <w:rPr>
          <w:rFonts w:ascii="Times New Roman" w:hAnsi="Times New Roman"/>
          <w:sz w:val="28"/>
          <w:szCs w:val="28"/>
        </w:rPr>
        <w:t>заместите</w:t>
      </w:r>
      <w:r>
        <w:rPr>
          <w:rFonts w:ascii="Times New Roman" w:hAnsi="Times New Roman"/>
          <w:sz w:val="28"/>
          <w:szCs w:val="28"/>
        </w:rPr>
        <w:t>ля главы администрации Серафимовичского</w:t>
      </w:r>
      <w:r w:rsidRPr="00FF0E35">
        <w:rPr>
          <w:rFonts w:ascii="Times New Roman" w:hAnsi="Times New Roman"/>
          <w:sz w:val="28"/>
          <w:szCs w:val="28"/>
        </w:rPr>
        <w:t xml:space="preserve"> муниципального района по социальным вопросам</w:t>
      </w:r>
      <w:r w:rsidR="005728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28A7">
        <w:rPr>
          <w:rFonts w:ascii="Times New Roman" w:hAnsi="Times New Roman"/>
          <w:sz w:val="28"/>
          <w:szCs w:val="28"/>
        </w:rPr>
        <w:t>Т.Н.Выпряшкину</w:t>
      </w:r>
      <w:proofErr w:type="spellEnd"/>
      <w:r w:rsidRPr="00FF0E35">
        <w:rPr>
          <w:rFonts w:ascii="Times New Roman" w:hAnsi="Times New Roman"/>
          <w:sz w:val="28"/>
          <w:szCs w:val="28"/>
        </w:rPr>
        <w:t>.</w:t>
      </w:r>
    </w:p>
    <w:p w14:paraId="4861001A" w14:textId="77777777" w:rsidR="008C35DE" w:rsidRDefault="00FF0E35" w:rsidP="005728A7">
      <w:pPr>
        <w:pStyle w:val="a3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60BE0203" w14:textId="77777777" w:rsidR="008C35DE" w:rsidRDefault="008C35DE" w:rsidP="005728A7">
      <w:pPr>
        <w:pStyle w:val="a3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5275ACF5" w14:textId="4C4DD3AA" w:rsidR="00704CAE" w:rsidRDefault="00FF0E35" w:rsidP="005728A7">
      <w:pPr>
        <w:pStyle w:val="a3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     </w:t>
      </w:r>
      <w:r w:rsidRPr="00FF0E3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8790BDD" w14:textId="77777777" w:rsidR="005728A7" w:rsidRPr="005728A7" w:rsidRDefault="005728A7" w:rsidP="005728A7">
      <w:pPr>
        <w:pStyle w:val="a3"/>
        <w:autoSpaceDE w:val="0"/>
        <w:autoSpaceDN w:val="0"/>
        <w:adjustRightInd w:val="0"/>
        <w:ind w:left="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14:paraId="077908A7" w14:textId="77777777" w:rsidR="00704CAE" w:rsidRPr="0098297D" w:rsidRDefault="00704CAE" w:rsidP="005728A7">
      <w:pPr>
        <w:tabs>
          <w:tab w:val="left" w:pos="63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97D">
        <w:rPr>
          <w:rFonts w:ascii="Times New Roman" w:hAnsi="Times New Roman" w:cs="Times New Roman"/>
          <w:sz w:val="28"/>
          <w:szCs w:val="28"/>
        </w:rPr>
        <w:t>Глава Серафимовичского</w:t>
      </w:r>
      <w:r w:rsidRPr="0098297D">
        <w:rPr>
          <w:rFonts w:ascii="Times New Roman" w:hAnsi="Times New Roman" w:cs="Times New Roman"/>
          <w:sz w:val="28"/>
          <w:szCs w:val="28"/>
        </w:rPr>
        <w:tab/>
        <w:t xml:space="preserve">       С.В. Пономарев</w:t>
      </w:r>
    </w:p>
    <w:p w14:paraId="401BF097" w14:textId="27A02445" w:rsidR="00704CAE" w:rsidRPr="0098297D" w:rsidRDefault="00704CAE" w:rsidP="0057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97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40B24CF0" w14:textId="77777777" w:rsidR="008C35DE" w:rsidRDefault="008C35DE" w:rsidP="008C3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3E77E6" w14:textId="77777777" w:rsidR="008C35DE" w:rsidRDefault="008C35DE" w:rsidP="008C3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8A5B77" w14:textId="77777777" w:rsidR="008C35DE" w:rsidRDefault="008C35DE" w:rsidP="008C3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E9A4B1" w14:textId="77777777" w:rsidR="008C35DE" w:rsidRDefault="008C35DE" w:rsidP="008C35DE">
      <w:pPr>
        <w:rPr>
          <w:sz w:val="28"/>
          <w:szCs w:val="28"/>
        </w:rPr>
      </w:pPr>
      <w:bookmarkStart w:id="0" w:name="_GoBack"/>
      <w:bookmarkEnd w:id="0"/>
    </w:p>
    <w:p w14:paraId="4FD61839" w14:textId="6CDA6C63" w:rsidR="00A74F8A" w:rsidRPr="005728A7" w:rsidRDefault="00E275EF" w:rsidP="005728A7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74F8A" w:rsidRPr="005728A7" w:rsidSect="005728A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8297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14:paraId="6FED914A" w14:textId="5C1A4292" w:rsidR="002416FD" w:rsidRDefault="002416FD" w:rsidP="002416F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1 к Постановлению</w:t>
      </w:r>
    </w:p>
    <w:p w14:paraId="19324F4A" w14:textId="56C19913" w:rsidR="002416FD" w:rsidRDefault="002416FD" w:rsidP="002416FD">
      <w:pPr>
        <w:tabs>
          <w:tab w:val="left" w:pos="4253"/>
          <w:tab w:val="left" w:pos="4395"/>
          <w:tab w:val="left" w:pos="48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администрации Серафимовичского</w:t>
      </w:r>
    </w:p>
    <w:p w14:paraId="4FC36874" w14:textId="7678BE9E" w:rsidR="002416FD" w:rsidRDefault="002416FD" w:rsidP="002416F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муниципального района</w:t>
      </w:r>
    </w:p>
    <w:p w14:paraId="168B0FE5" w14:textId="11359C9A" w:rsidR="002416FD" w:rsidRDefault="002416FD" w:rsidP="002416FD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</w:p>
    <w:p w14:paraId="636C253C" w14:textId="1AB93F70" w:rsidR="00E275EF" w:rsidRPr="00726316" w:rsidRDefault="00E275EF" w:rsidP="00E275EF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</w:p>
    <w:p w14:paraId="46DD6988" w14:textId="77777777" w:rsidR="00E275EF" w:rsidRDefault="00E275EF" w:rsidP="00E275EF">
      <w:pPr>
        <w:tabs>
          <w:tab w:val="left" w:pos="1981"/>
        </w:tabs>
        <w:rPr>
          <w:rFonts w:ascii="Times New Roman" w:hAnsi="Times New Roman"/>
          <w:sz w:val="24"/>
          <w:szCs w:val="24"/>
        </w:rPr>
      </w:pPr>
    </w:p>
    <w:p w14:paraId="37264E1D" w14:textId="77777777" w:rsidR="00E275EF" w:rsidRPr="002416FD" w:rsidRDefault="00A74F8A" w:rsidP="00A74F8A">
      <w:pPr>
        <w:tabs>
          <w:tab w:val="left" w:pos="1981"/>
        </w:tabs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2416FD">
        <w:rPr>
          <w:rFonts w:ascii="Times New Roman" w:hAnsi="Times New Roman"/>
          <w:b/>
          <w:smallCaps/>
          <w:sz w:val="28"/>
          <w:szCs w:val="28"/>
        </w:rPr>
        <w:t>Общие параметры, используемые для расчета нормативной стоимости образо</w:t>
      </w:r>
      <w:r w:rsidR="00181611" w:rsidRPr="002416FD">
        <w:rPr>
          <w:rFonts w:ascii="Times New Roman" w:hAnsi="Times New Roman"/>
          <w:b/>
          <w:smallCaps/>
          <w:sz w:val="28"/>
          <w:szCs w:val="28"/>
        </w:rPr>
        <w:t>вательной услуги</w:t>
      </w:r>
      <w:r w:rsidRPr="002416FD">
        <w:rPr>
          <w:rFonts w:ascii="Times New Roman" w:hAnsi="Times New Roman"/>
          <w:b/>
          <w:smallCaps/>
          <w:sz w:val="28"/>
          <w:szCs w:val="28"/>
        </w:rPr>
        <w:t>.</w:t>
      </w: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603"/>
        <w:gridCol w:w="5884"/>
        <w:gridCol w:w="1843"/>
        <w:gridCol w:w="2435"/>
        <w:gridCol w:w="2170"/>
        <w:gridCol w:w="1851"/>
      </w:tblGrid>
      <w:tr w:rsidR="00677234" w14:paraId="17E2F906" w14:textId="77777777" w:rsidTr="00677234">
        <w:trPr>
          <w:trHeight w:val="1378"/>
        </w:trPr>
        <w:tc>
          <w:tcPr>
            <w:tcW w:w="603" w:type="dxa"/>
            <w:vMerge w:val="restart"/>
            <w:vAlign w:val="center"/>
          </w:tcPr>
          <w:p w14:paraId="538F81DB" w14:textId="77777777"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84" w:type="dxa"/>
            <w:vMerge w:val="restart"/>
            <w:vAlign w:val="center"/>
          </w:tcPr>
          <w:p w14:paraId="437587CC" w14:textId="70D3C1D8" w:rsidR="00677234" w:rsidRPr="00A74F8A" w:rsidRDefault="00677234" w:rsidP="00B11C8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параметра в соответствии с разделом </w:t>
            </w:r>
            <w:r w:rsidR="003679F1">
              <w:rPr>
                <w:rFonts w:ascii="Times New Roman" w:hAnsi="Times New Roman"/>
                <w:sz w:val="24"/>
                <w:szCs w:val="24"/>
              </w:rPr>
              <w:t>«Порядок определения нормативной стоимости образовательных услуг»</w:t>
            </w:r>
            <w:r w:rsidRPr="00A74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 персонифицированного финансирования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в </w:t>
            </w:r>
            <w:r w:rsidR="00AF2CE1">
              <w:rPr>
                <w:rFonts w:ascii="Times New Roman" w:hAnsi="Times New Roman" w:cs="Times New Roman"/>
                <w:sz w:val="24"/>
                <w:szCs w:val="24"/>
              </w:rPr>
              <w:t>Волгоградской</w:t>
            </w:r>
            <w:r w:rsidR="00B11C8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843" w:type="dxa"/>
            <w:vMerge w:val="restart"/>
            <w:vAlign w:val="center"/>
          </w:tcPr>
          <w:p w14:paraId="0EE783C4" w14:textId="77777777" w:rsidR="00677234" w:rsidRPr="00B93466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Буквенное обозначение параметра в формуле определения норматив</w:t>
            </w:r>
            <w:r w:rsidR="00181611">
              <w:rPr>
                <w:rFonts w:ascii="Times New Roman" w:hAnsi="Times New Roman"/>
                <w:sz w:val="24"/>
                <w:szCs w:val="24"/>
              </w:rPr>
              <w:t>ной стоимости образовательной услуги</w:t>
            </w:r>
          </w:p>
        </w:tc>
        <w:tc>
          <w:tcPr>
            <w:tcW w:w="2435" w:type="dxa"/>
            <w:vMerge w:val="restart"/>
            <w:vAlign w:val="center"/>
          </w:tcPr>
          <w:p w14:paraId="62B6A3D5" w14:textId="77777777" w:rsidR="00677234" w:rsidRPr="00B93466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Размерность параметра</w:t>
            </w:r>
          </w:p>
        </w:tc>
        <w:tc>
          <w:tcPr>
            <w:tcW w:w="4021" w:type="dxa"/>
            <w:gridSpan w:val="2"/>
            <w:vAlign w:val="center"/>
          </w:tcPr>
          <w:p w14:paraId="13B813F9" w14:textId="77777777"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параметра</w:t>
            </w:r>
          </w:p>
        </w:tc>
      </w:tr>
      <w:tr w:rsidR="00677234" w14:paraId="3AB108ED" w14:textId="77777777" w:rsidTr="00677234">
        <w:trPr>
          <w:trHeight w:val="1377"/>
        </w:trPr>
        <w:tc>
          <w:tcPr>
            <w:tcW w:w="603" w:type="dxa"/>
            <w:vMerge/>
            <w:vAlign w:val="center"/>
          </w:tcPr>
          <w:p w14:paraId="79780C2E" w14:textId="77777777"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  <w:vAlign w:val="center"/>
          </w:tcPr>
          <w:p w14:paraId="0D7838F9" w14:textId="77777777"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82E7076" w14:textId="77777777"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14:paraId="089D4E11" w14:textId="77777777"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15C88492" w14:textId="77777777"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местность</w:t>
            </w:r>
          </w:p>
        </w:tc>
        <w:tc>
          <w:tcPr>
            <w:tcW w:w="1851" w:type="dxa"/>
            <w:vAlign w:val="center"/>
          </w:tcPr>
          <w:p w14:paraId="489296D3" w14:textId="77777777"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местность</w:t>
            </w:r>
          </w:p>
        </w:tc>
      </w:tr>
      <w:tr w:rsidR="00677234" w14:paraId="42DEBC96" w14:textId="77777777" w:rsidTr="00677234">
        <w:tc>
          <w:tcPr>
            <w:tcW w:w="603" w:type="dxa"/>
            <w:vAlign w:val="center"/>
          </w:tcPr>
          <w:p w14:paraId="34B031A2" w14:textId="77777777" w:rsidR="00677234" w:rsidRPr="00C23E2B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4" w:type="dxa"/>
            <w:vAlign w:val="center"/>
          </w:tcPr>
          <w:p w14:paraId="666CDCE8" w14:textId="77777777" w:rsidR="00677234" w:rsidRPr="00A74F8A" w:rsidRDefault="00C072DB" w:rsidP="00C0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азовая потребность в приобретении услуг, необходимых для обеспечения организации реализации дополнительны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общеобразовательных программ 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том числе, услуги по содержанию объектов недвижимого и особо ценного движимого имущества, включая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сигнализации,  </w:t>
            </w:r>
            <w:r w:rsidRPr="00BA2BC2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услуги,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связи)</w:t>
            </w:r>
          </w:p>
        </w:tc>
        <w:tc>
          <w:tcPr>
            <w:tcW w:w="1843" w:type="dxa"/>
            <w:vAlign w:val="center"/>
          </w:tcPr>
          <w:p w14:paraId="79638DF0" w14:textId="77777777" w:rsidR="00677234" w:rsidRPr="00B93466" w:rsidRDefault="00E37A0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7B493256" w14:textId="77777777" w:rsidR="00677234" w:rsidRPr="00A74F8A" w:rsidRDefault="00677234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рублей/(кабинет*неделя)</w:t>
            </w:r>
          </w:p>
        </w:tc>
        <w:tc>
          <w:tcPr>
            <w:tcW w:w="2170" w:type="dxa"/>
            <w:vAlign w:val="center"/>
          </w:tcPr>
          <w:p w14:paraId="421CFAB6" w14:textId="5B7AFA70" w:rsidR="00677234" w:rsidRPr="00B93466" w:rsidRDefault="00490837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</w:t>
            </w:r>
          </w:p>
        </w:tc>
        <w:tc>
          <w:tcPr>
            <w:tcW w:w="1851" w:type="dxa"/>
            <w:vAlign w:val="center"/>
          </w:tcPr>
          <w:p w14:paraId="6CCB007D" w14:textId="1827D40F" w:rsidR="00677234" w:rsidRPr="00B93466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234" w:rsidRPr="00AC4B11" w14:paraId="65F4CB39" w14:textId="77777777" w:rsidTr="00677234">
        <w:tc>
          <w:tcPr>
            <w:tcW w:w="603" w:type="dxa"/>
            <w:vAlign w:val="center"/>
          </w:tcPr>
          <w:p w14:paraId="75F5A606" w14:textId="77777777"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4" w:type="dxa"/>
            <w:vAlign w:val="center"/>
          </w:tcPr>
          <w:p w14:paraId="6BEF24B8" w14:textId="77777777" w:rsidR="00677234" w:rsidRPr="00A74F8A" w:rsidRDefault="00C072D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81611">
              <w:rPr>
                <w:rFonts w:ascii="Times New Roman" w:hAnsi="Times New Roman"/>
                <w:color w:val="000000"/>
                <w:sz w:val="24"/>
                <w:szCs w:val="24"/>
              </w:rPr>
              <w:t>редние расходы на обеспечение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повышения квалификации одного педагогического работника (включая оплату услуг повышения квалификации, проезд и организацию проживания педагогических 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работников)</w:t>
            </w:r>
          </w:p>
        </w:tc>
        <w:tc>
          <w:tcPr>
            <w:tcW w:w="1843" w:type="dxa"/>
            <w:vAlign w:val="center"/>
          </w:tcPr>
          <w:p w14:paraId="5060A074" w14:textId="77777777" w:rsidR="00677234" w:rsidRDefault="00E37A0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25F8547D" w14:textId="77777777" w:rsidR="00677234" w:rsidRPr="00A74F8A" w:rsidRDefault="00C072D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77234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2170" w:type="dxa"/>
            <w:vAlign w:val="center"/>
          </w:tcPr>
          <w:p w14:paraId="42CE0ACA" w14:textId="3C479684" w:rsidR="00677234" w:rsidRDefault="008515BA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17200</w:t>
            </w:r>
          </w:p>
        </w:tc>
        <w:tc>
          <w:tcPr>
            <w:tcW w:w="1851" w:type="dxa"/>
            <w:vAlign w:val="center"/>
          </w:tcPr>
          <w:p w14:paraId="7580B6E1" w14:textId="4AFF0BFB"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234" w:rsidRPr="00AC4B11" w14:paraId="760E0FC7" w14:textId="77777777" w:rsidTr="00677234">
        <w:tc>
          <w:tcPr>
            <w:tcW w:w="603" w:type="dxa"/>
            <w:vAlign w:val="center"/>
          </w:tcPr>
          <w:p w14:paraId="7B2542B7" w14:textId="77777777"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84" w:type="dxa"/>
            <w:vAlign w:val="center"/>
          </w:tcPr>
          <w:p w14:paraId="5F7D4DBB" w14:textId="77777777" w:rsidR="00677234" w:rsidRPr="00A74F8A" w:rsidRDefault="00C072DB" w:rsidP="00C0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81611">
              <w:rPr>
                <w:rFonts w:ascii="Times New Roman" w:hAnsi="Times New Roman"/>
                <w:color w:val="000000"/>
                <w:sz w:val="24"/>
                <w:szCs w:val="24"/>
              </w:rPr>
              <w:t>редние расходы на обеспечение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допуска к работе 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одного педагогического работника (включая </w:t>
            </w:r>
            <w:r w:rsidRPr="00A74F8A">
              <w:rPr>
                <w:rFonts w:ascii="Times New Roman" w:hAnsi="Times New Roman" w:cs="Times New Roman"/>
                <w:sz w:val="24"/>
                <w:szCs w:val="24"/>
              </w:rPr>
              <w:t>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F8A">
              <w:rPr>
                <w:rFonts w:ascii="Times New Roman" w:hAnsi="Times New Roman" w:cs="Times New Roman"/>
                <w:sz w:val="24"/>
                <w:szCs w:val="24"/>
              </w:rPr>
              <w:t xml:space="preserve"> услуг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ицинского </w:t>
            </w:r>
            <w:r w:rsidRPr="00A74F8A">
              <w:rPr>
                <w:rFonts w:ascii="Times New Roman" w:hAnsi="Times New Roman" w:cs="Times New Roman"/>
                <w:sz w:val="24"/>
                <w:szCs w:val="24"/>
              </w:rPr>
              <w:t>осмотра, курсы по охране труда, иное обучение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651BE476" w14:textId="77777777" w:rsidR="00677234" w:rsidRDefault="00E37A0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MD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7A18616C" w14:textId="77777777" w:rsidR="00677234" w:rsidRPr="00A74F8A" w:rsidRDefault="00677234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170" w:type="dxa"/>
            <w:vAlign w:val="center"/>
          </w:tcPr>
          <w:p w14:paraId="145E7548" w14:textId="66F27400" w:rsidR="00677234" w:rsidRDefault="008515BA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1851" w:type="dxa"/>
            <w:vAlign w:val="center"/>
          </w:tcPr>
          <w:p w14:paraId="06C6072D" w14:textId="357B6F6E"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234" w:rsidRPr="00AC4B11" w14:paraId="057F302B" w14:textId="77777777" w:rsidTr="00677234">
        <w:tc>
          <w:tcPr>
            <w:tcW w:w="603" w:type="dxa"/>
            <w:vAlign w:val="center"/>
          </w:tcPr>
          <w:p w14:paraId="14803B9C" w14:textId="77777777"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4" w:type="dxa"/>
            <w:vAlign w:val="center"/>
          </w:tcPr>
          <w:p w14:paraId="167B7BF5" w14:textId="77777777" w:rsidR="00677234" w:rsidRPr="00A74F8A" w:rsidRDefault="001A43E6" w:rsidP="001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r w:rsidR="00677234" w:rsidRPr="00A74F8A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ком</w:t>
            </w:r>
            <w:r w:rsidR="006772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7234" w:rsidRPr="00A74F8A">
              <w:rPr>
                <w:rFonts w:ascii="Times New Roman" w:hAnsi="Times New Roman" w:cs="Times New Roman"/>
                <w:sz w:val="24"/>
                <w:szCs w:val="24"/>
              </w:rPr>
              <w:t xml:space="preserve">енсацию оплаты стоимости проезда и провоза багажа к месту использования отпуска и обратно для работников и членов их 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расчете на одного работника</w:t>
            </w:r>
          </w:p>
        </w:tc>
        <w:tc>
          <w:tcPr>
            <w:tcW w:w="1843" w:type="dxa"/>
            <w:vAlign w:val="center"/>
          </w:tcPr>
          <w:p w14:paraId="1A4F26E5" w14:textId="77777777" w:rsidR="00677234" w:rsidRDefault="00E37A0B" w:rsidP="001A43E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TK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6993DE34" w14:textId="77777777" w:rsidR="00677234" w:rsidRPr="00A74F8A" w:rsidRDefault="00677234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170" w:type="dxa"/>
            <w:vAlign w:val="center"/>
          </w:tcPr>
          <w:p w14:paraId="68C067E0" w14:textId="21A3483D" w:rsidR="00677234" w:rsidRDefault="00704CAE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  <w:vAlign w:val="center"/>
          </w:tcPr>
          <w:p w14:paraId="385DE74C" w14:textId="5B6EA13B"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234" w:rsidRPr="00AC4B11" w14:paraId="62A89A6B" w14:textId="77777777" w:rsidTr="00677234">
        <w:tc>
          <w:tcPr>
            <w:tcW w:w="603" w:type="dxa"/>
            <w:vAlign w:val="center"/>
          </w:tcPr>
          <w:p w14:paraId="7B67A820" w14:textId="77777777"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84" w:type="dxa"/>
            <w:vAlign w:val="center"/>
          </w:tcPr>
          <w:p w14:paraId="52A9D0E7" w14:textId="77777777" w:rsidR="00677234" w:rsidRPr="00A74F8A" w:rsidRDefault="00B74CFA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BF">
              <w:rPr>
                <w:rFonts w:ascii="Times New Roman" w:hAnsi="Times New Roman"/>
                <w:sz w:val="24"/>
                <w:szCs w:val="24"/>
              </w:rPr>
              <w:t>редняя прогнозируемая заработная плата педагогов организаций дополнительного образования в муниципальном районе (городском округе) на период, определяемый учебным годом, на который устанавливается нормативная сто</w:t>
            </w:r>
            <w:r w:rsidR="00181611">
              <w:rPr>
                <w:rFonts w:ascii="Times New Roman" w:hAnsi="Times New Roman"/>
                <w:sz w:val="24"/>
                <w:szCs w:val="24"/>
              </w:rPr>
              <w:t>имость образовательной услуги</w:t>
            </w:r>
          </w:p>
        </w:tc>
        <w:tc>
          <w:tcPr>
            <w:tcW w:w="1843" w:type="dxa"/>
            <w:vAlign w:val="center"/>
          </w:tcPr>
          <w:p w14:paraId="57C022BB" w14:textId="77777777" w:rsidR="00677234" w:rsidRDefault="00E37A0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ср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01014098" w14:textId="77777777" w:rsidR="00677234" w:rsidRPr="00A74F8A" w:rsidRDefault="00677234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рублей/месяц</w:t>
            </w:r>
          </w:p>
        </w:tc>
        <w:tc>
          <w:tcPr>
            <w:tcW w:w="2170" w:type="dxa"/>
            <w:vAlign w:val="center"/>
          </w:tcPr>
          <w:p w14:paraId="2817C6D6" w14:textId="3AF18608" w:rsidR="00677234" w:rsidRDefault="008515BA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28143</w:t>
            </w:r>
          </w:p>
        </w:tc>
        <w:tc>
          <w:tcPr>
            <w:tcW w:w="1851" w:type="dxa"/>
            <w:vAlign w:val="center"/>
          </w:tcPr>
          <w:p w14:paraId="3333BB63" w14:textId="3E2C3F35"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234" w:rsidRPr="00AC4B11" w14:paraId="61C04F96" w14:textId="77777777" w:rsidTr="00677234">
        <w:tc>
          <w:tcPr>
            <w:tcW w:w="603" w:type="dxa"/>
            <w:vAlign w:val="center"/>
          </w:tcPr>
          <w:p w14:paraId="7938EE12" w14:textId="77777777"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84" w:type="dxa"/>
            <w:vAlign w:val="center"/>
          </w:tcPr>
          <w:p w14:paraId="18121FFA" w14:textId="77777777" w:rsidR="00677234" w:rsidRPr="00A74F8A" w:rsidRDefault="00F30308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оэффициент привлечения дополнительных педагогических работников </w:t>
            </w:r>
            <w:r w:rsidRPr="00E342BF">
              <w:rPr>
                <w:rFonts w:ascii="Times New Roman" w:hAnsi="Times New Roman"/>
                <w:sz w:val="24"/>
                <w:szCs w:val="24"/>
              </w:rPr>
              <w:t xml:space="preserve">(педагоги-психологи, методисты, социальные педагоги и пр.) для сопровождения реализации </w:t>
            </w:r>
            <w:r w:rsidR="001A0C20"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r w:rsidRPr="00E342BF"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843" w:type="dxa"/>
            <w:vAlign w:val="center"/>
          </w:tcPr>
          <w:p w14:paraId="0A6181FB" w14:textId="77777777" w:rsidR="00677234" w:rsidRDefault="00E37A0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пп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59C42A96" w14:textId="77777777" w:rsidR="00677234" w:rsidRPr="00A74F8A" w:rsidRDefault="00677234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14:paraId="55A2A35E" w14:textId="15938EF6" w:rsidR="00677234" w:rsidRDefault="008515BA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851" w:type="dxa"/>
            <w:vAlign w:val="center"/>
          </w:tcPr>
          <w:p w14:paraId="5B62360C" w14:textId="4281A7E0"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234" w:rsidRPr="00AC4B11" w14:paraId="09902EE8" w14:textId="77777777" w:rsidTr="00677234">
        <w:tc>
          <w:tcPr>
            <w:tcW w:w="603" w:type="dxa"/>
            <w:vAlign w:val="center"/>
          </w:tcPr>
          <w:p w14:paraId="29BA168B" w14:textId="77777777"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84" w:type="dxa"/>
            <w:vAlign w:val="center"/>
          </w:tcPr>
          <w:p w14:paraId="62FF9F4C" w14:textId="77777777" w:rsidR="00677234" w:rsidRPr="00A74F8A" w:rsidRDefault="00B74CFA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оэффициент, учитывающий потребность в привлечении работников, которые </w:t>
            </w:r>
            <w:r w:rsidRPr="00E342BF">
              <w:rPr>
                <w:rFonts w:ascii="Times New Roman" w:hAnsi="Times New Roman"/>
                <w:sz w:val="24"/>
                <w:szCs w:val="24"/>
              </w:rPr>
              <w:t>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</w:t>
            </w:r>
          </w:p>
        </w:tc>
        <w:tc>
          <w:tcPr>
            <w:tcW w:w="1843" w:type="dxa"/>
            <w:vAlign w:val="center"/>
          </w:tcPr>
          <w:p w14:paraId="038F076C" w14:textId="77777777" w:rsidR="00677234" w:rsidRDefault="00E37A0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211C616D" w14:textId="77777777" w:rsidR="00677234" w:rsidRPr="00A74F8A" w:rsidRDefault="00677234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14:paraId="58D245FF" w14:textId="298146AE" w:rsidR="00677234" w:rsidRDefault="008515BA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851" w:type="dxa"/>
            <w:vAlign w:val="center"/>
          </w:tcPr>
          <w:p w14:paraId="15D438B5" w14:textId="03120B21"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234" w:rsidRPr="00AC4B11" w14:paraId="1BDCB638" w14:textId="77777777" w:rsidTr="00677234">
        <w:tc>
          <w:tcPr>
            <w:tcW w:w="603" w:type="dxa"/>
            <w:vAlign w:val="center"/>
          </w:tcPr>
          <w:p w14:paraId="7B6421C4" w14:textId="77777777"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84" w:type="dxa"/>
            <w:vAlign w:val="center"/>
          </w:tcPr>
          <w:p w14:paraId="4B7051D7" w14:textId="77777777" w:rsidR="00677234" w:rsidRPr="00A74F8A" w:rsidRDefault="00B74CFA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оэффициент отчислений по страховым взносам в государственные внебюджетные фонды</w:t>
            </w:r>
          </w:p>
        </w:tc>
        <w:tc>
          <w:tcPr>
            <w:tcW w:w="1843" w:type="dxa"/>
            <w:vAlign w:val="center"/>
          </w:tcPr>
          <w:p w14:paraId="2F0085D7" w14:textId="77777777" w:rsidR="00677234" w:rsidRDefault="00E37A0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421B4FB0" w14:textId="77777777" w:rsidR="00677234" w:rsidRPr="00A74F8A" w:rsidRDefault="00677234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14:paraId="2CCCF0D3" w14:textId="147A41CA" w:rsidR="00677234" w:rsidRDefault="008515BA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1,302</w:t>
            </w:r>
          </w:p>
        </w:tc>
        <w:tc>
          <w:tcPr>
            <w:tcW w:w="1851" w:type="dxa"/>
            <w:vAlign w:val="center"/>
          </w:tcPr>
          <w:p w14:paraId="4D3F98FB" w14:textId="6641A0CA"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234" w:rsidRPr="00AC4B11" w14:paraId="628F12E2" w14:textId="77777777" w:rsidTr="00677234">
        <w:tc>
          <w:tcPr>
            <w:tcW w:w="603" w:type="dxa"/>
            <w:vAlign w:val="center"/>
          </w:tcPr>
          <w:p w14:paraId="7D473E6F" w14:textId="77777777"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84" w:type="dxa"/>
            <w:vAlign w:val="center"/>
          </w:tcPr>
          <w:p w14:paraId="31331C17" w14:textId="77777777" w:rsidR="00677234" w:rsidRPr="00A74F8A" w:rsidRDefault="00C072D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оэффициент, учитывающий сохранение заработной платы и для работников, пребывающих в срочном отпуске, а также проходящих очередное повышение квалификации</w:t>
            </w:r>
          </w:p>
        </w:tc>
        <w:tc>
          <w:tcPr>
            <w:tcW w:w="1843" w:type="dxa"/>
            <w:vAlign w:val="center"/>
          </w:tcPr>
          <w:p w14:paraId="10C96A43" w14:textId="77777777" w:rsidR="00677234" w:rsidRDefault="00E37A0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отп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19FE3FE5" w14:textId="77777777" w:rsidR="00677234" w:rsidRPr="00A74F8A" w:rsidRDefault="00677234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14:paraId="49E5E678" w14:textId="313A8C32" w:rsidR="00677234" w:rsidRDefault="008515BA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851" w:type="dxa"/>
            <w:vAlign w:val="center"/>
          </w:tcPr>
          <w:p w14:paraId="13C75EDD" w14:textId="7EC2613D"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234" w:rsidRPr="00AC4B11" w14:paraId="3D109D75" w14:textId="77777777" w:rsidTr="00677234">
        <w:tc>
          <w:tcPr>
            <w:tcW w:w="603" w:type="dxa"/>
            <w:vAlign w:val="center"/>
          </w:tcPr>
          <w:p w14:paraId="25D456B3" w14:textId="77777777"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4" w:type="dxa"/>
            <w:vAlign w:val="center"/>
          </w:tcPr>
          <w:p w14:paraId="5E0EC866" w14:textId="77777777" w:rsidR="00677234" w:rsidRPr="00A74F8A" w:rsidRDefault="00C072D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асчетное время полезного использования одного </w:t>
            </w:r>
            <w:r w:rsidR="00526E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кабинета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 при реализации образовательных программ</w:t>
            </w:r>
          </w:p>
        </w:tc>
        <w:tc>
          <w:tcPr>
            <w:tcW w:w="1843" w:type="dxa"/>
            <w:vAlign w:val="center"/>
          </w:tcPr>
          <w:p w14:paraId="782AD3CF" w14:textId="77777777" w:rsidR="00677234" w:rsidRDefault="00C072D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w:lastRenderedPageBreak/>
                  <m:t>b</m:t>
                </m:r>
              </m:oMath>
            </m:oMathPara>
          </w:p>
        </w:tc>
        <w:tc>
          <w:tcPr>
            <w:tcW w:w="2435" w:type="dxa"/>
            <w:vAlign w:val="center"/>
          </w:tcPr>
          <w:p w14:paraId="1E0C957A" w14:textId="77777777" w:rsidR="00677234" w:rsidRPr="00A74F8A" w:rsidRDefault="00677234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74F8A">
              <w:rPr>
                <w:rFonts w:ascii="Times New Roman" w:hAnsi="Times New Roman"/>
                <w:sz w:val="24"/>
                <w:szCs w:val="24"/>
              </w:rPr>
              <w:t>асов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A74F8A">
              <w:rPr>
                <w:rFonts w:ascii="Times New Roman" w:hAnsi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70" w:type="dxa"/>
            <w:vAlign w:val="center"/>
          </w:tcPr>
          <w:p w14:paraId="63CF24BD" w14:textId="7B42106F" w:rsidR="00677234" w:rsidRPr="00B93466" w:rsidRDefault="008515BA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51" w:type="dxa"/>
            <w:vAlign w:val="center"/>
          </w:tcPr>
          <w:p w14:paraId="1CC14213" w14:textId="02195BAC"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234" w:rsidRPr="00AC4B11" w14:paraId="7E1F2EAD" w14:textId="77777777" w:rsidTr="00677234">
        <w:tc>
          <w:tcPr>
            <w:tcW w:w="603" w:type="dxa"/>
            <w:vAlign w:val="center"/>
          </w:tcPr>
          <w:p w14:paraId="41756114" w14:textId="77777777"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84" w:type="dxa"/>
            <w:vAlign w:val="center"/>
          </w:tcPr>
          <w:p w14:paraId="4F1A125C" w14:textId="77777777" w:rsidR="00677234" w:rsidRPr="00A74F8A" w:rsidRDefault="00B74CFA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оэффициент, учитывающий сложившуюся в системе дополнительного образования практику трудоустройства более чем на одну ставку</w:t>
            </w:r>
          </w:p>
        </w:tc>
        <w:tc>
          <w:tcPr>
            <w:tcW w:w="1843" w:type="dxa"/>
            <w:vAlign w:val="center"/>
          </w:tcPr>
          <w:p w14:paraId="363F21F3" w14:textId="77777777" w:rsidR="00677234" w:rsidRDefault="00E37A0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st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2F06288B" w14:textId="77777777" w:rsidR="00677234" w:rsidRPr="00A74F8A" w:rsidRDefault="00677234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ставок на физлицо</w:t>
            </w:r>
          </w:p>
        </w:tc>
        <w:tc>
          <w:tcPr>
            <w:tcW w:w="2170" w:type="dxa"/>
            <w:vAlign w:val="center"/>
          </w:tcPr>
          <w:p w14:paraId="1A4E17FE" w14:textId="55D94B39" w:rsidR="00677234" w:rsidRPr="00B93466" w:rsidRDefault="008515BA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1,81</w:t>
            </w:r>
          </w:p>
        </w:tc>
        <w:tc>
          <w:tcPr>
            <w:tcW w:w="1851" w:type="dxa"/>
            <w:vAlign w:val="center"/>
          </w:tcPr>
          <w:p w14:paraId="40FB274B" w14:textId="21DE885D"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71B" w:rsidRPr="00AC4B11" w14:paraId="406FB309" w14:textId="77777777" w:rsidTr="00677234">
        <w:tc>
          <w:tcPr>
            <w:tcW w:w="603" w:type="dxa"/>
            <w:vMerge w:val="restart"/>
            <w:vAlign w:val="center"/>
          </w:tcPr>
          <w:p w14:paraId="0D4E992A" w14:textId="77777777"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4" w:type="dxa"/>
            <w:vAlign w:val="center"/>
          </w:tcPr>
          <w:p w14:paraId="1B568C8B" w14:textId="77777777" w:rsidR="00D0771B" w:rsidRPr="0041553C" w:rsidRDefault="00D0771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азовая стоимость восполнения комплекта средств обучения (включая основные средства и материальные запасы), используемых для реализации образовательной программы определенная в расчете на одну неделю использования в группах для программ различной направленности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определяемая в зависимости от направленности (вида деятельности)  образовательной программы, в том числе:</w:t>
            </w:r>
          </w:p>
        </w:tc>
        <w:tc>
          <w:tcPr>
            <w:tcW w:w="1843" w:type="dxa"/>
            <w:vMerge w:val="restart"/>
            <w:vAlign w:val="center"/>
          </w:tcPr>
          <w:p w14:paraId="625A7162" w14:textId="77777777" w:rsidR="00D0771B" w:rsidRDefault="00E37A0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Merge w:val="restart"/>
            <w:vAlign w:val="center"/>
          </w:tcPr>
          <w:p w14:paraId="42BCA1FB" w14:textId="77777777" w:rsidR="00D0771B" w:rsidRPr="00A74F8A" w:rsidRDefault="00D0771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рублей/(комплект*неделя)</w:t>
            </w:r>
          </w:p>
        </w:tc>
        <w:tc>
          <w:tcPr>
            <w:tcW w:w="2170" w:type="dxa"/>
            <w:vAlign w:val="center"/>
          </w:tcPr>
          <w:p w14:paraId="599EEACE" w14:textId="77777777" w:rsidR="00D0771B" w:rsidRDefault="00D0771B" w:rsidP="00BA78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Align w:val="center"/>
          </w:tcPr>
          <w:p w14:paraId="40A2CBC2" w14:textId="71221813"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71B" w:rsidRPr="00AC4B11" w14:paraId="6DC8AD00" w14:textId="77777777" w:rsidTr="00677234">
        <w:tc>
          <w:tcPr>
            <w:tcW w:w="603" w:type="dxa"/>
            <w:vMerge/>
            <w:vAlign w:val="center"/>
          </w:tcPr>
          <w:p w14:paraId="183426C8" w14:textId="77777777" w:rsidR="00D0771B" w:rsidRPr="0041553C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14:paraId="23C07736" w14:textId="77777777" w:rsidR="00D0771B" w:rsidRPr="00BA78DA" w:rsidRDefault="00D0771B" w:rsidP="00BA78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программ 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>техническ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направленности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деятельности - 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робототехника)</w:t>
            </w:r>
          </w:p>
        </w:tc>
        <w:tc>
          <w:tcPr>
            <w:tcW w:w="1843" w:type="dxa"/>
            <w:vMerge/>
            <w:vAlign w:val="center"/>
          </w:tcPr>
          <w:p w14:paraId="29AA2112" w14:textId="77777777"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14:paraId="7EC369D4" w14:textId="77777777" w:rsidR="00D0771B" w:rsidRPr="00A74F8A" w:rsidRDefault="00D0771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29BFF65C" w14:textId="1622074F" w:rsidR="00D0771B" w:rsidRPr="009B39C2" w:rsidRDefault="009B39C2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3227</w:t>
            </w:r>
          </w:p>
        </w:tc>
        <w:tc>
          <w:tcPr>
            <w:tcW w:w="1851" w:type="dxa"/>
            <w:vAlign w:val="center"/>
          </w:tcPr>
          <w:p w14:paraId="445AE324" w14:textId="44027BE6" w:rsidR="00D0771B" w:rsidRPr="009B39C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0771B" w:rsidRPr="00AC4B11" w14:paraId="48277FBD" w14:textId="77777777" w:rsidTr="00677234">
        <w:tc>
          <w:tcPr>
            <w:tcW w:w="603" w:type="dxa"/>
            <w:vMerge/>
            <w:vAlign w:val="center"/>
          </w:tcPr>
          <w:p w14:paraId="46A1B96F" w14:textId="77777777"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14:paraId="4553A879" w14:textId="77777777" w:rsidR="00D0771B" w:rsidRPr="00BA78DA" w:rsidRDefault="00D0771B" w:rsidP="00BA78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программ 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>техническ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направленности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виды деятельности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14:paraId="3572F8EF" w14:textId="77777777"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14:paraId="16C4AD89" w14:textId="77777777" w:rsidR="00D0771B" w:rsidRPr="00A74F8A" w:rsidRDefault="00D0771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124229E7" w14:textId="50EECA6C" w:rsidR="00D0771B" w:rsidRPr="009B39C2" w:rsidRDefault="009B39C2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2708</w:t>
            </w:r>
          </w:p>
        </w:tc>
        <w:tc>
          <w:tcPr>
            <w:tcW w:w="1851" w:type="dxa"/>
            <w:vAlign w:val="center"/>
          </w:tcPr>
          <w:p w14:paraId="0F4E4130" w14:textId="2E580F15" w:rsidR="00D0771B" w:rsidRPr="009B39C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0771B" w:rsidRPr="00AC4B11" w14:paraId="647E74D4" w14:textId="77777777" w:rsidTr="00677234">
        <w:tc>
          <w:tcPr>
            <w:tcW w:w="603" w:type="dxa"/>
            <w:vMerge/>
            <w:vAlign w:val="center"/>
          </w:tcPr>
          <w:p w14:paraId="2E5C636E" w14:textId="77777777"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14:paraId="295F50C6" w14:textId="77777777" w:rsidR="00D0771B" w:rsidRPr="00BA78DA" w:rsidRDefault="00D077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естественнонаучной направленности</w:t>
            </w:r>
          </w:p>
        </w:tc>
        <w:tc>
          <w:tcPr>
            <w:tcW w:w="1843" w:type="dxa"/>
            <w:vMerge/>
            <w:vAlign w:val="center"/>
          </w:tcPr>
          <w:p w14:paraId="48AA7F4A" w14:textId="77777777"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14:paraId="4FE21F09" w14:textId="77777777" w:rsidR="00D0771B" w:rsidRPr="00A74F8A" w:rsidRDefault="00D0771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30CD7E5A" w14:textId="537EC7D2" w:rsidR="00D0771B" w:rsidRPr="009B39C2" w:rsidRDefault="009B39C2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2250</w:t>
            </w:r>
          </w:p>
        </w:tc>
        <w:tc>
          <w:tcPr>
            <w:tcW w:w="1851" w:type="dxa"/>
            <w:vAlign w:val="center"/>
          </w:tcPr>
          <w:p w14:paraId="5675139E" w14:textId="03475B05" w:rsidR="00D0771B" w:rsidRPr="009B39C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0771B" w:rsidRPr="00AC4B11" w14:paraId="3B80C668" w14:textId="77777777" w:rsidTr="00677234">
        <w:tc>
          <w:tcPr>
            <w:tcW w:w="603" w:type="dxa"/>
            <w:vMerge/>
            <w:vAlign w:val="center"/>
          </w:tcPr>
          <w:p w14:paraId="6254E073" w14:textId="77777777"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14:paraId="6D338A25" w14:textId="77777777" w:rsidR="00D0771B" w:rsidRPr="00BA78DA" w:rsidRDefault="00D077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физкультурно-спортивной направленности</w:t>
            </w:r>
          </w:p>
        </w:tc>
        <w:tc>
          <w:tcPr>
            <w:tcW w:w="1843" w:type="dxa"/>
            <w:vMerge/>
            <w:vAlign w:val="center"/>
          </w:tcPr>
          <w:p w14:paraId="6D479CA2" w14:textId="77777777"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14:paraId="6F50E1F8" w14:textId="77777777" w:rsidR="00D0771B" w:rsidRPr="00A74F8A" w:rsidRDefault="00D0771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0CF9CF53" w14:textId="2E87CFC4" w:rsidR="00D0771B" w:rsidRPr="009B39C2" w:rsidRDefault="009B39C2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851" w:type="dxa"/>
            <w:vAlign w:val="center"/>
          </w:tcPr>
          <w:p w14:paraId="669349BD" w14:textId="637B7FBE" w:rsidR="00D0771B" w:rsidRPr="009B39C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0771B" w:rsidRPr="00AC4B11" w14:paraId="5CE7863C" w14:textId="77777777" w:rsidTr="00677234">
        <w:tc>
          <w:tcPr>
            <w:tcW w:w="603" w:type="dxa"/>
            <w:vMerge/>
            <w:vAlign w:val="center"/>
          </w:tcPr>
          <w:p w14:paraId="56484917" w14:textId="77777777"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14:paraId="2E28D1DF" w14:textId="77777777" w:rsidR="00D0771B" w:rsidRPr="00BA78DA" w:rsidRDefault="00D077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художественной направленности</w:t>
            </w:r>
          </w:p>
        </w:tc>
        <w:tc>
          <w:tcPr>
            <w:tcW w:w="1843" w:type="dxa"/>
            <w:vMerge/>
            <w:vAlign w:val="center"/>
          </w:tcPr>
          <w:p w14:paraId="6F081BAB" w14:textId="77777777"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14:paraId="251A7026" w14:textId="77777777" w:rsidR="00D0771B" w:rsidRPr="00A74F8A" w:rsidRDefault="00D0771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024D338E" w14:textId="78D19060" w:rsidR="00D0771B" w:rsidRPr="009B39C2" w:rsidRDefault="009B39C2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1893</w:t>
            </w:r>
          </w:p>
        </w:tc>
        <w:tc>
          <w:tcPr>
            <w:tcW w:w="1851" w:type="dxa"/>
            <w:vAlign w:val="center"/>
          </w:tcPr>
          <w:p w14:paraId="66BF8894" w14:textId="13E08D52" w:rsidR="00D0771B" w:rsidRPr="009B39C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0771B" w:rsidRPr="00AC4B11" w14:paraId="2B3D9851" w14:textId="77777777" w:rsidTr="00677234">
        <w:tc>
          <w:tcPr>
            <w:tcW w:w="603" w:type="dxa"/>
            <w:vMerge/>
            <w:vAlign w:val="center"/>
          </w:tcPr>
          <w:p w14:paraId="39158EEE" w14:textId="77777777"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14:paraId="0B18FFDB" w14:textId="77777777" w:rsidR="00D0771B" w:rsidRPr="00BA78DA" w:rsidRDefault="00D077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туристско-краеведческой направленности</w:t>
            </w:r>
          </w:p>
        </w:tc>
        <w:tc>
          <w:tcPr>
            <w:tcW w:w="1843" w:type="dxa"/>
            <w:vMerge/>
            <w:vAlign w:val="center"/>
          </w:tcPr>
          <w:p w14:paraId="591C1B4C" w14:textId="77777777"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14:paraId="265008EE" w14:textId="77777777" w:rsidR="00D0771B" w:rsidRPr="00A74F8A" w:rsidRDefault="00D0771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67734F87" w14:textId="079D62E1" w:rsidR="00D0771B" w:rsidRPr="009B39C2" w:rsidRDefault="009B39C2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2292</w:t>
            </w:r>
          </w:p>
        </w:tc>
        <w:tc>
          <w:tcPr>
            <w:tcW w:w="1851" w:type="dxa"/>
            <w:vAlign w:val="center"/>
          </w:tcPr>
          <w:p w14:paraId="4DBEC94E" w14:textId="289A3F7C" w:rsidR="00D0771B" w:rsidRPr="009B39C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0771B" w:rsidRPr="00AC4B11" w14:paraId="6E57C92D" w14:textId="77777777" w:rsidTr="00677234">
        <w:tc>
          <w:tcPr>
            <w:tcW w:w="603" w:type="dxa"/>
            <w:vMerge/>
            <w:vAlign w:val="center"/>
          </w:tcPr>
          <w:p w14:paraId="7509333D" w14:textId="77777777"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14:paraId="7CFFA6DD" w14:textId="77777777" w:rsidR="00D0771B" w:rsidRDefault="00D077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социально-педагогической направленности</w:t>
            </w:r>
          </w:p>
        </w:tc>
        <w:tc>
          <w:tcPr>
            <w:tcW w:w="1843" w:type="dxa"/>
            <w:vMerge/>
            <w:vAlign w:val="center"/>
          </w:tcPr>
          <w:p w14:paraId="76B1684A" w14:textId="77777777"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14:paraId="0EFAD067" w14:textId="77777777" w:rsidR="00D0771B" w:rsidRPr="00A74F8A" w:rsidRDefault="00D0771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4719BA16" w14:textId="29DC73DA" w:rsidR="00D0771B" w:rsidRPr="009B39C2" w:rsidRDefault="009B39C2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1786</w:t>
            </w:r>
          </w:p>
        </w:tc>
        <w:tc>
          <w:tcPr>
            <w:tcW w:w="1851" w:type="dxa"/>
            <w:vAlign w:val="center"/>
          </w:tcPr>
          <w:p w14:paraId="4104C073" w14:textId="40823078" w:rsidR="00D0771B" w:rsidRPr="009B39C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DFF9C72" w14:textId="77777777" w:rsidR="008C35DE" w:rsidRDefault="008C35DE" w:rsidP="008C3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80207B" w14:textId="77777777" w:rsidR="008C35DE" w:rsidRPr="000D1C78" w:rsidRDefault="008C35DE" w:rsidP="008C3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6AD258" w14:textId="77777777" w:rsidR="008C35DE" w:rsidRPr="000D1C78" w:rsidRDefault="008C35DE" w:rsidP="008C35DE">
      <w:pPr>
        <w:tabs>
          <w:tab w:val="left" w:pos="6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C7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0D1C78">
        <w:rPr>
          <w:rFonts w:ascii="Times New Roman" w:hAnsi="Times New Roman" w:cs="Times New Roman"/>
          <w:sz w:val="28"/>
          <w:szCs w:val="28"/>
        </w:rPr>
        <w:t>организационно-правового</w:t>
      </w:r>
      <w:proofErr w:type="gramEnd"/>
      <w:r w:rsidRPr="000D1C78">
        <w:rPr>
          <w:rFonts w:ascii="Times New Roman" w:hAnsi="Times New Roman" w:cs="Times New Roman"/>
          <w:sz w:val="28"/>
          <w:szCs w:val="28"/>
        </w:rPr>
        <w:tab/>
        <w:t xml:space="preserve">             И.В. Денисов</w:t>
      </w:r>
    </w:p>
    <w:p w14:paraId="231454A2" w14:textId="77777777" w:rsidR="008C35DE" w:rsidRPr="000D1C78" w:rsidRDefault="008C35DE" w:rsidP="008C3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C78">
        <w:rPr>
          <w:rFonts w:ascii="Times New Roman" w:hAnsi="Times New Roman" w:cs="Times New Roman"/>
          <w:sz w:val="28"/>
          <w:szCs w:val="28"/>
        </w:rPr>
        <w:t>отдела</w:t>
      </w:r>
    </w:p>
    <w:p w14:paraId="38CDB58A" w14:textId="77777777" w:rsidR="00E275EF" w:rsidRDefault="00E275EF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A3950A" w14:textId="77777777" w:rsidR="0007099C" w:rsidRDefault="0007099C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7099C" w:rsidSect="005728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3F18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3F1843" w16cid:durableId="203BF76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A93CB" w14:textId="77777777" w:rsidR="00D3260B" w:rsidRDefault="00D3260B" w:rsidP="000D386E">
      <w:pPr>
        <w:spacing w:after="0" w:line="240" w:lineRule="auto"/>
      </w:pPr>
      <w:r>
        <w:separator/>
      </w:r>
    </w:p>
  </w:endnote>
  <w:endnote w:type="continuationSeparator" w:id="0">
    <w:p w14:paraId="644227A6" w14:textId="77777777" w:rsidR="00D3260B" w:rsidRDefault="00D3260B" w:rsidP="000D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52664" w14:textId="77777777" w:rsidR="00D3260B" w:rsidRDefault="00D3260B" w:rsidP="000D386E">
      <w:pPr>
        <w:spacing w:after="0" w:line="240" w:lineRule="auto"/>
      </w:pPr>
      <w:r>
        <w:separator/>
      </w:r>
    </w:p>
  </w:footnote>
  <w:footnote w:type="continuationSeparator" w:id="0">
    <w:p w14:paraId="488DD00D" w14:textId="77777777" w:rsidR="00D3260B" w:rsidRDefault="00D3260B" w:rsidP="000D3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73930"/>
    <w:multiLevelType w:val="multilevel"/>
    <w:tmpl w:val="F580B6D8"/>
    <w:lvl w:ilvl="0">
      <w:start w:val="1"/>
      <w:numFmt w:val="decimal"/>
      <w:lvlText w:val="%1."/>
      <w:lvlJc w:val="left"/>
      <w:pPr>
        <w:ind w:left="1260" w:hanging="360"/>
      </w:pPr>
      <w:rPr>
        <w:rFonts w:asciiTheme="minorHAnsi" w:hAnsiTheme="minorHAnsi"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1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6138"/>
    <w:rsid w:val="00026ECF"/>
    <w:rsid w:val="0003160E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99C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A7478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386E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A0F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2FD1"/>
    <w:rsid w:val="00174C4D"/>
    <w:rsid w:val="00175A8B"/>
    <w:rsid w:val="00176703"/>
    <w:rsid w:val="00176E23"/>
    <w:rsid w:val="0017724A"/>
    <w:rsid w:val="001806AF"/>
    <w:rsid w:val="00181611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0C20"/>
    <w:rsid w:val="001A1AB7"/>
    <w:rsid w:val="001A331C"/>
    <w:rsid w:val="001A43E6"/>
    <w:rsid w:val="001A4E31"/>
    <w:rsid w:val="001A5F01"/>
    <w:rsid w:val="001A72F2"/>
    <w:rsid w:val="001B078C"/>
    <w:rsid w:val="001B1655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6FD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57588"/>
    <w:rsid w:val="00260158"/>
    <w:rsid w:val="00260DBB"/>
    <w:rsid w:val="002634B3"/>
    <w:rsid w:val="0026357E"/>
    <w:rsid w:val="00263FFB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0A9F"/>
    <w:rsid w:val="002F167F"/>
    <w:rsid w:val="002F2BBE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1F1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58E6"/>
    <w:rsid w:val="0036604F"/>
    <w:rsid w:val="00367268"/>
    <w:rsid w:val="003679F1"/>
    <w:rsid w:val="003679F8"/>
    <w:rsid w:val="00371F09"/>
    <w:rsid w:val="00374A5D"/>
    <w:rsid w:val="003751E6"/>
    <w:rsid w:val="00375A6E"/>
    <w:rsid w:val="00375FE2"/>
    <w:rsid w:val="003762D1"/>
    <w:rsid w:val="00377CE3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3C"/>
    <w:rsid w:val="0041557F"/>
    <w:rsid w:val="004159F3"/>
    <w:rsid w:val="00422394"/>
    <w:rsid w:val="004250D9"/>
    <w:rsid w:val="00431384"/>
    <w:rsid w:val="00434431"/>
    <w:rsid w:val="00434B12"/>
    <w:rsid w:val="00434F89"/>
    <w:rsid w:val="00435591"/>
    <w:rsid w:val="00435FE2"/>
    <w:rsid w:val="0044073F"/>
    <w:rsid w:val="00440A17"/>
    <w:rsid w:val="0044311C"/>
    <w:rsid w:val="00443D54"/>
    <w:rsid w:val="00443E7A"/>
    <w:rsid w:val="00444507"/>
    <w:rsid w:val="00445522"/>
    <w:rsid w:val="00446161"/>
    <w:rsid w:val="00446C60"/>
    <w:rsid w:val="004474D4"/>
    <w:rsid w:val="004509F5"/>
    <w:rsid w:val="00450B2C"/>
    <w:rsid w:val="00450DB4"/>
    <w:rsid w:val="00451590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0837"/>
    <w:rsid w:val="00491443"/>
    <w:rsid w:val="004920A3"/>
    <w:rsid w:val="00492B7C"/>
    <w:rsid w:val="004967D8"/>
    <w:rsid w:val="00497CBD"/>
    <w:rsid w:val="004A000A"/>
    <w:rsid w:val="004A39B0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4F6786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26E97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47F7D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28A7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33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6FBA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2DD7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278AA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B26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59E4"/>
    <w:rsid w:val="00677234"/>
    <w:rsid w:val="00682604"/>
    <w:rsid w:val="00682F1A"/>
    <w:rsid w:val="0068633A"/>
    <w:rsid w:val="006902F9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4CAE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64B"/>
    <w:rsid w:val="00753DF8"/>
    <w:rsid w:val="00757AD5"/>
    <w:rsid w:val="00757AD8"/>
    <w:rsid w:val="00760468"/>
    <w:rsid w:val="0076206A"/>
    <w:rsid w:val="00762AB1"/>
    <w:rsid w:val="00762D5E"/>
    <w:rsid w:val="00763889"/>
    <w:rsid w:val="00763C57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2A17"/>
    <w:rsid w:val="007A403A"/>
    <w:rsid w:val="007A44C1"/>
    <w:rsid w:val="007A509C"/>
    <w:rsid w:val="007A58F4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310"/>
    <w:rsid w:val="007D0532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338"/>
    <w:rsid w:val="00816C6A"/>
    <w:rsid w:val="00816DAC"/>
    <w:rsid w:val="0082048B"/>
    <w:rsid w:val="008216B0"/>
    <w:rsid w:val="008222B9"/>
    <w:rsid w:val="00822598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15BA"/>
    <w:rsid w:val="008522D2"/>
    <w:rsid w:val="00853CD2"/>
    <w:rsid w:val="0085445F"/>
    <w:rsid w:val="008547E3"/>
    <w:rsid w:val="00855254"/>
    <w:rsid w:val="00855FE7"/>
    <w:rsid w:val="00856331"/>
    <w:rsid w:val="00862300"/>
    <w:rsid w:val="00866C76"/>
    <w:rsid w:val="0087132F"/>
    <w:rsid w:val="008730B0"/>
    <w:rsid w:val="0087320B"/>
    <w:rsid w:val="00873CF9"/>
    <w:rsid w:val="00873F1C"/>
    <w:rsid w:val="008746C2"/>
    <w:rsid w:val="008771F6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C93"/>
    <w:rsid w:val="008B1D19"/>
    <w:rsid w:val="008B3AD0"/>
    <w:rsid w:val="008B5618"/>
    <w:rsid w:val="008C110B"/>
    <w:rsid w:val="008C35DE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27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297D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A4860"/>
    <w:rsid w:val="009B0DBB"/>
    <w:rsid w:val="009B1586"/>
    <w:rsid w:val="009B1CB0"/>
    <w:rsid w:val="009B30D2"/>
    <w:rsid w:val="009B3618"/>
    <w:rsid w:val="009B3964"/>
    <w:rsid w:val="009B39C2"/>
    <w:rsid w:val="009B4773"/>
    <w:rsid w:val="009B5B87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5E38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66E8"/>
    <w:rsid w:val="00A66ACE"/>
    <w:rsid w:val="00A67730"/>
    <w:rsid w:val="00A71BC6"/>
    <w:rsid w:val="00A74322"/>
    <w:rsid w:val="00A74F8A"/>
    <w:rsid w:val="00A7501A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2CE1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1C8F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7BC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4D1B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CFA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E6E"/>
    <w:rsid w:val="00B94E1F"/>
    <w:rsid w:val="00B95819"/>
    <w:rsid w:val="00B9610D"/>
    <w:rsid w:val="00BA2BC2"/>
    <w:rsid w:val="00BA2D80"/>
    <w:rsid w:val="00BA4D11"/>
    <w:rsid w:val="00BA64E4"/>
    <w:rsid w:val="00BA6DB3"/>
    <w:rsid w:val="00BA78DA"/>
    <w:rsid w:val="00BA79EB"/>
    <w:rsid w:val="00BA7FF0"/>
    <w:rsid w:val="00BB0F04"/>
    <w:rsid w:val="00BB1457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0C6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072DB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17EFE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47CF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4C29"/>
    <w:rsid w:val="00CD7129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71B"/>
    <w:rsid w:val="00D07E16"/>
    <w:rsid w:val="00D106A2"/>
    <w:rsid w:val="00D10A1B"/>
    <w:rsid w:val="00D135EE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60B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C1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5BE9"/>
    <w:rsid w:val="00D97CE2"/>
    <w:rsid w:val="00DA2A3D"/>
    <w:rsid w:val="00DA3200"/>
    <w:rsid w:val="00DA7DD0"/>
    <w:rsid w:val="00DB0D74"/>
    <w:rsid w:val="00DB1128"/>
    <w:rsid w:val="00DB1CDD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1049"/>
    <w:rsid w:val="00DE3F98"/>
    <w:rsid w:val="00DE594E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1757"/>
    <w:rsid w:val="00E12683"/>
    <w:rsid w:val="00E12CB3"/>
    <w:rsid w:val="00E147F8"/>
    <w:rsid w:val="00E165C0"/>
    <w:rsid w:val="00E16B31"/>
    <w:rsid w:val="00E2098F"/>
    <w:rsid w:val="00E258D1"/>
    <w:rsid w:val="00E25CCA"/>
    <w:rsid w:val="00E26545"/>
    <w:rsid w:val="00E267B5"/>
    <w:rsid w:val="00E275EF"/>
    <w:rsid w:val="00E279DC"/>
    <w:rsid w:val="00E30218"/>
    <w:rsid w:val="00E30F38"/>
    <w:rsid w:val="00E3182A"/>
    <w:rsid w:val="00E32007"/>
    <w:rsid w:val="00E34C3D"/>
    <w:rsid w:val="00E35BD2"/>
    <w:rsid w:val="00E37363"/>
    <w:rsid w:val="00E37A0B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3A4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0AA6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0F"/>
    <w:rsid w:val="00F24E72"/>
    <w:rsid w:val="00F257EE"/>
    <w:rsid w:val="00F27AAE"/>
    <w:rsid w:val="00F30308"/>
    <w:rsid w:val="00F32C52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0E35"/>
    <w:rsid w:val="00FF2809"/>
    <w:rsid w:val="00FF2FC4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A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275EF"/>
    <w:pPr>
      <w:ind w:left="720"/>
      <w:contextualSpacing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59"/>
    <w:rsid w:val="00E27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C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A43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43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A43E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43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43E6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386E"/>
  </w:style>
  <w:style w:type="paragraph" w:styleId="ae">
    <w:name w:val="footer"/>
    <w:basedOn w:val="a"/>
    <w:link w:val="af"/>
    <w:uiPriority w:val="99"/>
    <w:unhideWhenUsed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386E"/>
  </w:style>
  <w:style w:type="character" w:styleId="af0">
    <w:name w:val="Hyperlink"/>
    <w:basedOn w:val="a0"/>
    <w:uiPriority w:val="99"/>
    <w:unhideWhenUsed/>
    <w:rsid w:val="00E1175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1757"/>
    <w:rPr>
      <w:color w:val="605E5C"/>
      <w:shd w:val="clear" w:color="auto" w:fill="E1DFDD"/>
    </w:rPr>
  </w:style>
  <w:style w:type="paragraph" w:styleId="af1">
    <w:name w:val="No Spacing"/>
    <w:link w:val="af2"/>
    <w:uiPriority w:val="1"/>
    <w:qFormat/>
    <w:rsid w:val="00704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8C35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275EF"/>
    <w:pPr>
      <w:ind w:left="720"/>
      <w:contextualSpacing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59"/>
    <w:rsid w:val="00E27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C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A43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43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A43E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43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43E6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386E"/>
  </w:style>
  <w:style w:type="paragraph" w:styleId="ae">
    <w:name w:val="footer"/>
    <w:basedOn w:val="a"/>
    <w:link w:val="af"/>
    <w:uiPriority w:val="99"/>
    <w:unhideWhenUsed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386E"/>
  </w:style>
  <w:style w:type="character" w:styleId="af0">
    <w:name w:val="Hyperlink"/>
    <w:basedOn w:val="a0"/>
    <w:uiPriority w:val="99"/>
    <w:unhideWhenUsed/>
    <w:rsid w:val="00E1175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1757"/>
    <w:rPr>
      <w:color w:val="605E5C"/>
      <w:shd w:val="clear" w:color="auto" w:fill="E1DFDD"/>
    </w:rPr>
  </w:style>
  <w:style w:type="paragraph" w:styleId="af1">
    <w:name w:val="No Spacing"/>
    <w:link w:val="af2"/>
    <w:uiPriority w:val="1"/>
    <w:qFormat/>
    <w:rsid w:val="00704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8C35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B2791-079E-4564-A7F1-ECE0396D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Паша Сугак</cp:lastModifiedBy>
  <cp:revision>19</cp:revision>
  <dcterms:created xsi:type="dcterms:W3CDTF">2019-07-31T05:44:00Z</dcterms:created>
  <dcterms:modified xsi:type="dcterms:W3CDTF">2019-09-20T07:37:00Z</dcterms:modified>
</cp:coreProperties>
</file>