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61C" w:rsidRPr="00FD6F2D" w:rsidRDefault="00A7661C" w:rsidP="00A7661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noProof/>
        </w:rPr>
        <w:drawing>
          <wp:inline distT="0" distB="0" distL="0" distR="0" wp14:anchorId="740FC05F" wp14:editId="1B53FBE4">
            <wp:extent cx="723900" cy="1068070"/>
            <wp:effectExtent l="0" t="0" r="0" b="0"/>
            <wp:docPr id="5" name="Рисунок 5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06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661C" w:rsidRPr="00B05C6E" w:rsidRDefault="00A7661C" w:rsidP="00A7661C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B05C6E">
        <w:rPr>
          <w:rFonts w:ascii="Times New Roman" w:hAnsi="Times New Roman"/>
          <w:sz w:val="28"/>
          <w:szCs w:val="24"/>
        </w:rPr>
        <w:t>ПОСТАНОВЛЕНИЕ</w:t>
      </w:r>
    </w:p>
    <w:p w:rsidR="00A7661C" w:rsidRPr="00B05C6E" w:rsidRDefault="00A7661C" w:rsidP="00A7661C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B05C6E">
        <w:rPr>
          <w:rFonts w:ascii="Times New Roman" w:hAnsi="Times New Roman"/>
          <w:sz w:val="28"/>
          <w:szCs w:val="24"/>
        </w:rPr>
        <w:t xml:space="preserve">АДМИНИСТРАЦИИ СЕРАФИМОВИЧСКОГО </w:t>
      </w:r>
    </w:p>
    <w:p w:rsidR="00A7661C" w:rsidRPr="00B05C6E" w:rsidRDefault="00A7661C" w:rsidP="00A7661C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B05C6E">
        <w:rPr>
          <w:rFonts w:ascii="Times New Roman" w:hAnsi="Times New Roman"/>
          <w:sz w:val="28"/>
          <w:szCs w:val="24"/>
        </w:rPr>
        <w:t xml:space="preserve">МУНИЦИПАЛЬНОГО РАЙОНА </w:t>
      </w:r>
    </w:p>
    <w:p w:rsidR="00A7661C" w:rsidRPr="00B05C6E" w:rsidRDefault="00A7661C" w:rsidP="00A7661C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B05C6E">
        <w:rPr>
          <w:rFonts w:ascii="Times New Roman" w:hAnsi="Times New Roman"/>
          <w:sz w:val="28"/>
          <w:szCs w:val="24"/>
        </w:rPr>
        <w:t>ВОЛГОГРАДСКОЙ ОБЛАСТИ</w:t>
      </w:r>
    </w:p>
    <w:p w:rsidR="00A7661C" w:rsidRPr="00FD6F2D" w:rsidRDefault="00A7661C" w:rsidP="00A766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D6F2D">
        <w:rPr>
          <w:rFonts w:ascii="Times New Roman" w:hAnsi="Times New Roman"/>
          <w:sz w:val="24"/>
          <w:szCs w:val="24"/>
        </w:rPr>
        <w:t>________________________________________________________________</w:t>
      </w:r>
    </w:p>
    <w:p w:rsidR="00A7661C" w:rsidRPr="00FD6F2D" w:rsidRDefault="00A7661C" w:rsidP="00A766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61C" w:rsidRPr="00FD6F2D" w:rsidRDefault="00D37C37" w:rsidP="00A7661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  <w:lang w:val="en-US"/>
        </w:rPr>
        <w:t xml:space="preserve"> 13 </w:t>
      </w:r>
      <w:r>
        <w:rPr>
          <w:rFonts w:ascii="Times New Roman" w:hAnsi="Times New Roman"/>
          <w:sz w:val="24"/>
          <w:szCs w:val="24"/>
        </w:rPr>
        <w:t>сентября</w:t>
      </w:r>
      <w:r w:rsidR="00A7661C" w:rsidRPr="00FD6F2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2019г.№ 499/1</w:t>
      </w:r>
    </w:p>
    <w:p w:rsidR="00A7661C" w:rsidRDefault="00A7661C" w:rsidP="00A7661C">
      <w:pPr>
        <w:spacing w:after="0" w:line="240" w:lineRule="auto"/>
        <w:ind w:right="4677"/>
        <w:rPr>
          <w:rFonts w:ascii="Times New Roman" w:hAnsi="Times New Roman"/>
          <w:sz w:val="28"/>
          <w:szCs w:val="28"/>
        </w:rPr>
      </w:pPr>
    </w:p>
    <w:p w:rsidR="00A7661C" w:rsidRPr="00ED43A4" w:rsidRDefault="00A7661C" w:rsidP="00A7661C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</w:t>
      </w:r>
    </w:p>
    <w:p w:rsidR="00A7661C" w:rsidRDefault="00A7661C" w:rsidP="00A7661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E0F50" w:rsidRDefault="00A7661C" w:rsidP="00A766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675F">
        <w:rPr>
          <w:rFonts w:ascii="Times New Roman" w:hAnsi="Times New Roman"/>
          <w:sz w:val="28"/>
          <w:szCs w:val="28"/>
        </w:rPr>
        <w:t>Об утверждении программы персонифицированного финансирования дополнительного образования детей</w:t>
      </w:r>
    </w:p>
    <w:p w:rsidR="00A7661C" w:rsidRPr="0006675F" w:rsidRDefault="00A7661C" w:rsidP="00FE0F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675F">
        <w:rPr>
          <w:rFonts w:ascii="Times New Roman" w:hAnsi="Times New Roman"/>
          <w:sz w:val="28"/>
          <w:szCs w:val="28"/>
        </w:rPr>
        <w:t xml:space="preserve"> в Серафимовичском  муниципальном районе на 2019 год.</w:t>
      </w:r>
    </w:p>
    <w:p w:rsidR="00A7661C" w:rsidRPr="0006675F" w:rsidRDefault="00A7661C" w:rsidP="00A766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7661C" w:rsidRPr="0006675F" w:rsidRDefault="00A7661C" w:rsidP="00A766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675F">
        <w:rPr>
          <w:rFonts w:ascii="Times New Roman" w:hAnsi="Times New Roman" w:cs="Times New Roman"/>
          <w:sz w:val="28"/>
          <w:szCs w:val="28"/>
        </w:rPr>
        <w:t xml:space="preserve">В соответствии с Положением о персонифицированном дополнительном образовании в Серафимовичском муниципальном районе Волгоградской области, утвержденном постановлением администрации </w:t>
      </w:r>
      <w:r w:rsidRPr="0006675F">
        <w:rPr>
          <w:rFonts w:ascii="Times New Roman" w:hAnsi="Times New Roman"/>
          <w:sz w:val="28"/>
          <w:szCs w:val="28"/>
        </w:rPr>
        <w:t xml:space="preserve">Серафимовичского муниципального района </w:t>
      </w:r>
      <w:r w:rsidR="004D1D14">
        <w:rPr>
          <w:rFonts w:ascii="Times New Roman" w:hAnsi="Times New Roman"/>
          <w:sz w:val="28"/>
          <w:szCs w:val="28"/>
        </w:rPr>
        <w:t xml:space="preserve"> </w:t>
      </w:r>
      <w:r w:rsidRPr="0006675F">
        <w:rPr>
          <w:rFonts w:ascii="Times New Roman" w:hAnsi="Times New Roman"/>
          <w:sz w:val="28"/>
          <w:szCs w:val="28"/>
        </w:rPr>
        <w:t>Волгоградской области от 19 августа 2019г. № 423 "Об утверждении положения о персонифицированном дополнительном образовании детей в Серафимовичском муниципальном районе Волгоградской области"</w:t>
      </w:r>
    </w:p>
    <w:p w:rsidR="00A7661C" w:rsidRPr="0006675F" w:rsidRDefault="00A7661C" w:rsidP="00A766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675F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A7661C" w:rsidRPr="0006675F" w:rsidRDefault="00A7661C" w:rsidP="00A7661C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75F">
        <w:rPr>
          <w:rFonts w:ascii="Times New Roman" w:hAnsi="Times New Roman" w:cs="Times New Roman"/>
          <w:sz w:val="28"/>
          <w:szCs w:val="28"/>
        </w:rPr>
        <w:t>Утвердить программу персонифицированного финансирования дополнительного образования</w:t>
      </w:r>
      <w:r w:rsidRPr="0006675F">
        <w:rPr>
          <w:rFonts w:ascii="Times New Roman" w:hAnsi="Times New Roman"/>
          <w:sz w:val="28"/>
          <w:szCs w:val="28"/>
        </w:rPr>
        <w:t xml:space="preserve"> детей</w:t>
      </w:r>
      <w:r w:rsidRPr="0006675F">
        <w:rPr>
          <w:rFonts w:ascii="Times New Roman" w:hAnsi="Times New Roman" w:cs="Times New Roman"/>
          <w:sz w:val="28"/>
          <w:szCs w:val="28"/>
        </w:rPr>
        <w:t xml:space="preserve"> в </w:t>
      </w:r>
      <w:r w:rsidRPr="0006675F">
        <w:rPr>
          <w:rFonts w:ascii="Times New Roman" w:hAnsi="Times New Roman"/>
          <w:sz w:val="28"/>
          <w:szCs w:val="28"/>
        </w:rPr>
        <w:t>Серафимовичском</w:t>
      </w:r>
      <w:r w:rsidRPr="0006675F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Pr="0006675F">
        <w:rPr>
          <w:rFonts w:ascii="Times New Roman" w:hAnsi="Times New Roman"/>
          <w:sz w:val="28"/>
          <w:szCs w:val="28"/>
        </w:rPr>
        <w:t>м</w:t>
      </w:r>
      <w:r w:rsidRPr="0006675F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06675F">
        <w:rPr>
          <w:rFonts w:ascii="Times New Roman" w:hAnsi="Times New Roman"/>
          <w:sz w:val="28"/>
          <w:szCs w:val="28"/>
        </w:rPr>
        <w:t>е</w:t>
      </w:r>
      <w:r w:rsidRPr="0006675F">
        <w:rPr>
          <w:rFonts w:ascii="Times New Roman" w:hAnsi="Times New Roman" w:cs="Times New Roman"/>
          <w:sz w:val="28"/>
          <w:szCs w:val="28"/>
        </w:rPr>
        <w:t xml:space="preserve"> на 2019 год (далее – программа персонифицированного финансирования) в соответствии с Приложением.</w:t>
      </w:r>
    </w:p>
    <w:p w:rsidR="00A7661C" w:rsidRPr="0006675F" w:rsidRDefault="00A7661C" w:rsidP="00A7661C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75F">
        <w:rPr>
          <w:rFonts w:ascii="Times New Roman" w:hAnsi="Times New Roman" w:cs="Times New Roman"/>
          <w:sz w:val="28"/>
          <w:szCs w:val="28"/>
        </w:rPr>
        <w:t xml:space="preserve">В срок до 16.09.2019 года обеспечить предоставление детям, проживающим на территории </w:t>
      </w:r>
      <w:r w:rsidRPr="0006675F">
        <w:rPr>
          <w:rFonts w:ascii="Times New Roman" w:hAnsi="Times New Roman"/>
          <w:sz w:val="28"/>
          <w:szCs w:val="28"/>
        </w:rPr>
        <w:t xml:space="preserve">Серафимовичского муниципального района Волгоградской области, </w:t>
      </w:r>
      <w:r w:rsidRPr="0006675F">
        <w:rPr>
          <w:rFonts w:ascii="Times New Roman" w:hAnsi="Times New Roman" w:cs="Times New Roman"/>
          <w:sz w:val="28"/>
          <w:szCs w:val="28"/>
        </w:rPr>
        <w:t xml:space="preserve">сертификатов дополнительного образования в соответствии с порядком положения о персонифицированном дополнительном образовании детей в </w:t>
      </w:r>
      <w:r w:rsidRPr="0006675F">
        <w:rPr>
          <w:rFonts w:ascii="Times New Roman" w:hAnsi="Times New Roman"/>
          <w:sz w:val="28"/>
          <w:szCs w:val="28"/>
        </w:rPr>
        <w:t>Серафимовичском муниципальном районе Волгоградской области.</w:t>
      </w:r>
    </w:p>
    <w:p w:rsidR="00A7661C" w:rsidRPr="0006675F" w:rsidRDefault="00A7661C" w:rsidP="00A7661C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75F">
        <w:rPr>
          <w:rFonts w:ascii="Times New Roman" w:hAnsi="Times New Roman" w:cs="Times New Roman"/>
          <w:sz w:val="28"/>
          <w:szCs w:val="28"/>
        </w:rPr>
        <w:t>Обеспечить организационное, информационное и методическое сопровождение реализации программы персонифицированного финансирования.</w:t>
      </w:r>
    </w:p>
    <w:p w:rsidR="00A7661C" w:rsidRPr="0006675F" w:rsidRDefault="00A7661C" w:rsidP="00A7661C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75F">
        <w:rPr>
          <w:rFonts w:ascii="Times New Roman" w:hAnsi="Times New Roman"/>
          <w:sz w:val="28"/>
          <w:szCs w:val="28"/>
        </w:rPr>
        <w:t xml:space="preserve">Контроль исполнения настоящего приказа возложить на </w:t>
      </w:r>
      <w:r w:rsidRPr="0006675F">
        <w:rPr>
          <w:rFonts w:ascii="Times New Roman" w:hAnsi="Times New Roman"/>
          <w:color w:val="000000"/>
          <w:sz w:val="28"/>
          <w:szCs w:val="28"/>
        </w:rPr>
        <w:t>начальника отдела образования, опеки и попечительства администрации Серафимовичского муниципального района Шуваеву И.А.</w:t>
      </w:r>
    </w:p>
    <w:p w:rsidR="0006675F" w:rsidRDefault="0006675F" w:rsidP="0006675F">
      <w:pPr>
        <w:autoSpaceDE w:val="0"/>
        <w:autoSpaceDN w:val="0"/>
        <w:adjustRightInd w:val="0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06675F" w:rsidRPr="0006675F" w:rsidRDefault="0006675F" w:rsidP="0006675F">
      <w:pPr>
        <w:autoSpaceDE w:val="0"/>
        <w:autoSpaceDN w:val="0"/>
        <w:adjustRightInd w:val="0"/>
        <w:outlineLvl w:val="1"/>
        <w:rPr>
          <w:rFonts w:ascii="Times New Roman" w:hAnsi="Times New Roman"/>
          <w:sz w:val="28"/>
          <w:szCs w:val="28"/>
        </w:rPr>
      </w:pPr>
      <w:r w:rsidRPr="0006675F">
        <w:rPr>
          <w:rFonts w:ascii="Times New Roman" w:hAnsi="Times New Roman"/>
          <w:sz w:val="28"/>
          <w:szCs w:val="28"/>
        </w:rPr>
        <w:lastRenderedPageBreak/>
        <w:t>5.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06675F">
        <w:rPr>
          <w:rFonts w:ascii="Times New Roman" w:hAnsi="Times New Roman"/>
          <w:sz w:val="28"/>
          <w:szCs w:val="28"/>
        </w:rPr>
        <w:t xml:space="preserve"> Настоящее постановление вступает в силу со дня его официального опубликования.</w:t>
      </w:r>
    </w:p>
    <w:p w:rsidR="0006675F" w:rsidRPr="0006675F" w:rsidRDefault="0006675F" w:rsidP="0006675F">
      <w:pPr>
        <w:pStyle w:val="a5"/>
        <w:autoSpaceDE w:val="0"/>
        <w:autoSpaceDN w:val="0"/>
        <w:adjustRightInd w:val="0"/>
        <w:ind w:left="1260"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</w:p>
    <w:p w:rsidR="0006675F" w:rsidRPr="0006675F" w:rsidRDefault="0006675F" w:rsidP="0006675F">
      <w:pPr>
        <w:pStyle w:val="a5"/>
        <w:tabs>
          <w:tab w:val="left" w:pos="6388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06675F">
        <w:rPr>
          <w:rFonts w:ascii="Times New Roman" w:hAnsi="Times New Roman"/>
          <w:sz w:val="28"/>
          <w:szCs w:val="28"/>
        </w:rPr>
        <w:t>Глава Серафимовичского</w:t>
      </w:r>
      <w:r w:rsidRPr="0006675F">
        <w:rPr>
          <w:rFonts w:ascii="Times New Roman" w:hAnsi="Times New Roman"/>
          <w:sz w:val="28"/>
          <w:szCs w:val="28"/>
        </w:rPr>
        <w:tab/>
        <w:t xml:space="preserve">       С.В. Пономарев</w:t>
      </w:r>
    </w:p>
    <w:p w:rsidR="0006675F" w:rsidRPr="0006675F" w:rsidRDefault="0006675F" w:rsidP="0006675F">
      <w:pPr>
        <w:pStyle w:val="a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06675F">
        <w:rPr>
          <w:rFonts w:ascii="Times New Roman" w:hAnsi="Times New Roman"/>
          <w:sz w:val="28"/>
          <w:szCs w:val="28"/>
        </w:rPr>
        <w:t>муниципального района</w:t>
      </w:r>
    </w:p>
    <w:p w:rsidR="00A7661C" w:rsidRPr="0006675F" w:rsidRDefault="00A7661C" w:rsidP="0006675F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7661C" w:rsidRPr="0006675F" w:rsidRDefault="00A7661C" w:rsidP="00A7661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06675F" w:rsidRDefault="0006675F" w:rsidP="00A7661C">
      <w:pPr>
        <w:spacing w:line="240" w:lineRule="auto"/>
        <w:jc w:val="both"/>
        <w:rPr>
          <w:rFonts w:ascii="Times New Roman" w:hAnsi="Times New Roman"/>
          <w:sz w:val="23"/>
          <w:szCs w:val="23"/>
        </w:rPr>
      </w:pPr>
    </w:p>
    <w:p w:rsidR="004A400F" w:rsidRDefault="004A400F" w:rsidP="00A7661C">
      <w:pPr>
        <w:spacing w:line="240" w:lineRule="auto"/>
        <w:jc w:val="both"/>
        <w:rPr>
          <w:rFonts w:ascii="Times New Roman" w:hAnsi="Times New Roman"/>
          <w:sz w:val="23"/>
          <w:szCs w:val="23"/>
        </w:rPr>
      </w:pPr>
    </w:p>
    <w:p w:rsidR="004A400F" w:rsidRDefault="004A400F" w:rsidP="00A7661C">
      <w:pPr>
        <w:spacing w:line="240" w:lineRule="auto"/>
        <w:jc w:val="both"/>
        <w:rPr>
          <w:rFonts w:ascii="Times New Roman" w:hAnsi="Times New Roman"/>
          <w:sz w:val="23"/>
          <w:szCs w:val="23"/>
        </w:rPr>
      </w:pPr>
    </w:p>
    <w:p w:rsidR="004A400F" w:rsidRDefault="004A400F" w:rsidP="00A7661C">
      <w:pPr>
        <w:spacing w:line="240" w:lineRule="auto"/>
        <w:jc w:val="both"/>
        <w:rPr>
          <w:rFonts w:ascii="Times New Roman" w:hAnsi="Times New Roman"/>
          <w:sz w:val="23"/>
          <w:szCs w:val="23"/>
        </w:rPr>
      </w:pPr>
    </w:p>
    <w:p w:rsidR="004A400F" w:rsidRDefault="004A400F" w:rsidP="00A7661C">
      <w:pPr>
        <w:spacing w:line="240" w:lineRule="auto"/>
        <w:jc w:val="both"/>
        <w:rPr>
          <w:rFonts w:ascii="Times New Roman" w:hAnsi="Times New Roman"/>
          <w:sz w:val="23"/>
          <w:szCs w:val="23"/>
        </w:rPr>
      </w:pPr>
    </w:p>
    <w:p w:rsidR="004A400F" w:rsidRDefault="004A400F" w:rsidP="00A7661C">
      <w:pPr>
        <w:spacing w:line="240" w:lineRule="auto"/>
        <w:jc w:val="both"/>
        <w:rPr>
          <w:rFonts w:ascii="Times New Roman" w:hAnsi="Times New Roman"/>
          <w:sz w:val="23"/>
          <w:szCs w:val="23"/>
        </w:rPr>
      </w:pPr>
    </w:p>
    <w:p w:rsidR="004A400F" w:rsidRDefault="004A400F" w:rsidP="00A7661C">
      <w:pPr>
        <w:spacing w:line="240" w:lineRule="auto"/>
        <w:jc w:val="both"/>
        <w:rPr>
          <w:rFonts w:ascii="Times New Roman" w:hAnsi="Times New Roman"/>
          <w:sz w:val="23"/>
          <w:szCs w:val="23"/>
        </w:rPr>
      </w:pPr>
    </w:p>
    <w:p w:rsidR="004A400F" w:rsidRDefault="004A400F" w:rsidP="00A7661C">
      <w:pPr>
        <w:spacing w:line="240" w:lineRule="auto"/>
        <w:jc w:val="both"/>
        <w:rPr>
          <w:rFonts w:ascii="Times New Roman" w:hAnsi="Times New Roman"/>
          <w:sz w:val="23"/>
          <w:szCs w:val="23"/>
        </w:rPr>
      </w:pPr>
    </w:p>
    <w:p w:rsidR="004A400F" w:rsidRDefault="004A400F" w:rsidP="00A7661C">
      <w:pPr>
        <w:spacing w:line="240" w:lineRule="auto"/>
        <w:jc w:val="both"/>
        <w:rPr>
          <w:rFonts w:ascii="Times New Roman" w:hAnsi="Times New Roman"/>
          <w:sz w:val="23"/>
          <w:szCs w:val="23"/>
        </w:rPr>
      </w:pPr>
    </w:p>
    <w:p w:rsidR="004A400F" w:rsidRDefault="004A400F" w:rsidP="00A7661C">
      <w:pPr>
        <w:spacing w:line="240" w:lineRule="auto"/>
        <w:jc w:val="both"/>
        <w:rPr>
          <w:rFonts w:ascii="Times New Roman" w:hAnsi="Times New Roman"/>
          <w:sz w:val="23"/>
          <w:szCs w:val="23"/>
        </w:rPr>
      </w:pPr>
    </w:p>
    <w:p w:rsidR="004A400F" w:rsidRDefault="004A400F" w:rsidP="00A7661C">
      <w:pPr>
        <w:spacing w:line="240" w:lineRule="auto"/>
        <w:jc w:val="both"/>
        <w:rPr>
          <w:rFonts w:ascii="Times New Roman" w:hAnsi="Times New Roman"/>
          <w:sz w:val="23"/>
          <w:szCs w:val="23"/>
        </w:rPr>
      </w:pPr>
    </w:p>
    <w:p w:rsidR="004A400F" w:rsidRDefault="004A400F" w:rsidP="00A7661C">
      <w:pPr>
        <w:spacing w:line="240" w:lineRule="auto"/>
        <w:jc w:val="both"/>
        <w:rPr>
          <w:rFonts w:ascii="Times New Roman" w:hAnsi="Times New Roman"/>
          <w:sz w:val="23"/>
          <w:szCs w:val="23"/>
        </w:rPr>
      </w:pPr>
    </w:p>
    <w:p w:rsidR="0006675F" w:rsidRDefault="0006675F" w:rsidP="00301C9B">
      <w:pPr>
        <w:tabs>
          <w:tab w:val="left" w:pos="3675"/>
        </w:tabs>
        <w:spacing w:after="0" w:line="240" w:lineRule="auto"/>
        <w:rPr>
          <w:rFonts w:ascii="Times New Roman" w:hAnsi="Times New Roman"/>
          <w:sz w:val="23"/>
          <w:szCs w:val="23"/>
        </w:rPr>
      </w:pPr>
    </w:p>
    <w:p w:rsidR="00301C9B" w:rsidRDefault="00301C9B" w:rsidP="00301C9B">
      <w:pPr>
        <w:tabs>
          <w:tab w:val="left" w:pos="3675"/>
        </w:tabs>
        <w:spacing w:after="0" w:line="240" w:lineRule="auto"/>
        <w:rPr>
          <w:rFonts w:ascii="Times New Roman" w:hAnsi="Times New Roman"/>
          <w:sz w:val="23"/>
          <w:szCs w:val="23"/>
        </w:rPr>
      </w:pPr>
    </w:p>
    <w:p w:rsidR="00301C9B" w:rsidRDefault="00301C9B" w:rsidP="00301C9B">
      <w:pPr>
        <w:tabs>
          <w:tab w:val="left" w:pos="3675"/>
        </w:tabs>
        <w:spacing w:after="0" w:line="240" w:lineRule="auto"/>
        <w:rPr>
          <w:rFonts w:ascii="Times New Roman" w:hAnsi="Times New Roman"/>
          <w:sz w:val="23"/>
          <w:szCs w:val="23"/>
        </w:rPr>
      </w:pPr>
    </w:p>
    <w:p w:rsidR="00301C9B" w:rsidRDefault="00301C9B" w:rsidP="00301C9B">
      <w:pPr>
        <w:tabs>
          <w:tab w:val="left" w:pos="367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6675F" w:rsidRDefault="0006675F" w:rsidP="00A7661C">
      <w:pPr>
        <w:tabs>
          <w:tab w:val="left" w:pos="3675"/>
        </w:tabs>
        <w:spacing w:after="0" w:line="240" w:lineRule="auto"/>
        <w:ind w:left="5579"/>
        <w:rPr>
          <w:rFonts w:ascii="Times New Roman" w:hAnsi="Times New Roman"/>
          <w:sz w:val="24"/>
          <w:szCs w:val="24"/>
        </w:rPr>
      </w:pPr>
    </w:p>
    <w:p w:rsidR="00D37C37" w:rsidRDefault="00D37C37" w:rsidP="00A7661C">
      <w:pPr>
        <w:tabs>
          <w:tab w:val="left" w:pos="3675"/>
        </w:tabs>
        <w:spacing w:after="0" w:line="240" w:lineRule="auto"/>
        <w:ind w:left="5579"/>
        <w:rPr>
          <w:rFonts w:ascii="Times New Roman" w:hAnsi="Times New Roman"/>
          <w:sz w:val="24"/>
          <w:szCs w:val="24"/>
        </w:rPr>
      </w:pPr>
    </w:p>
    <w:p w:rsidR="00D37C37" w:rsidRDefault="00D37C37" w:rsidP="00A7661C">
      <w:pPr>
        <w:tabs>
          <w:tab w:val="left" w:pos="3675"/>
        </w:tabs>
        <w:spacing w:after="0" w:line="240" w:lineRule="auto"/>
        <w:ind w:left="5579"/>
        <w:rPr>
          <w:rFonts w:ascii="Times New Roman" w:hAnsi="Times New Roman"/>
          <w:sz w:val="24"/>
          <w:szCs w:val="24"/>
        </w:rPr>
      </w:pPr>
    </w:p>
    <w:p w:rsidR="00D37C37" w:rsidRDefault="00D37C37" w:rsidP="00A7661C">
      <w:pPr>
        <w:tabs>
          <w:tab w:val="left" w:pos="3675"/>
        </w:tabs>
        <w:spacing w:after="0" w:line="240" w:lineRule="auto"/>
        <w:ind w:left="5579"/>
        <w:rPr>
          <w:rFonts w:ascii="Times New Roman" w:hAnsi="Times New Roman"/>
          <w:sz w:val="24"/>
          <w:szCs w:val="24"/>
        </w:rPr>
      </w:pPr>
    </w:p>
    <w:p w:rsidR="00D37C37" w:rsidRDefault="00D37C37" w:rsidP="00A7661C">
      <w:pPr>
        <w:tabs>
          <w:tab w:val="left" w:pos="3675"/>
        </w:tabs>
        <w:spacing w:after="0" w:line="240" w:lineRule="auto"/>
        <w:ind w:left="5579"/>
        <w:rPr>
          <w:rFonts w:ascii="Times New Roman" w:hAnsi="Times New Roman"/>
          <w:sz w:val="24"/>
          <w:szCs w:val="24"/>
        </w:rPr>
      </w:pPr>
    </w:p>
    <w:p w:rsidR="00D37C37" w:rsidRDefault="00D37C37" w:rsidP="00A7661C">
      <w:pPr>
        <w:tabs>
          <w:tab w:val="left" w:pos="3675"/>
        </w:tabs>
        <w:spacing w:after="0" w:line="240" w:lineRule="auto"/>
        <w:ind w:left="5579"/>
        <w:rPr>
          <w:rFonts w:ascii="Times New Roman" w:hAnsi="Times New Roman"/>
          <w:sz w:val="24"/>
          <w:szCs w:val="24"/>
        </w:rPr>
      </w:pPr>
    </w:p>
    <w:p w:rsidR="00D37C37" w:rsidRDefault="00D37C37" w:rsidP="00A7661C">
      <w:pPr>
        <w:tabs>
          <w:tab w:val="left" w:pos="3675"/>
        </w:tabs>
        <w:spacing w:after="0" w:line="240" w:lineRule="auto"/>
        <w:ind w:left="5579"/>
        <w:rPr>
          <w:rFonts w:ascii="Times New Roman" w:hAnsi="Times New Roman"/>
          <w:sz w:val="24"/>
          <w:szCs w:val="24"/>
        </w:rPr>
      </w:pPr>
    </w:p>
    <w:p w:rsidR="00D37C37" w:rsidRDefault="00D37C37" w:rsidP="00A7661C">
      <w:pPr>
        <w:tabs>
          <w:tab w:val="left" w:pos="3675"/>
        </w:tabs>
        <w:spacing w:after="0" w:line="240" w:lineRule="auto"/>
        <w:ind w:left="5579"/>
        <w:rPr>
          <w:rFonts w:ascii="Times New Roman" w:hAnsi="Times New Roman"/>
          <w:sz w:val="24"/>
          <w:szCs w:val="24"/>
        </w:rPr>
      </w:pPr>
    </w:p>
    <w:p w:rsidR="00D37C37" w:rsidRDefault="00D37C37" w:rsidP="00A7661C">
      <w:pPr>
        <w:tabs>
          <w:tab w:val="left" w:pos="3675"/>
        </w:tabs>
        <w:spacing w:after="0" w:line="240" w:lineRule="auto"/>
        <w:ind w:left="5579"/>
        <w:rPr>
          <w:rFonts w:ascii="Times New Roman" w:hAnsi="Times New Roman"/>
          <w:sz w:val="24"/>
          <w:szCs w:val="24"/>
        </w:rPr>
      </w:pPr>
    </w:p>
    <w:p w:rsidR="00D37C37" w:rsidRDefault="00D37C37" w:rsidP="00A7661C">
      <w:pPr>
        <w:tabs>
          <w:tab w:val="left" w:pos="3675"/>
        </w:tabs>
        <w:spacing w:after="0" w:line="240" w:lineRule="auto"/>
        <w:ind w:left="5579"/>
        <w:rPr>
          <w:rFonts w:ascii="Times New Roman" w:hAnsi="Times New Roman"/>
          <w:sz w:val="24"/>
          <w:szCs w:val="24"/>
        </w:rPr>
      </w:pPr>
    </w:p>
    <w:p w:rsidR="00D37C37" w:rsidRDefault="00D37C37" w:rsidP="00A7661C">
      <w:pPr>
        <w:tabs>
          <w:tab w:val="left" w:pos="3675"/>
        </w:tabs>
        <w:spacing w:after="0" w:line="240" w:lineRule="auto"/>
        <w:ind w:left="5579"/>
        <w:rPr>
          <w:rFonts w:ascii="Times New Roman" w:hAnsi="Times New Roman"/>
          <w:sz w:val="24"/>
          <w:szCs w:val="24"/>
        </w:rPr>
      </w:pPr>
    </w:p>
    <w:p w:rsidR="00D37C37" w:rsidRDefault="00D37C37" w:rsidP="00A7661C">
      <w:pPr>
        <w:tabs>
          <w:tab w:val="left" w:pos="3675"/>
        </w:tabs>
        <w:spacing w:after="0" w:line="240" w:lineRule="auto"/>
        <w:ind w:left="5579"/>
        <w:rPr>
          <w:rFonts w:ascii="Times New Roman" w:hAnsi="Times New Roman"/>
          <w:sz w:val="24"/>
          <w:szCs w:val="24"/>
        </w:rPr>
      </w:pPr>
    </w:p>
    <w:p w:rsidR="00D37C37" w:rsidRDefault="00D37C37" w:rsidP="00A7661C">
      <w:pPr>
        <w:tabs>
          <w:tab w:val="left" w:pos="3675"/>
        </w:tabs>
        <w:spacing w:after="0" w:line="240" w:lineRule="auto"/>
        <w:ind w:left="5579"/>
        <w:rPr>
          <w:rFonts w:ascii="Times New Roman" w:hAnsi="Times New Roman"/>
          <w:sz w:val="24"/>
          <w:szCs w:val="24"/>
        </w:rPr>
      </w:pPr>
    </w:p>
    <w:p w:rsidR="00D37C37" w:rsidRDefault="00D37C37" w:rsidP="00A7661C">
      <w:pPr>
        <w:tabs>
          <w:tab w:val="left" w:pos="3675"/>
        </w:tabs>
        <w:spacing w:after="0" w:line="240" w:lineRule="auto"/>
        <w:ind w:left="5579"/>
        <w:rPr>
          <w:rFonts w:ascii="Times New Roman" w:hAnsi="Times New Roman"/>
          <w:sz w:val="24"/>
          <w:szCs w:val="24"/>
        </w:rPr>
      </w:pPr>
    </w:p>
    <w:p w:rsidR="00D37C37" w:rsidRDefault="00D37C37" w:rsidP="00A7661C">
      <w:pPr>
        <w:tabs>
          <w:tab w:val="left" w:pos="3675"/>
        </w:tabs>
        <w:spacing w:after="0" w:line="240" w:lineRule="auto"/>
        <w:ind w:left="5579"/>
        <w:rPr>
          <w:rFonts w:ascii="Times New Roman" w:hAnsi="Times New Roman"/>
          <w:sz w:val="24"/>
          <w:szCs w:val="24"/>
        </w:rPr>
      </w:pPr>
    </w:p>
    <w:p w:rsidR="00D37C37" w:rsidRDefault="00D37C37" w:rsidP="00A7661C">
      <w:pPr>
        <w:tabs>
          <w:tab w:val="left" w:pos="3675"/>
        </w:tabs>
        <w:spacing w:after="0" w:line="240" w:lineRule="auto"/>
        <w:ind w:left="5579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06675F" w:rsidRDefault="0006675F" w:rsidP="00A7661C">
      <w:pPr>
        <w:tabs>
          <w:tab w:val="left" w:pos="3675"/>
        </w:tabs>
        <w:spacing w:after="0" w:line="240" w:lineRule="auto"/>
        <w:ind w:left="5579"/>
        <w:rPr>
          <w:rFonts w:ascii="Times New Roman" w:hAnsi="Times New Roman"/>
          <w:sz w:val="24"/>
          <w:szCs w:val="24"/>
        </w:rPr>
      </w:pPr>
    </w:p>
    <w:p w:rsidR="0006675F" w:rsidRDefault="0006675F" w:rsidP="00A7661C">
      <w:pPr>
        <w:tabs>
          <w:tab w:val="left" w:pos="3675"/>
        </w:tabs>
        <w:spacing w:after="0" w:line="240" w:lineRule="auto"/>
        <w:ind w:left="5579"/>
        <w:rPr>
          <w:rFonts w:ascii="Times New Roman" w:hAnsi="Times New Roman"/>
          <w:sz w:val="24"/>
          <w:szCs w:val="24"/>
        </w:rPr>
      </w:pPr>
    </w:p>
    <w:p w:rsidR="00A7661C" w:rsidRPr="00FE0F50" w:rsidRDefault="00A7661C" w:rsidP="00A7661C">
      <w:pPr>
        <w:tabs>
          <w:tab w:val="left" w:pos="3675"/>
        </w:tabs>
        <w:spacing w:after="0" w:line="240" w:lineRule="auto"/>
        <w:ind w:left="5579"/>
        <w:rPr>
          <w:rFonts w:ascii="Times New Roman" w:hAnsi="Times New Roman"/>
          <w:sz w:val="28"/>
          <w:szCs w:val="28"/>
        </w:rPr>
      </w:pPr>
      <w:r w:rsidRPr="00FE0F50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FE0F50" w:rsidRPr="00FE0F50">
        <w:rPr>
          <w:rFonts w:ascii="Times New Roman" w:hAnsi="Times New Roman"/>
          <w:sz w:val="28"/>
          <w:szCs w:val="28"/>
        </w:rPr>
        <w:t>1</w:t>
      </w:r>
    </w:p>
    <w:p w:rsidR="00A7661C" w:rsidRPr="00FE0F50" w:rsidRDefault="0006675F" w:rsidP="00A7661C">
      <w:pPr>
        <w:tabs>
          <w:tab w:val="left" w:pos="3675"/>
        </w:tabs>
        <w:spacing w:after="0" w:line="240" w:lineRule="auto"/>
        <w:ind w:left="5579"/>
        <w:rPr>
          <w:rFonts w:ascii="Times New Roman" w:hAnsi="Times New Roman"/>
          <w:sz w:val="28"/>
          <w:szCs w:val="28"/>
        </w:rPr>
      </w:pPr>
      <w:r w:rsidRPr="00FE0F50">
        <w:rPr>
          <w:rFonts w:ascii="Times New Roman" w:hAnsi="Times New Roman"/>
          <w:sz w:val="28"/>
          <w:szCs w:val="28"/>
        </w:rPr>
        <w:t>к  Постановлению администрации Серафимовичского</w:t>
      </w:r>
      <w:r w:rsidR="00A7661C" w:rsidRPr="00FE0F50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A7661C" w:rsidRPr="00FE0F50" w:rsidRDefault="0006675F" w:rsidP="00A7661C">
      <w:pPr>
        <w:tabs>
          <w:tab w:val="left" w:pos="3675"/>
        </w:tabs>
        <w:spacing w:after="0" w:line="240" w:lineRule="auto"/>
        <w:ind w:left="5579"/>
        <w:rPr>
          <w:rFonts w:ascii="Times New Roman" w:hAnsi="Times New Roman"/>
          <w:sz w:val="28"/>
          <w:szCs w:val="28"/>
        </w:rPr>
      </w:pPr>
      <w:r w:rsidRPr="00FE0F50">
        <w:rPr>
          <w:rFonts w:ascii="Times New Roman" w:hAnsi="Times New Roman"/>
          <w:sz w:val="28"/>
          <w:szCs w:val="28"/>
        </w:rPr>
        <w:t xml:space="preserve">от                     № </w:t>
      </w:r>
    </w:p>
    <w:p w:rsidR="00A7661C" w:rsidRPr="00F974FD" w:rsidRDefault="00A7661C" w:rsidP="00A7661C">
      <w:pPr>
        <w:tabs>
          <w:tab w:val="left" w:pos="3675"/>
        </w:tabs>
        <w:spacing w:after="0" w:line="240" w:lineRule="auto"/>
        <w:ind w:left="5579"/>
        <w:rPr>
          <w:rFonts w:ascii="Times New Roman" w:hAnsi="Times New Roman"/>
          <w:sz w:val="24"/>
          <w:szCs w:val="24"/>
        </w:rPr>
      </w:pPr>
    </w:p>
    <w:p w:rsidR="00A7661C" w:rsidRPr="00F974FD" w:rsidRDefault="00A7661C" w:rsidP="00A7661C">
      <w:pPr>
        <w:spacing w:after="0" w:line="240" w:lineRule="auto"/>
        <w:ind w:left="5387"/>
        <w:jc w:val="right"/>
        <w:rPr>
          <w:rFonts w:ascii="Times New Roman" w:hAnsi="Times New Roman"/>
          <w:sz w:val="24"/>
          <w:szCs w:val="24"/>
        </w:rPr>
      </w:pPr>
    </w:p>
    <w:p w:rsidR="00A7661C" w:rsidRPr="00FE0F50" w:rsidRDefault="00A7661C" w:rsidP="00A7661C">
      <w:pPr>
        <w:tabs>
          <w:tab w:val="left" w:pos="1981"/>
        </w:tabs>
        <w:jc w:val="center"/>
        <w:rPr>
          <w:rFonts w:ascii="Times New Roman" w:hAnsi="Times New Roman"/>
          <w:smallCaps/>
          <w:sz w:val="28"/>
          <w:szCs w:val="28"/>
        </w:rPr>
      </w:pPr>
      <w:r w:rsidRPr="00FE0F50">
        <w:rPr>
          <w:rFonts w:ascii="Times New Roman" w:hAnsi="Times New Roman"/>
          <w:smallCaps/>
          <w:sz w:val="28"/>
          <w:szCs w:val="28"/>
        </w:rPr>
        <w:t>Программа персонифицированного финансирования дополнительног</w:t>
      </w:r>
      <w:r w:rsidR="0006675F" w:rsidRPr="00FE0F50">
        <w:rPr>
          <w:rFonts w:ascii="Times New Roman" w:hAnsi="Times New Roman"/>
          <w:smallCaps/>
          <w:sz w:val="28"/>
          <w:szCs w:val="28"/>
        </w:rPr>
        <w:t>о образования детей в Серафимовичском</w:t>
      </w:r>
      <w:r w:rsidRPr="00FE0F50">
        <w:rPr>
          <w:rFonts w:ascii="Times New Roman" w:hAnsi="Times New Roman"/>
          <w:smallCaps/>
          <w:sz w:val="28"/>
          <w:szCs w:val="28"/>
        </w:rPr>
        <w:t xml:space="preserve"> муниципальном районе на 2019 год</w:t>
      </w:r>
    </w:p>
    <w:p w:rsidR="00A7661C" w:rsidRPr="00FE0F50" w:rsidRDefault="00A7661C" w:rsidP="00A7661C">
      <w:pPr>
        <w:tabs>
          <w:tab w:val="left" w:pos="1981"/>
        </w:tabs>
        <w:jc w:val="center"/>
        <w:rPr>
          <w:rFonts w:ascii="Times New Roman" w:hAnsi="Times New Roman"/>
          <w:smallCaps/>
          <w:sz w:val="28"/>
          <w:szCs w:val="28"/>
        </w:rPr>
      </w:pPr>
      <w:r w:rsidRPr="00FE0F50">
        <w:rPr>
          <w:rFonts w:ascii="Times New Roman" w:hAnsi="Times New Roman"/>
          <w:smallCaps/>
          <w:sz w:val="28"/>
          <w:szCs w:val="28"/>
          <w:lang w:val="en-US"/>
        </w:rPr>
        <w:t>I</w:t>
      </w:r>
      <w:r w:rsidRPr="00FE0F50">
        <w:rPr>
          <w:rFonts w:ascii="Times New Roman" w:hAnsi="Times New Roman"/>
          <w:smallCaps/>
          <w:sz w:val="28"/>
          <w:szCs w:val="28"/>
        </w:rPr>
        <w:t xml:space="preserve">. </w:t>
      </w:r>
      <w:r w:rsidRPr="00FE0F50">
        <w:rPr>
          <w:rFonts w:ascii="Times New Roman" w:hAnsi="Times New Roman"/>
          <w:sz w:val="28"/>
          <w:szCs w:val="28"/>
        </w:rPr>
        <w:t>Параметры системы персонифицированного финансирования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5954"/>
        <w:gridCol w:w="2605"/>
      </w:tblGrid>
      <w:tr w:rsidR="00A7661C" w:rsidRPr="00FE0F50" w:rsidTr="006B5E5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sz w:val="28"/>
                <w:szCs w:val="28"/>
              </w:rPr>
              <w:t>Период действия программы персонифицированного финансирования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sz w:val="28"/>
                <w:szCs w:val="28"/>
              </w:rPr>
              <w:t>с 1 сентября 2019 года по 31 декабря 2019 года</w:t>
            </w:r>
          </w:p>
        </w:tc>
      </w:tr>
      <w:tr w:rsidR="00A7661C" w:rsidRPr="00FE0F50" w:rsidTr="006B5E5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sz w:val="28"/>
                <w:szCs w:val="28"/>
              </w:rPr>
              <w:t xml:space="preserve">Категория детей, которым предоставляются сертификаты дополнительного образования 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sz w:val="28"/>
                <w:szCs w:val="28"/>
              </w:rPr>
              <w:t>Дети от 5 до 18 лет</w:t>
            </w:r>
          </w:p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A7661C" w:rsidRPr="00FE0F50" w:rsidTr="006B5E5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sz w:val="28"/>
                <w:szCs w:val="28"/>
              </w:rPr>
              <w:t xml:space="preserve">Число сертификатов дополнительного образования, обеспечиваемых за </w:t>
            </w:r>
            <w:r w:rsidR="0006675F" w:rsidRPr="00FE0F50">
              <w:rPr>
                <w:rFonts w:ascii="Times New Roman" w:eastAsia="Times New Roman" w:hAnsi="Times New Roman"/>
                <w:sz w:val="28"/>
                <w:szCs w:val="28"/>
              </w:rPr>
              <w:t>счет средств бюджета Серафимовичского</w:t>
            </w:r>
            <w:r w:rsidRPr="00FE0F50">
              <w:rPr>
                <w:rFonts w:ascii="Times New Roman" w:eastAsia="Times New Roman" w:hAnsi="Times New Roman"/>
                <w:sz w:val="28"/>
                <w:szCs w:val="28"/>
              </w:rPr>
              <w:t xml:space="preserve"> муниципального района на период действия программы персонифицированного финансирования (не более), ед.</w:t>
            </w:r>
          </w:p>
        </w:tc>
      </w:tr>
      <w:tr w:rsidR="00A7661C" w:rsidRPr="00FE0F50" w:rsidTr="006B5E5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sz w:val="28"/>
                <w:szCs w:val="28"/>
              </w:rPr>
              <w:t>Дети от 5 до 18 лет (не более), ед.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667F2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162</w:t>
            </w:r>
          </w:p>
        </w:tc>
      </w:tr>
      <w:tr w:rsidR="00A7661C" w:rsidRPr="00FE0F50" w:rsidTr="006B5E5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sz w:val="28"/>
                <w:szCs w:val="28"/>
              </w:rPr>
              <w:t>Норматив обеспечения сертификата персонифицированного финансирования, установленный для соответствующей категории детей, рублей:</w:t>
            </w:r>
          </w:p>
        </w:tc>
      </w:tr>
      <w:tr w:rsidR="00A7661C" w:rsidRPr="00FE0F50" w:rsidTr="006B5E5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sz w:val="28"/>
                <w:szCs w:val="28"/>
              </w:rPr>
              <w:t>Дети от 5 до 18 лет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877C42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276</w:t>
            </w:r>
            <w:r w:rsidR="00FE0F50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</w:tr>
      <w:tr w:rsidR="00A7661C" w:rsidRPr="00FE0F50" w:rsidTr="006B5E5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sz w:val="28"/>
                <w:szCs w:val="28"/>
              </w:rPr>
              <w:t>Объем обеспечения сертификатов дополнительного образования в статусе сертификатов персонифицированного финансирования на период действия программы персонифицированного финансирования,  рублей</w:t>
            </w:r>
          </w:p>
        </w:tc>
      </w:tr>
      <w:tr w:rsidR="00A7661C" w:rsidRPr="00FE0F50" w:rsidTr="006B5E5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sz w:val="28"/>
                <w:szCs w:val="28"/>
              </w:rPr>
              <w:t>5.1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sz w:val="28"/>
                <w:szCs w:val="28"/>
              </w:rPr>
              <w:t>Дети от 5 до 18 лет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FE0F50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448</w:t>
            </w:r>
            <w:r w:rsidR="00A7661C" w:rsidRPr="00FE0F50">
              <w:rPr>
                <w:rFonts w:ascii="Times New Roman" w:eastAsia="Times New Roman" w:hAnsi="Times New Roman"/>
                <w:sz w:val="28"/>
                <w:szCs w:val="28"/>
              </w:rPr>
              <w:t>092</w:t>
            </w:r>
          </w:p>
        </w:tc>
      </w:tr>
      <w:tr w:rsidR="00A7661C" w:rsidRPr="00FE0F50" w:rsidTr="006B5E5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sz w:val="28"/>
                <w:szCs w:val="28"/>
              </w:rPr>
              <w:t>На период действия программы персонифицированного финансирования установлены следующие ограничения  числа одновременно оказываемых услуг по реализации дополнительных общеразвивающих программ, которые полностью или частично финансируется за счет сертификатов дополнительного образования:</w:t>
            </w:r>
          </w:p>
        </w:tc>
      </w:tr>
      <w:tr w:rsidR="00A7661C" w:rsidRPr="00FE0F50" w:rsidTr="006B5E5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sz w:val="28"/>
                <w:szCs w:val="28"/>
              </w:rPr>
              <w:t>6.1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sz w:val="28"/>
                <w:szCs w:val="28"/>
              </w:rPr>
              <w:t>при реализации программ технической направленности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sz w:val="28"/>
                <w:szCs w:val="28"/>
              </w:rPr>
              <w:t>ограничения не установлены</w:t>
            </w:r>
          </w:p>
        </w:tc>
      </w:tr>
      <w:tr w:rsidR="00A7661C" w:rsidRPr="00FE0F50" w:rsidTr="006B5E5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6.2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 реализации образовательных программ художественной направленности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1C" w:rsidRPr="00FE0F50" w:rsidRDefault="00A7661C" w:rsidP="006B5E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sz w:val="28"/>
                <w:szCs w:val="28"/>
              </w:rPr>
              <w:t>ограничения не установлены</w:t>
            </w:r>
          </w:p>
        </w:tc>
      </w:tr>
      <w:tr w:rsidR="00A7661C" w:rsidRPr="00FE0F50" w:rsidTr="006B5E5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6.3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 реализации образовательных программ физкультурно-спортивной направленности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1C" w:rsidRPr="00FE0F50" w:rsidRDefault="00A7661C" w:rsidP="006B5E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sz w:val="28"/>
                <w:szCs w:val="28"/>
              </w:rPr>
              <w:t>ограничения не установлены</w:t>
            </w:r>
          </w:p>
        </w:tc>
      </w:tr>
      <w:tr w:rsidR="00A7661C" w:rsidRPr="00FE0F50" w:rsidTr="006B5E5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6.4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при реализации образовательных программ </w:t>
            </w:r>
            <w:proofErr w:type="gramStart"/>
            <w:r w:rsidRPr="00FE0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естественно-научной</w:t>
            </w:r>
            <w:proofErr w:type="gramEnd"/>
            <w:r w:rsidRPr="00FE0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направленности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1C" w:rsidRPr="00FE0F50" w:rsidRDefault="00A7661C" w:rsidP="006B5E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sz w:val="28"/>
                <w:szCs w:val="28"/>
              </w:rPr>
              <w:t>ограничения не установлены</w:t>
            </w:r>
          </w:p>
        </w:tc>
      </w:tr>
      <w:tr w:rsidR="00A7661C" w:rsidRPr="00FE0F50" w:rsidTr="006B5E5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6.5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 реализации образовательных программ туристско-краеведческой направленности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1C" w:rsidRPr="00FE0F50" w:rsidRDefault="00A7661C" w:rsidP="006B5E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sz w:val="28"/>
                <w:szCs w:val="28"/>
              </w:rPr>
              <w:t>ограничения не установлены</w:t>
            </w:r>
          </w:p>
        </w:tc>
      </w:tr>
      <w:tr w:rsidR="00A7661C" w:rsidRPr="00FE0F50" w:rsidTr="006B5E5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6.6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1C" w:rsidRPr="00FE0F50" w:rsidRDefault="00A7661C" w:rsidP="006B5E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 реализации образовательных программ социально-педагогической направленности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1C" w:rsidRPr="00FE0F50" w:rsidRDefault="00A7661C" w:rsidP="006B5E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0F50">
              <w:rPr>
                <w:rFonts w:ascii="Times New Roman" w:eastAsia="Times New Roman" w:hAnsi="Times New Roman"/>
                <w:sz w:val="28"/>
                <w:szCs w:val="28"/>
              </w:rPr>
              <w:t>ограничения не установлены</w:t>
            </w:r>
          </w:p>
        </w:tc>
      </w:tr>
    </w:tbl>
    <w:p w:rsidR="00A7661C" w:rsidRPr="00FE0F50" w:rsidRDefault="00A7661C" w:rsidP="00A7661C">
      <w:pPr>
        <w:tabs>
          <w:tab w:val="left" w:pos="1981"/>
        </w:tabs>
        <w:jc w:val="center"/>
        <w:rPr>
          <w:rFonts w:ascii="Times New Roman" w:hAnsi="Times New Roman"/>
          <w:smallCaps/>
          <w:sz w:val="28"/>
          <w:szCs w:val="28"/>
        </w:rPr>
      </w:pPr>
    </w:p>
    <w:p w:rsidR="00A7661C" w:rsidRPr="00FE0F50" w:rsidRDefault="00A7661C" w:rsidP="00A7661C">
      <w:pPr>
        <w:tabs>
          <w:tab w:val="left" w:pos="1981"/>
        </w:tabs>
        <w:jc w:val="center"/>
        <w:rPr>
          <w:rFonts w:ascii="Times New Roman" w:hAnsi="Times New Roman"/>
          <w:color w:val="000000"/>
          <w:sz w:val="28"/>
          <w:szCs w:val="28"/>
        </w:rPr>
      </w:pPr>
      <w:r w:rsidRPr="00FE0F50">
        <w:rPr>
          <w:rFonts w:ascii="Times New Roman" w:hAnsi="Times New Roman"/>
          <w:smallCaps/>
          <w:color w:val="000000"/>
          <w:sz w:val="28"/>
          <w:szCs w:val="28"/>
          <w:lang w:val="en-US"/>
        </w:rPr>
        <w:t>II</w:t>
      </w:r>
      <w:r w:rsidRPr="00FE0F50">
        <w:rPr>
          <w:rFonts w:ascii="Times New Roman" w:hAnsi="Times New Roman"/>
          <w:smallCaps/>
          <w:color w:val="000000"/>
          <w:sz w:val="28"/>
          <w:szCs w:val="28"/>
        </w:rPr>
        <w:t xml:space="preserve">. </w:t>
      </w:r>
      <w:r w:rsidRPr="00FE0F50">
        <w:rPr>
          <w:rFonts w:ascii="Times New Roman" w:hAnsi="Times New Roman"/>
          <w:color w:val="000000"/>
          <w:sz w:val="28"/>
          <w:szCs w:val="28"/>
        </w:rPr>
        <w:t>Порядок установления и использования норматива обеспечения сертификата.</w:t>
      </w:r>
    </w:p>
    <w:p w:rsidR="00A7661C" w:rsidRPr="00FE0F50" w:rsidRDefault="00A7661C" w:rsidP="00A7661C">
      <w:pPr>
        <w:pStyle w:val="1"/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0F50">
        <w:rPr>
          <w:rFonts w:ascii="Times New Roman" w:hAnsi="Times New Roman"/>
          <w:color w:val="000000"/>
          <w:sz w:val="28"/>
          <w:szCs w:val="28"/>
        </w:rPr>
        <w:t xml:space="preserve">Норматив обеспечения </w:t>
      </w:r>
      <w:proofErr w:type="gramStart"/>
      <w:r w:rsidRPr="00FE0F50">
        <w:rPr>
          <w:rFonts w:ascii="Times New Roman" w:hAnsi="Times New Roman"/>
          <w:color w:val="000000"/>
          <w:sz w:val="28"/>
          <w:szCs w:val="28"/>
        </w:rPr>
        <w:t>сертификата</w:t>
      </w:r>
      <w:proofErr w:type="gramEnd"/>
      <w:r w:rsidRPr="00FE0F50">
        <w:rPr>
          <w:rFonts w:ascii="Times New Roman" w:hAnsi="Times New Roman"/>
          <w:color w:val="000000"/>
          <w:sz w:val="28"/>
          <w:szCs w:val="28"/>
        </w:rPr>
        <w:t xml:space="preserve"> на период действия программы персонифицированного финансирования для </w:t>
      </w:r>
      <w:r w:rsidRPr="00FE0F50">
        <w:rPr>
          <w:rFonts w:ascii="Times New Roman" w:hAnsi="Times New Roman"/>
          <w:sz w:val="28"/>
          <w:szCs w:val="28"/>
          <w:u w:val="single"/>
        </w:rPr>
        <w:t xml:space="preserve">детей от 5 до 18 лет </w:t>
      </w:r>
      <w:r w:rsidRPr="00FE0F50">
        <w:rPr>
          <w:rFonts w:ascii="Times New Roman" w:hAnsi="Times New Roman"/>
          <w:color w:val="000000"/>
          <w:sz w:val="28"/>
          <w:szCs w:val="28"/>
        </w:rPr>
        <w:t xml:space="preserve">устанавливается в размере нормативной стоимости дополнительной общеобразовательной программы </w:t>
      </w:r>
      <w:r w:rsidRPr="00FE0F50">
        <w:rPr>
          <w:rFonts w:ascii="Times New Roman" w:hAnsi="Times New Roman"/>
          <w:color w:val="000000"/>
          <w:sz w:val="28"/>
          <w:szCs w:val="28"/>
          <w:u w:val="single"/>
        </w:rPr>
        <w:t>художественной направленности</w:t>
      </w:r>
      <w:r w:rsidRPr="00FE0F50">
        <w:rPr>
          <w:rFonts w:ascii="Times New Roman" w:hAnsi="Times New Roman"/>
          <w:color w:val="000000"/>
          <w:sz w:val="28"/>
          <w:szCs w:val="28"/>
        </w:rPr>
        <w:t xml:space="preserve"> общей продолжительностью </w:t>
      </w:r>
      <w:bookmarkStart w:id="1" w:name="_Ref450739598"/>
      <w:r w:rsidRPr="00FE0F50">
        <w:rPr>
          <w:rFonts w:ascii="Times New Roman" w:hAnsi="Times New Roman"/>
          <w:color w:val="000000"/>
          <w:sz w:val="28"/>
          <w:szCs w:val="28"/>
          <w:u w:val="single"/>
        </w:rPr>
        <w:t xml:space="preserve">144 </w:t>
      </w:r>
      <w:r w:rsidRPr="00FE0F50">
        <w:rPr>
          <w:rFonts w:ascii="Times New Roman" w:hAnsi="Times New Roman"/>
          <w:color w:val="000000"/>
          <w:sz w:val="28"/>
          <w:szCs w:val="28"/>
        </w:rPr>
        <w:t>часа реализации по учебному плану</w:t>
      </w:r>
      <w:bookmarkEnd w:id="1"/>
      <w:r w:rsidRPr="00FE0F50">
        <w:rPr>
          <w:rFonts w:ascii="Times New Roman" w:hAnsi="Times New Roman"/>
          <w:sz w:val="28"/>
          <w:szCs w:val="28"/>
        </w:rPr>
        <w:t xml:space="preserve"> в рамках групповой работы с детьми,</w:t>
      </w:r>
      <w:r w:rsidRPr="00FE0F50">
        <w:rPr>
          <w:rFonts w:ascii="Times New Roman" w:hAnsi="Times New Roman"/>
          <w:color w:val="000000"/>
          <w:sz w:val="28"/>
          <w:szCs w:val="28"/>
        </w:rPr>
        <w:t xml:space="preserve"> количеством детей, одновременно находящихся в группе от </w:t>
      </w:r>
      <w:r w:rsidR="00FE0F50">
        <w:rPr>
          <w:rFonts w:ascii="Times New Roman" w:hAnsi="Times New Roman"/>
          <w:color w:val="000000"/>
          <w:sz w:val="28"/>
          <w:szCs w:val="28"/>
          <w:u w:val="single"/>
        </w:rPr>
        <w:t>8</w:t>
      </w:r>
      <w:r w:rsidRPr="00FE0F50">
        <w:rPr>
          <w:rFonts w:ascii="Times New Roman" w:hAnsi="Times New Roman"/>
          <w:color w:val="000000"/>
          <w:sz w:val="28"/>
          <w:szCs w:val="28"/>
          <w:u w:val="single"/>
        </w:rPr>
        <w:t xml:space="preserve"> </w:t>
      </w:r>
      <w:r w:rsidRPr="00FE0F50">
        <w:rPr>
          <w:rFonts w:ascii="Times New Roman" w:hAnsi="Times New Roman"/>
          <w:color w:val="000000"/>
          <w:sz w:val="28"/>
          <w:szCs w:val="28"/>
        </w:rPr>
        <w:t xml:space="preserve">до </w:t>
      </w:r>
      <w:r w:rsidR="00FE0F50">
        <w:rPr>
          <w:rFonts w:ascii="Times New Roman" w:hAnsi="Times New Roman"/>
          <w:color w:val="000000"/>
          <w:sz w:val="28"/>
          <w:szCs w:val="28"/>
          <w:u w:val="single"/>
        </w:rPr>
        <w:t>12</w:t>
      </w:r>
      <w:r w:rsidRPr="00FE0F50">
        <w:rPr>
          <w:rFonts w:ascii="Times New Roman" w:hAnsi="Times New Roman"/>
          <w:color w:val="000000"/>
          <w:sz w:val="28"/>
          <w:szCs w:val="28"/>
        </w:rPr>
        <w:t xml:space="preserve"> челов</w:t>
      </w:r>
      <w:r w:rsidR="003C330C">
        <w:rPr>
          <w:rFonts w:ascii="Times New Roman" w:hAnsi="Times New Roman"/>
          <w:color w:val="000000"/>
          <w:sz w:val="28"/>
          <w:szCs w:val="28"/>
        </w:rPr>
        <w:t>ек, определенной в соответствии</w:t>
      </w:r>
      <w:r w:rsidR="003C330C" w:rsidRPr="003C330C">
        <w:rPr>
          <w:rFonts w:ascii="Times New Roman" w:hAnsi="Times New Roman"/>
          <w:sz w:val="28"/>
          <w:szCs w:val="28"/>
        </w:rPr>
        <w:t xml:space="preserve"> с Правилами персонифицированного финансирования дополнительного образования детей Волгоградской области, утвержденными Приказом Комитета образования, науки и молодежной политики Волгоградской области от 30.08.2019 №101 «Об утверждении </w:t>
      </w:r>
      <w:proofErr w:type="gramStart"/>
      <w:r w:rsidR="003C330C" w:rsidRPr="003C330C">
        <w:rPr>
          <w:rFonts w:ascii="Times New Roman" w:hAnsi="Times New Roman"/>
          <w:sz w:val="28"/>
          <w:szCs w:val="28"/>
        </w:rPr>
        <w:t>Правил персонифицированного финансирования дополнительного</w:t>
      </w:r>
      <w:r w:rsidRPr="00FE0F50">
        <w:rPr>
          <w:rFonts w:ascii="Times New Roman" w:hAnsi="Times New Roman"/>
          <w:color w:val="000000"/>
          <w:sz w:val="28"/>
          <w:szCs w:val="28"/>
        </w:rPr>
        <w:t xml:space="preserve"> образования детей Волгоградской области</w:t>
      </w:r>
      <w:proofErr w:type="gramEnd"/>
      <w:r w:rsidR="003C330C">
        <w:rPr>
          <w:rFonts w:ascii="Times New Roman" w:hAnsi="Times New Roman"/>
          <w:color w:val="000000"/>
          <w:sz w:val="28"/>
          <w:szCs w:val="28"/>
        </w:rPr>
        <w:t>»</w:t>
      </w:r>
      <w:r w:rsidRPr="00FE0F50">
        <w:rPr>
          <w:rFonts w:ascii="Times New Roman" w:hAnsi="Times New Roman"/>
          <w:color w:val="000000"/>
          <w:sz w:val="28"/>
          <w:szCs w:val="28"/>
        </w:rPr>
        <w:t>.</w:t>
      </w:r>
    </w:p>
    <w:p w:rsidR="00A7661C" w:rsidRPr="00FE0F50" w:rsidRDefault="00A7661C" w:rsidP="00A7661C">
      <w:pPr>
        <w:pStyle w:val="1"/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FE0F50">
        <w:rPr>
          <w:rFonts w:ascii="Times New Roman" w:hAnsi="Times New Roman"/>
          <w:color w:val="000000"/>
          <w:sz w:val="28"/>
          <w:szCs w:val="28"/>
        </w:rPr>
        <w:t xml:space="preserve">Использование сертификата для заключения договоров по образовательным программам допускается при условии, что совокупный объем ежемесячных платежей по заключенным договорам об образовании за счет средств сертификата дополнительного образования, в случае заключения нового договора на выбранную часть образовательной программы,  не превысит </w:t>
      </w:r>
      <w:r w:rsidR="004D1D14">
        <w:rPr>
          <w:rFonts w:ascii="Times New Roman" w:hAnsi="Times New Roman"/>
          <w:color w:val="000000"/>
          <w:sz w:val="28"/>
          <w:szCs w:val="28"/>
        </w:rPr>
        <w:t>1170</w:t>
      </w:r>
      <w:r w:rsidRPr="00FE0F50">
        <w:rPr>
          <w:rFonts w:ascii="Times New Roman" w:hAnsi="Times New Roman"/>
          <w:color w:val="000000"/>
          <w:sz w:val="28"/>
          <w:szCs w:val="28"/>
        </w:rPr>
        <w:t xml:space="preserve"> рублей для </w:t>
      </w:r>
      <w:r w:rsidRPr="00FE0F50">
        <w:rPr>
          <w:rFonts w:ascii="Times New Roman" w:hAnsi="Times New Roman"/>
          <w:sz w:val="28"/>
          <w:szCs w:val="28"/>
          <w:u w:val="single"/>
        </w:rPr>
        <w:t>детей от 5 до 18 лет</w:t>
      </w:r>
      <w:r w:rsidRPr="00FE0F50">
        <w:rPr>
          <w:rFonts w:ascii="Times New Roman" w:hAnsi="Times New Roman"/>
          <w:sz w:val="28"/>
          <w:szCs w:val="28"/>
        </w:rPr>
        <w:t xml:space="preserve">, </w:t>
      </w:r>
      <w:r w:rsidRPr="00FE0F50">
        <w:rPr>
          <w:rFonts w:ascii="Times New Roman" w:hAnsi="Times New Roman"/>
          <w:color w:val="000000"/>
          <w:sz w:val="28"/>
          <w:szCs w:val="28"/>
        </w:rPr>
        <w:t>более чем для одного месяца использования сертификата.</w:t>
      </w:r>
      <w:proofErr w:type="gramEnd"/>
    </w:p>
    <w:p w:rsidR="00A7661C" w:rsidRPr="00F80FAA" w:rsidRDefault="00A7661C" w:rsidP="00F80FAA">
      <w:pPr>
        <w:pStyle w:val="1"/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FE0F50">
        <w:rPr>
          <w:rFonts w:ascii="Times New Roman" w:hAnsi="Times New Roman"/>
          <w:sz w:val="28"/>
          <w:szCs w:val="28"/>
        </w:rPr>
        <w:t>При присвоении сертификату дополнительного образования статуса сертификата персонифицированного финансирования в соответствии с Положением о персонифицированном дополнительно</w:t>
      </w:r>
      <w:r w:rsidR="009B7B67">
        <w:rPr>
          <w:rFonts w:ascii="Times New Roman" w:hAnsi="Times New Roman"/>
          <w:sz w:val="28"/>
          <w:szCs w:val="28"/>
        </w:rPr>
        <w:t>м образовании детей в Серафимовичском</w:t>
      </w:r>
      <w:r w:rsidRPr="00FE0F50">
        <w:rPr>
          <w:rFonts w:ascii="Times New Roman" w:hAnsi="Times New Roman"/>
          <w:sz w:val="28"/>
          <w:szCs w:val="28"/>
        </w:rPr>
        <w:t xml:space="preserve"> муниципальном районе Волгоградской области, утвержденного постанов</w:t>
      </w:r>
      <w:r w:rsidR="009B7B67">
        <w:rPr>
          <w:rFonts w:ascii="Times New Roman" w:hAnsi="Times New Roman"/>
          <w:sz w:val="28"/>
          <w:szCs w:val="28"/>
        </w:rPr>
        <w:t>лением администрации Серафимовичского</w:t>
      </w:r>
      <w:r w:rsidRPr="00FE0F50">
        <w:rPr>
          <w:rFonts w:ascii="Times New Roman" w:hAnsi="Times New Roman"/>
          <w:sz w:val="28"/>
          <w:szCs w:val="28"/>
        </w:rPr>
        <w:t xml:space="preserve"> муниципального р</w:t>
      </w:r>
      <w:r w:rsidR="009B7B67">
        <w:rPr>
          <w:rFonts w:ascii="Times New Roman" w:hAnsi="Times New Roman"/>
          <w:sz w:val="28"/>
          <w:szCs w:val="28"/>
        </w:rPr>
        <w:t>айона Волгоградской области от 19 августа 2019г. № 423</w:t>
      </w:r>
      <w:r w:rsidRPr="00FE0F50">
        <w:rPr>
          <w:rFonts w:ascii="Times New Roman" w:hAnsi="Times New Roman"/>
          <w:sz w:val="28"/>
          <w:szCs w:val="28"/>
        </w:rPr>
        <w:t xml:space="preserve"> "Об утверждении положения о персонифицированном дополнител</w:t>
      </w:r>
      <w:r w:rsidR="004D1D14">
        <w:rPr>
          <w:rFonts w:ascii="Times New Roman" w:hAnsi="Times New Roman"/>
          <w:sz w:val="28"/>
          <w:szCs w:val="28"/>
        </w:rPr>
        <w:t>ьном образовании детей в Серафимовичском</w:t>
      </w:r>
      <w:r w:rsidRPr="00FE0F50">
        <w:rPr>
          <w:rFonts w:ascii="Times New Roman" w:hAnsi="Times New Roman"/>
          <w:sz w:val="28"/>
          <w:szCs w:val="28"/>
        </w:rPr>
        <w:t xml:space="preserve"> муниципальном районе Волгоградской области", объем его доступного для использования остатка устанавливается в размере</w:t>
      </w:r>
      <w:proofErr w:type="gramEnd"/>
      <w:r w:rsidRPr="00FE0F50">
        <w:rPr>
          <w:rFonts w:ascii="Times New Roman" w:hAnsi="Times New Roman"/>
          <w:sz w:val="28"/>
          <w:szCs w:val="28"/>
        </w:rPr>
        <w:t xml:space="preserve"> скорректированного норматива обеспечения сертификата, определяемого по следующей формуле:</w:t>
      </w:r>
      <w:r w:rsidR="00F80FAA">
        <w:rPr>
          <w:rFonts w:ascii="Times New Roman" w:hAnsi="Times New Roman"/>
          <w:color w:val="000000"/>
          <w:sz w:val="28"/>
          <w:szCs w:val="28"/>
        </w:rPr>
        <w:t xml:space="preserve">             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Остаток=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ост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период</m:t>
                </m:r>
              </m:sub>
            </m:sSub>
          </m:den>
        </m:f>
        <m:r>
          <w:rPr>
            <w:rFonts w:ascii="Cambria Math" w:hAnsi="Cambria Math"/>
            <w:color w:val="000000" w:themeColor="text1"/>
            <w:sz w:val="24"/>
            <w:szCs w:val="24"/>
          </w:rPr>
          <m:t>×N</m:t>
        </m:r>
      </m:oMath>
    </w:p>
    <w:p w:rsidR="00A7661C" w:rsidRPr="00FE0F50" w:rsidRDefault="00A7661C" w:rsidP="00A7661C">
      <w:pPr>
        <w:pStyle w:val="1"/>
        <w:tabs>
          <w:tab w:val="left" w:pos="0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0F50">
        <w:rPr>
          <w:rFonts w:ascii="Times New Roman" w:hAnsi="Times New Roman"/>
          <w:color w:val="000000"/>
          <w:sz w:val="28"/>
          <w:szCs w:val="28"/>
        </w:rPr>
        <w:lastRenderedPageBreak/>
        <w:t>где</w:t>
      </w:r>
    </w:p>
    <w:p w:rsidR="00A7661C" w:rsidRPr="00FE0F50" w:rsidRDefault="00A7661C" w:rsidP="00A7661C">
      <w:pPr>
        <w:pStyle w:val="1"/>
        <w:tabs>
          <w:tab w:val="left" w:pos="0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0F50">
        <w:rPr>
          <w:rFonts w:ascii="Times New Roman" w:hAnsi="Times New Roman"/>
          <w:color w:val="000000"/>
          <w:sz w:val="28"/>
          <w:szCs w:val="28"/>
        </w:rPr>
        <w:fldChar w:fldCharType="begin"/>
      </w:r>
      <w:r w:rsidRPr="00FE0F50">
        <w:rPr>
          <w:rFonts w:ascii="Times New Roman" w:hAnsi="Times New Roman"/>
          <w:color w:val="000000"/>
          <w:sz w:val="28"/>
          <w:szCs w:val="28"/>
        </w:rPr>
        <w:instrText xml:space="preserve"> QUOTE </w:instrText>
      </w:r>
      <w:r w:rsidRPr="00FE0F50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72846AB" wp14:editId="4F2BE6E9">
            <wp:extent cx="171450" cy="1809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0F50">
        <w:rPr>
          <w:rFonts w:ascii="Times New Roman" w:hAnsi="Times New Roman"/>
          <w:color w:val="000000"/>
          <w:sz w:val="28"/>
          <w:szCs w:val="28"/>
        </w:rPr>
        <w:instrText xml:space="preserve"> </w:instrText>
      </w:r>
      <w:r w:rsidRPr="00FE0F50">
        <w:rPr>
          <w:rFonts w:ascii="Times New Roman" w:hAnsi="Times New Roman"/>
          <w:color w:val="000000"/>
          <w:sz w:val="28"/>
          <w:szCs w:val="28"/>
        </w:rPr>
        <w:fldChar w:fldCharType="separate"/>
      </w:r>
      <w:r w:rsidRPr="00FE0F50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2465BD9" wp14:editId="403E808E">
            <wp:extent cx="171450" cy="1809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0F50">
        <w:rPr>
          <w:rFonts w:ascii="Times New Roman" w:hAnsi="Times New Roman"/>
          <w:color w:val="000000"/>
          <w:sz w:val="28"/>
          <w:szCs w:val="28"/>
        </w:rPr>
        <w:fldChar w:fldCharType="end"/>
      </w:r>
      <w:r w:rsidRPr="00FE0F50">
        <w:rPr>
          <w:rFonts w:ascii="Times New Roman" w:hAnsi="Times New Roman"/>
          <w:color w:val="000000"/>
          <w:sz w:val="28"/>
          <w:szCs w:val="28"/>
        </w:rPr>
        <w:t xml:space="preserve"> – норматив обеспечения сертификата дополнительного образования, установленный для соответствующей категории детей;</w:t>
      </w:r>
    </w:p>
    <w:p w:rsidR="00A7661C" w:rsidRPr="00FE0F50" w:rsidRDefault="00D37C37" w:rsidP="00A7661C">
      <w:pPr>
        <w:pStyle w:val="1"/>
        <w:tabs>
          <w:tab w:val="left" w:pos="0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период</m:t>
            </m:r>
          </m:sub>
        </m:sSub>
      </m:oMath>
      <w:r w:rsidR="00A7661C" w:rsidRPr="00FE0F50">
        <w:rPr>
          <w:rFonts w:ascii="Times New Roman" w:hAnsi="Times New Roman"/>
          <w:color w:val="000000"/>
          <w:sz w:val="28"/>
          <w:szCs w:val="28"/>
        </w:rPr>
        <w:t xml:space="preserve"> – общее число месяцев активного использования сертификатов дополнительного </w:t>
      </w:r>
      <w:proofErr w:type="gramStart"/>
      <w:r w:rsidR="00A7661C" w:rsidRPr="00FE0F50">
        <w:rPr>
          <w:rFonts w:ascii="Times New Roman" w:hAnsi="Times New Roman"/>
          <w:color w:val="000000"/>
          <w:sz w:val="28"/>
          <w:szCs w:val="28"/>
        </w:rPr>
        <w:t>образования</w:t>
      </w:r>
      <w:proofErr w:type="gramEnd"/>
      <w:r w:rsidR="00A7661C" w:rsidRPr="00FE0F50">
        <w:rPr>
          <w:rFonts w:ascii="Times New Roman" w:hAnsi="Times New Roman"/>
          <w:color w:val="000000"/>
          <w:sz w:val="28"/>
          <w:szCs w:val="28"/>
        </w:rPr>
        <w:t xml:space="preserve"> за период действия программы персонифицированного финансирования;</w:t>
      </w:r>
    </w:p>
    <w:p w:rsidR="00A7661C" w:rsidRPr="00FE0F50" w:rsidRDefault="00D37C37" w:rsidP="00A7661C">
      <w:pPr>
        <w:pStyle w:val="1"/>
        <w:tabs>
          <w:tab w:val="left" w:pos="0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ост</m:t>
            </m:r>
          </m:sub>
        </m:sSub>
      </m:oMath>
      <w:r w:rsidR="00A7661C" w:rsidRPr="00FE0F50">
        <w:rPr>
          <w:rFonts w:ascii="Times New Roman" w:hAnsi="Times New Roman"/>
          <w:color w:val="000000"/>
          <w:sz w:val="28"/>
          <w:szCs w:val="28"/>
        </w:rPr>
        <w:t xml:space="preserve"> – число месяцев активного использования сертификатов дополнительного образования оставшихся на момент присвоения статуса сертификата персонифицированного финансирования до конца периода действия программы персонифицированного финансирования, включая месяц, в котором осуществляется присвоение сертификату статуса сертификата персонифицированного финансирования.</w:t>
      </w:r>
    </w:p>
    <w:p w:rsidR="00A7661C" w:rsidRDefault="00A7661C" w:rsidP="00A7661C">
      <w:pPr>
        <w:pStyle w:val="1"/>
        <w:tabs>
          <w:tab w:val="left" w:pos="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0F50">
        <w:rPr>
          <w:rFonts w:ascii="Times New Roman" w:hAnsi="Times New Roman"/>
          <w:color w:val="000000"/>
          <w:sz w:val="28"/>
          <w:szCs w:val="28"/>
        </w:rPr>
        <w:t>В целях определения объема доступного для использования остатка сертификата дополнительного образования под месяцами активного использования сертификатов дополнительного образования понимаются следующие месяцы:</w:t>
      </w:r>
      <w:r w:rsidRPr="00FE0F50">
        <w:rPr>
          <w:rFonts w:ascii="Times New Roman" w:hAnsi="Times New Roman"/>
          <w:sz w:val="28"/>
          <w:szCs w:val="28"/>
        </w:rPr>
        <w:t xml:space="preserve"> январь, февраль, март, апрель, май, сентябрь, октябрь, ноябрь, декабрь.</w:t>
      </w:r>
    </w:p>
    <w:p w:rsidR="00725579" w:rsidRDefault="00725579" w:rsidP="00A7661C">
      <w:pPr>
        <w:pStyle w:val="1"/>
        <w:tabs>
          <w:tab w:val="left" w:pos="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25579" w:rsidRPr="00FE0F50" w:rsidRDefault="00725579" w:rsidP="00A7661C">
      <w:pPr>
        <w:pStyle w:val="1"/>
        <w:tabs>
          <w:tab w:val="left" w:pos="0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25579" w:rsidRPr="00725579" w:rsidRDefault="00725579" w:rsidP="00725579">
      <w:pPr>
        <w:tabs>
          <w:tab w:val="left" w:pos="6603"/>
        </w:tabs>
        <w:spacing w:after="0"/>
        <w:rPr>
          <w:rFonts w:ascii="Times New Roman" w:hAnsi="Times New Roman"/>
          <w:sz w:val="28"/>
          <w:szCs w:val="28"/>
        </w:rPr>
      </w:pPr>
      <w:r w:rsidRPr="00725579">
        <w:rPr>
          <w:rFonts w:ascii="Times New Roman" w:hAnsi="Times New Roman"/>
          <w:sz w:val="28"/>
          <w:szCs w:val="28"/>
        </w:rPr>
        <w:t>Начальник организационно</w:t>
      </w:r>
      <w:r w:rsidR="00301C9B">
        <w:rPr>
          <w:rFonts w:ascii="Times New Roman" w:hAnsi="Times New Roman"/>
          <w:sz w:val="28"/>
          <w:szCs w:val="28"/>
        </w:rPr>
        <w:t xml:space="preserve"> </w:t>
      </w:r>
      <w:r w:rsidRPr="00725579">
        <w:rPr>
          <w:rFonts w:ascii="Times New Roman" w:hAnsi="Times New Roman"/>
          <w:sz w:val="28"/>
          <w:szCs w:val="28"/>
        </w:rPr>
        <w:t>-</w:t>
      </w:r>
      <w:r w:rsidR="00301C9B">
        <w:rPr>
          <w:rFonts w:ascii="Times New Roman" w:hAnsi="Times New Roman"/>
          <w:sz w:val="28"/>
          <w:szCs w:val="28"/>
        </w:rPr>
        <w:t xml:space="preserve"> </w:t>
      </w:r>
      <w:r w:rsidRPr="00725579">
        <w:rPr>
          <w:rFonts w:ascii="Times New Roman" w:hAnsi="Times New Roman"/>
          <w:sz w:val="28"/>
          <w:szCs w:val="28"/>
        </w:rPr>
        <w:t>правового</w:t>
      </w:r>
      <w:r w:rsidRPr="00725579">
        <w:rPr>
          <w:rFonts w:ascii="Times New Roman" w:hAnsi="Times New Roman"/>
          <w:sz w:val="28"/>
          <w:szCs w:val="28"/>
        </w:rPr>
        <w:tab/>
        <w:t xml:space="preserve">        И.В. Денисов</w:t>
      </w:r>
    </w:p>
    <w:p w:rsidR="00725579" w:rsidRPr="00725579" w:rsidRDefault="00725579" w:rsidP="00725579">
      <w:pPr>
        <w:spacing w:after="0"/>
        <w:rPr>
          <w:rFonts w:ascii="Times New Roman" w:hAnsi="Times New Roman"/>
          <w:sz w:val="28"/>
          <w:szCs w:val="28"/>
        </w:rPr>
      </w:pPr>
      <w:r w:rsidRPr="00725579">
        <w:rPr>
          <w:rFonts w:ascii="Times New Roman" w:hAnsi="Times New Roman"/>
          <w:sz w:val="28"/>
          <w:szCs w:val="28"/>
        </w:rPr>
        <w:t>отдела</w:t>
      </w:r>
    </w:p>
    <w:p w:rsidR="00A70690" w:rsidRPr="00FE0F50" w:rsidRDefault="00A70690">
      <w:pPr>
        <w:rPr>
          <w:rFonts w:ascii="Times New Roman" w:hAnsi="Times New Roman"/>
          <w:sz w:val="28"/>
          <w:szCs w:val="28"/>
        </w:rPr>
      </w:pPr>
    </w:p>
    <w:sectPr w:rsidR="00A70690" w:rsidRPr="00FE0F50" w:rsidSect="0006675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86C3E"/>
    <w:multiLevelType w:val="hybridMultilevel"/>
    <w:tmpl w:val="94EE0942"/>
    <w:lvl w:ilvl="0" w:tplc="5712DD5E">
      <w:start w:val="1"/>
      <w:numFmt w:val="decimal"/>
      <w:lvlText w:val="%1."/>
      <w:lvlJc w:val="left"/>
      <w:pPr>
        <w:ind w:left="2558" w:hanging="11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46073930"/>
    <w:multiLevelType w:val="multilevel"/>
    <w:tmpl w:val="BD3C4E7C"/>
    <w:lvl w:ilvl="0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61C"/>
    <w:rsid w:val="00002DF0"/>
    <w:rsid w:val="0000328F"/>
    <w:rsid w:val="00004679"/>
    <w:rsid w:val="00004BA3"/>
    <w:rsid w:val="00004C5A"/>
    <w:rsid w:val="00006940"/>
    <w:rsid w:val="00007212"/>
    <w:rsid w:val="000107F6"/>
    <w:rsid w:val="0001291E"/>
    <w:rsid w:val="000129D4"/>
    <w:rsid w:val="00012EE0"/>
    <w:rsid w:val="000135D8"/>
    <w:rsid w:val="00013CC6"/>
    <w:rsid w:val="00014840"/>
    <w:rsid w:val="00017C5C"/>
    <w:rsid w:val="00020706"/>
    <w:rsid w:val="00024A23"/>
    <w:rsid w:val="00025AB5"/>
    <w:rsid w:val="00026DB9"/>
    <w:rsid w:val="00027937"/>
    <w:rsid w:val="000279F6"/>
    <w:rsid w:val="00030B76"/>
    <w:rsid w:val="00032338"/>
    <w:rsid w:val="0003581E"/>
    <w:rsid w:val="00037090"/>
    <w:rsid w:val="00037D9C"/>
    <w:rsid w:val="00044931"/>
    <w:rsid w:val="00045038"/>
    <w:rsid w:val="000455EA"/>
    <w:rsid w:val="00055A1C"/>
    <w:rsid w:val="00055B84"/>
    <w:rsid w:val="00055D34"/>
    <w:rsid w:val="00057F9E"/>
    <w:rsid w:val="000632E1"/>
    <w:rsid w:val="0006509C"/>
    <w:rsid w:val="0006554D"/>
    <w:rsid w:val="0006595D"/>
    <w:rsid w:val="0006675F"/>
    <w:rsid w:val="00067984"/>
    <w:rsid w:val="00067BBA"/>
    <w:rsid w:val="00072F7A"/>
    <w:rsid w:val="000817F1"/>
    <w:rsid w:val="00081B69"/>
    <w:rsid w:val="00081EA3"/>
    <w:rsid w:val="00082C1C"/>
    <w:rsid w:val="000834D8"/>
    <w:rsid w:val="00083A63"/>
    <w:rsid w:val="000842A0"/>
    <w:rsid w:val="00084F38"/>
    <w:rsid w:val="000875DC"/>
    <w:rsid w:val="0009107B"/>
    <w:rsid w:val="0009392A"/>
    <w:rsid w:val="000968BE"/>
    <w:rsid w:val="000968F3"/>
    <w:rsid w:val="000A4006"/>
    <w:rsid w:val="000A46B7"/>
    <w:rsid w:val="000A5CA0"/>
    <w:rsid w:val="000A75D4"/>
    <w:rsid w:val="000B2A36"/>
    <w:rsid w:val="000B482B"/>
    <w:rsid w:val="000B4F74"/>
    <w:rsid w:val="000B5C77"/>
    <w:rsid w:val="000B68FE"/>
    <w:rsid w:val="000B71AD"/>
    <w:rsid w:val="000B7F27"/>
    <w:rsid w:val="000C09C1"/>
    <w:rsid w:val="000C3033"/>
    <w:rsid w:val="000C3671"/>
    <w:rsid w:val="000C4231"/>
    <w:rsid w:val="000C46D5"/>
    <w:rsid w:val="000C5019"/>
    <w:rsid w:val="000C5024"/>
    <w:rsid w:val="000C5DAB"/>
    <w:rsid w:val="000C790B"/>
    <w:rsid w:val="000D1001"/>
    <w:rsid w:val="000D1413"/>
    <w:rsid w:val="000D264C"/>
    <w:rsid w:val="000D365A"/>
    <w:rsid w:val="000E0586"/>
    <w:rsid w:val="000E09C4"/>
    <w:rsid w:val="000E111C"/>
    <w:rsid w:val="000E4B64"/>
    <w:rsid w:val="000E517B"/>
    <w:rsid w:val="000F3FD2"/>
    <w:rsid w:val="000F60EE"/>
    <w:rsid w:val="000F631E"/>
    <w:rsid w:val="00101E90"/>
    <w:rsid w:val="00103AD4"/>
    <w:rsid w:val="00107B92"/>
    <w:rsid w:val="00113870"/>
    <w:rsid w:val="00116C14"/>
    <w:rsid w:val="00117E91"/>
    <w:rsid w:val="00120912"/>
    <w:rsid w:val="00123516"/>
    <w:rsid w:val="001245B5"/>
    <w:rsid w:val="001254BE"/>
    <w:rsid w:val="0013141B"/>
    <w:rsid w:val="001324FF"/>
    <w:rsid w:val="00132711"/>
    <w:rsid w:val="001348B2"/>
    <w:rsid w:val="00136C66"/>
    <w:rsid w:val="001411ED"/>
    <w:rsid w:val="00142E13"/>
    <w:rsid w:val="00143246"/>
    <w:rsid w:val="00143EDB"/>
    <w:rsid w:val="00144292"/>
    <w:rsid w:val="0015029B"/>
    <w:rsid w:val="001505E3"/>
    <w:rsid w:val="00150E12"/>
    <w:rsid w:val="00153BC4"/>
    <w:rsid w:val="00154EFD"/>
    <w:rsid w:val="001630A3"/>
    <w:rsid w:val="00163442"/>
    <w:rsid w:val="00164A95"/>
    <w:rsid w:val="00164FF6"/>
    <w:rsid w:val="001659C1"/>
    <w:rsid w:val="001663A3"/>
    <w:rsid w:val="00166FCB"/>
    <w:rsid w:val="00167F4E"/>
    <w:rsid w:val="00170411"/>
    <w:rsid w:val="00173292"/>
    <w:rsid w:val="00173BFD"/>
    <w:rsid w:val="001746EB"/>
    <w:rsid w:val="00174CD1"/>
    <w:rsid w:val="001751AB"/>
    <w:rsid w:val="0017614A"/>
    <w:rsid w:val="001767A6"/>
    <w:rsid w:val="00177BC5"/>
    <w:rsid w:val="00180F3E"/>
    <w:rsid w:val="0018163C"/>
    <w:rsid w:val="00181FFA"/>
    <w:rsid w:val="00184047"/>
    <w:rsid w:val="001861AE"/>
    <w:rsid w:val="00186ADD"/>
    <w:rsid w:val="00186C63"/>
    <w:rsid w:val="00191B36"/>
    <w:rsid w:val="00191E20"/>
    <w:rsid w:val="00192598"/>
    <w:rsid w:val="00193272"/>
    <w:rsid w:val="0019557F"/>
    <w:rsid w:val="001958AB"/>
    <w:rsid w:val="0019592A"/>
    <w:rsid w:val="001978C1"/>
    <w:rsid w:val="0019797A"/>
    <w:rsid w:val="00197CBF"/>
    <w:rsid w:val="001A0DCA"/>
    <w:rsid w:val="001A232B"/>
    <w:rsid w:val="001A277D"/>
    <w:rsid w:val="001A2B58"/>
    <w:rsid w:val="001A4A9E"/>
    <w:rsid w:val="001A56CE"/>
    <w:rsid w:val="001A6477"/>
    <w:rsid w:val="001B05C7"/>
    <w:rsid w:val="001B43C9"/>
    <w:rsid w:val="001B49BF"/>
    <w:rsid w:val="001B6C17"/>
    <w:rsid w:val="001C0282"/>
    <w:rsid w:val="001C1C44"/>
    <w:rsid w:val="001C225B"/>
    <w:rsid w:val="001C5442"/>
    <w:rsid w:val="001C6F1C"/>
    <w:rsid w:val="001D0747"/>
    <w:rsid w:val="001D248B"/>
    <w:rsid w:val="001D4591"/>
    <w:rsid w:val="001D6207"/>
    <w:rsid w:val="001D6282"/>
    <w:rsid w:val="001D6791"/>
    <w:rsid w:val="001D7BBC"/>
    <w:rsid w:val="001E11D2"/>
    <w:rsid w:val="001E222C"/>
    <w:rsid w:val="001E2451"/>
    <w:rsid w:val="001E35FF"/>
    <w:rsid w:val="001F7667"/>
    <w:rsid w:val="00200884"/>
    <w:rsid w:val="00201F4E"/>
    <w:rsid w:val="00202E0F"/>
    <w:rsid w:val="002041ED"/>
    <w:rsid w:val="002042C0"/>
    <w:rsid w:val="00205053"/>
    <w:rsid w:val="0020515B"/>
    <w:rsid w:val="00206000"/>
    <w:rsid w:val="0020637B"/>
    <w:rsid w:val="00207C90"/>
    <w:rsid w:val="00214436"/>
    <w:rsid w:val="002145A6"/>
    <w:rsid w:val="002146F0"/>
    <w:rsid w:val="00214C84"/>
    <w:rsid w:val="002165CD"/>
    <w:rsid w:val="00217C14"/>
    <w:rsid w:val="002219A3"/>
    <w:rsid w:val="002219D5"/>
    <w:rsid w:val="00223C98"/>
    <w:rsid w:val="00224EB7"/>
    <w:rsid w:val="0022627B"/>
    <w:rsid w:val="00232AEF"/>
    <w:rsid w:val="00235340"/>
    <w:rsid w:val="002440E5"/>
    <w:rsid w:val="002453A3"/>
    <w:rsid w:val="00250035"/>
    <w:rsid w:val="00251C16"/>
    <w:rsid w:val="00252C5F"/>
    <w:rsid w:val="00254A50"/>
    <w:rsid w:val="00254C5D"/>
    <w:rsid w:val="002556FD"/>
    <w:rsid w:val="00255D28"/>
    <w:rsid w:val="00256204"/>
    <w:rsid w:val="00262B17"/>
    <w:rsid w:val="00263527"/>
    <w:rsid w:val="00265890"/>
    <w:rsid w:val="002670D6"/>
    <w:rsid w:val="00273009"/>
    <w:rsid w:val="002736A2"/>
    <w:rsid w:val="00274696"/>
    <w:rsid w:val="00276580"/>
    <w:rsid w:val="0027667D"/>
    <w:rsid w:val="0027699E"/>
    <w:rsid w:val="002770B4"/>
    <w:rsid w:val="002778A3"/>
    <w:rsid w:val="00277906"/>
    <w:rsid w:val="002823AD"/>
    <w:rsid w:val="0028271E"/>
    <w:rsid w:val="00283615"/>
    <w:rsid w:val="00287BA3"/>
    <w:rsid w:val="002A0623"/>
    <w:rsid w:val="002A0B89"/>
    <w:rsid w:val="002A35D1"/>
    <w:rsid w:val="002A5858"/>
    <w:rsid w:val="002A62D0"/>
    <w:rsid w:val="002A6DEB"/>
    <w:rsid w:val="002B136E"/>
    <w:rsid w:val="002B1E9B"/>
    <w:rsid w:val="002B377E"/>
    <w:rsid w:val="002B3D2D"/>
    <w:rsid w:val="002B5F6F"/>
    <w:rsid w:val="002B60F6"/>
    <w:rsid w:val="002C0138"/>
    <w:rsid w:val="002C32A1"/>
    <w:rsid w:val="002C74D8"/>
    <w:rsid w:val="002C773F"/>
    <w:rsid w:val="002D0EB5"/>
    <w:rsid w:val="002D3A26"/>
    <w:rsid w:val="002D4C89"/>
    <w:rsid w:val="002D5AEC"/>
    <w:rsid w:val="002D6154"/>
    <w:rsid w:val="002D7EB8"/>
    <w:rsid w:val="002E03DC"/>
    <w:rsid w:val="002E0765"/>
    <w:rsid w:val="002E453A"/>
    <w:rsid w:val="002E517B"/>
    <w:rsid w:val="002E5619"/>
    <w:rsid w:val="002E6B2D"/>
    <w:rsid w:val="002E7100"/>
    <w:rsid w:val="002F16D9"/>
    <w:rsid w:val="002F1C54"/>
    <w:rsid w:val="002F2BCA"/>
    <w:rsid w:val="002F6667"/>
    <w:rsid w:val="002F71BA"/>
    <w:rsid w:val="002F7392"/>
    <w:rsid w:val="00301C9B"/>
    <w:rsid w:val="00302437"/>
    <w:rsid w:val="00304B90"/>
    <w:rsid w:val="003054B7"/>
    <w:rsid w:val="00305D36"/>
    <w:rsid w:val="00311B5D"/>
    <w:rsid w:val="0031281B"/>
    <w:rsid w:val="00320737"/>
    <w:rsid w:val="00322FB1"/>
    <w:rsid w:val="003247DE"/>
    <w:rsid w:val="00324C8E"/>
    <w:rsid w:val="00324D91"/>
    <w:rsid w:val="0032723B"/>
    <w:rsid w:val="00327A53"/>
    <w:rsid w:val="0033170A"/>
    <w:rsid w:val="00333CE8"/>
    <w:rsid w:val="003342B2"/>
    <w:rsid w:val="00334F80"/>
    <w:rsid w:val="00335EBA"/>
    <w:rsid w:val="003406D0"/>
    <w:rsid w:val="00341F07"/>
    <w:rsid w:val="00342AC7"/>
    <w:rsid w:val="00347BE1"/>
    <w:rsid w:val="00352C47"/>
    <w:rsid w:val="00354CCC"/>
    <w:rsid w:val="00356090"/>
    <w:rsid w:val="0035654E"/>
    <w:rsid w:val="0036013B"/>
    <w:rsid w:val="00360C0E"/>
    <w:rsid w:val="00361B92"/>
    <w:rsid w:val="00364114"/>
    <w:rsid w:val="00364632"/>
    <w:rsid w:val="003647D7"/>
    <w:rsid w:val="00364A6D"/>
    <w:rsid w:val="00365604"/>
    <w:rsid w:val="00365870"/>
    <w:rsid w:val="00366C68"/>
    <w:rsid w:val="00372DC6"/>
    <w:rsid w:val="00373EC1"/>
    <w:rsid w:val="00374879"/>
    <w:rsid w:val="00375DDB"/>
    <w:rsid w:val="00377E21"/>
    <w:rsid w:val="00382690"/>
    <w:rsid w:val="00382D46"/>
    <w:rsid w:val="003837EB"/>
    <w:rsid w:val="00390118"/>
    <w:rsid w:val="0039150E"/>
    <w:rsid w:val="00396734"/>
    <w:rsid w:val="0039687C"/>
    <w:rsid w:val="003A0234"/>
    <w:rsid w:val="003A37A9"/>
    <w:rsid w:val="003A467E"/>
    <w:rsid w:val="003A6C9A"/>
    <w:rsid w:val="003A747B"/>
    <w:rsid w:val="003A7851"/>
    <w:rsid w:val="003A7C0C"/>
    <w:rsid w:val="003B13C2"/>
    <w:rsid w:val="003B38EB"/>
    <w:rsid w:val="003B5AEC"/>
    <w:rsid w:val="003B5ECE"/>
    <w:rsid w:val="003B7E40"/>
    <w:rsid w:val="003C01EE"/>
    <w:rsid w:val="003C2D8E"/>
    <w:rsid w:val="003C330C"/>
    <w:rsid w:val="003C4623"/>
    <w:rsid w:val="003C6900"/>
    <w:rsid w:val="003D03D9"/>
    <w:rsid w:val="003D420D"/>
    <w:rsid w:val="003D7C12"/>
    <w:rsid w:val="003E0DCF"/>
    <w:rsid w:val="003E1E78"/>
    <w:rsid w:val="003E401B"/>
    <w:rsid w:val="003F4A5F"/>
    <w:rsid w:val="003F5251"/>
    <w:rsid w:val="003F733C"/>
    <w:rsid w:val="00402295"/>
    <w:rsid w:val="00403D91"/>
    <w:rsid w:val="00403E30"/>
    <w:rsid w:val="0040633B"/>
    <w:rsid w:val="00406B78"/>
    <w:rsid w:val="00407988"/>
    <w:rsid w:val="00410A12"/>
    <w:rsid w:val="0041202B"/>
    <w:rsid w:val="00413379"/>
    <w:rsid w:val="004138CC"/>
    <w:rsid w:val="004151B3"/>
    <w:rsid w:val="00417B96"/>
    <w:rsid w:val="00421112"/>
    <w:rsid w:val="00425748"/>
    <w:rsid w:val="0043056B"/>
    <w:rsid w:val="0043256C"/>
    <w:rsid w:val="00432D7D"/>
    <w:rsid w:val="0043333E"/>
    <w:rsid w:val="00434C3C"/>
    <w:rsid w:val="004350EC"/>
    <w:rsid w:val="0043557A"/>
    <w:rsid w:val="00440294"/>
    <w:rsid w:val="0044090C"/>
    <w:rsid w:val="00442F50"/>
    <w:rsid w:val="0044430D"/>
    <w:rsid w:val="00444A25"/>
    <w:rsid w:val="0044694B"/>
    <w:rsid w:val="00451B1E"/>
    <w:rsid w:val="0045244E"/>
    <w:rsid w:val="00456106"/>
    <w:rsid w:val="00456FF1"/>
    <w:rsid w:val="00460DD3"/>
    <w:rsid w:val="00460E4F"/>
    <w:rsid w:val="00461066"/>
    <w:rsid w:val="00462034"/>
    <w:rsid w:val="004620ED"/>
    <w:rsid w:val="0046362C"/>
    <w:rsid w:val="004638FB"/>
    <w:rsid w:val="00465B07"/>
    <w:rsid w:val="00467D94"/>
    <w:rsid w:val="00471133"/>
    <w:rsid w:val="0047361E"/>
    <w:rsid w:val="00475958"/>
    <w:rsid w:val="00475DEE"/>
    <w:rsid w:val="004761B0"/>
    <w:rsid w:val="00476DF6"/>
    <w:rsid w:val="00480300"/>
    <w:rsid w:val="0048074A"/>
    <w:rsid w:val="00480AA8"/>
    <w:rsid w:val="00482086"/>
    <w:rsid w:val="00484A77"/>
    <w:rsid w:val="00486C79"/>
    <w:rsid w:val="00487947"/>
    <w:rsid w:val="00487F72"/>
    <w:rsid w:val="00490E8A"/>
    <w:rsid w:val="0049351B"/>
    <w:rsid w:val="00493761"/>
    <w:rsid w:val="00495B0A"/>
    <w:rsid w:val="004A1DA9"/>
    <w:rsid w:val="004A3857"/>
    <w:rsid w:val="004A400F"/>
    <w:rsid w:val="004A4F84"/>
    <w:rsid w:val="004A50D0"/>
    <w:rsid w:val="004A55EA"/>
    <w:rsid w:val="004A658C"/>
    <w:rsid w:val="004A7D47"/>
    <w:rsid w:val="004B152F"/>
    <w:rsid w:val="004B4073"/>
    <w:rsid w:val="004B518A"/>
    <w:rsid w:val="004B7CDA"/>
    <w:rsid w:val="004C061B"/>
    <w:rsid w:val="004C0895"/>
    <w:rsid w:val="004C0D8E"/>
    <w:rsid w:val="004C1C45"/>
    <w:rsid w:val="004C3B7A"/>
    <w:rsid w:val="004C4F08"/>
    <w:rsid w:val="004C5C53"/>
    <w:rsid w:val="004C634D"/>
    <w:rsid w:val="004C7FCB"/>
    <w:rsid w:val="004D09FD"/>
    <w:rsid w:val="004D1D14"/>
    <w:rsid w:val="004D26CB"/>
    <w:rsid w:val="004D279C"/>
    <w:rsid w:val="004D2F91"/>
    <w:rsid w:val="004D319A"/>
    <w:rsid w:val="004D3B65"/>
    <w:rsid w:val="004D3C22"/>
    <w:rsid w:val="004D731D"/>
    <w:rsid w:val="004D7D48"/>
    <w:rsid w:val="004E057F"/>
    <w:rsid w:val="004E06A8"/>
    <w:rsid w:val="004E074C"/>
    <w:rsid w:val="004E0CF5"/>
    <w:rsid w:val="004E1EFC"/>
    <w:rsid w:val="004E2C71"/>
    <w:rsid w:val="004E4B08"/>
    <w:rsid w:val="004E4C08"/>
    <w:rsid w:val="004E514E"/>
    <w:rsid w:val="004E66A4"/>
    <w:rsid w:val="004F0FFF"/>
    <w:rsid w:val="004F12CA"/>
    <w:rsid w:val="004F13AB"/>
    <w:rsid w:val="004F3A0C"/>
    <w:rsid w:val="004F3CDF"/>
    <w:rsid w:val="004F3CE8"/>
    <w:rsid w:val="004F40F3"/>
    <w:rsid w:val="004F46C9"/>
    <w:rsid w:val="004F5840"/>
    <w:rsid w:val="004F5962"/>
    <w:rsid w:val="004F6E72"/>
    <w:rsid w:val="0050005D"/>
    <w:rsid w:val="00501208"/>
    <w:rsid w:val="00501803"/>
    <w:rsid w:val="00503B8C"/>
    <w:rsid w:val="0050525D"/>
    <w:rsid w:val="00510804"/>
    <w:rsid w:val="00512FBB"/>
    <w:rsid w:val="00514ACA"/>
    <w:rsid w:val="005163E0"/>
    <w:rsid w:val="00516839"/>
    <w:rsid w:val="0051735B"/>
    <w:rsid w:val="00522647"/>
    <w:rsid w:val="00522901"/>
    <w:rsid w:val="00522D92"/>
    <w:rsid w:val="00523E6B"/>
    <w:rsid w:val="00526948"/>
    <w:rsid w:val="00526CCB"/>
    <w:rsid w:val="00526D5F"/>
    <w:rsid w:val="00527183"/>
    <w:rsid w:val="0053016F"/>
    <w:rsid w:val="00531582"/>
    <w:rsid w:val="00531AD6"/>
    <w:rsid w:val="005321B3"/>
    <w:rsid w:val="0053329E"/>
    <w:rsid w:val="00533B04"/>
    <w:rsid w:val="005357E6"/>
    <w:rsid w:val="00536BF4"/>
    <w:rsid w:val="00541F57"/>
    <w:rsid w:val="0054217E"/>
    <w:rsid w:val="00542342"/>
    <w:rsid w:val="00543FB4"/>
    <w:rsid w:val="00544FD9"/>
    <w:rsid w:val="005519FD"/>
    <w:rsid w:val="00552F0D"/>
    <w:rsid w:val="00555545"/>
    <w:rsid w:val="00555C05"/>
    <w:rsid w:val="00557311"/>
    <w:rsid w:val="005579CB"/>
    <w:rsid w:val="0056205A"/>
    <w:rsid w:val="00564D7D"/>
    <w:rsid w:val="005660E0"/>
    <w:rsid w:val="00566313"/>
    <w:rsid w:val="00566512"/>
    <w:rsid w:val="00566914"/>
    <w:rsid w:val="00566DB8"/>
    <w:rsid w:val="00571CCF"/>
    <w:rsid w:val="0057382A"/>
    <w:rsid w:val="00573E80"/>
    <w:rsid w:val="00574D98"/>
    <w:rsid w:val="00576B63"/>
    <w:rsid w:val="00577157"/>
    <w:rsid w:val="00580065"/>
    <w:rsid w:val="00592A16"/>
    <w:rsid w:val="00593B9E"/>
    <w:rsid w:val="00594F1D"/>
    <w:rsid w:val="005953E6"/>
    <w:rsid w:val="005A1E63"/>
    <w:rsid w:val="005A377B"/>
    <w:rsid w:val="005C0B4E"/>
    <w:rsid w:val="005C1613"/>
    <w:rsid w:val="005C23F7"/>
    <w:rsid w:val="005C2BD7"/>
    <w:rsid w:val="005C3CAB"/>
    <w:rsid w:val="005C4593"/>
    <w:rsid w:val="005C6304"/>
    <w:rsid w:val="005C70B0"/>
    <w:rsid w:val="005C7355"/>
    <w:rsid w:val="005D189F"/>
    <w:rsid w:val="005D7715"/>
    <w:rsid w:val="005E2F23"/>
    <w:rsid w:val="005E66AE"/>
    <w:rsid w:val="005F13FE"/>
    <w:rsid w:val="005F1AAC"/>
    <w:rsid w:val="005F4AA6"/>
    <w:rsid w:val="005F7F57"/>
    <w:rsid w:val="006044E3"/>
    <w:rsid w:val="00605DB5"/>
    <w:rsid w:val="006110A9"/>
    <w:rsid w:val="00611922"/>
    <w:rsid w:val="00611F98"/>
    <w:rsid w:val="00612049"/>
    <w:rsid w:val="00612540"/>
    <w:rsid w:val="00614170"/>
    <w:rsid w:val="00614608"/>
    <w:rsid w:val="0061559E"/>
    <w:rsid w:val="0061565E"/>
    <w:rsid w:val="00617F21"/>
    <w:rsid w:val="0062223A"/>
    <w:rsid w:val="0062333E"/>
    <w:rsid w:val="006272C5"/>
    <w:rsid w:val="006302FE"/>
    <w:rsid w:val="0063051F"/>
    <w:rsid w:val="00631315"/>
    <w:rsid w:val="006328DA"/>
    <w:rsid w:val="006332B3"/>
    <w:rsid w:val="00636277"/>
    <w:rsid w:val="006372C1"/>
    <w:rsid w:val="0064031B"/>
    <w:rsid w:val="00640443"/>
    <w:rsid w:val="00641A6A"/>
    <w:rsid w:val="00642D42"/>
    <w:rsid w:val="00645360"/>
    <w:rsid w:val="006454EF"/>
    <w:rsid w:val="0065246A"/>
    <w:rsid w:val="00652AD1"/>
    <w:rsid w:val="00653FA9"/>
    <w:rsid w:val="00655BDB"/>
    <w:rsid w:val="006579DA"/>
    <w:rsid w:val="00661712"/>
    <w:rsid w:val="006634EB"/>
    <w:rsid w:val="00663F8F"/>
    <w:rsid w:val="00664223"/>
    <w:rsid w:val="00665BEC"/>
    <w:rsid w:val="0066760E"/>
    <w:rsid w:val="00667F2C"/>
    <w:rsid w:val="00671506"/>
    <w:rsid w:val="006729D7"/>
    <w:rsid w:val="00672F3F"/>
    <w:rsid w:val="00672F45"/>
    <w:rsid w:val="00673343"/>
    <w:rsid w:val="0067497D"/>
    <w:rsid w:val="00674EFE"/>
    <w:rsid w:val="006751C8"/>
    <w:rsid w:val="00675B23"/>
    <w:rsid w:val="00675FAF"/>
    <w:rsid w:val="00676787"/>
    <w:rsid w:val="00676B3F"/>
    <w:rsid w:val="00677F5F"/>
    <w:rsid w:val="006818B6"/>
    <w:rsid w:val="006826B5"/>
    <w:rsid w:val="00682E1A"/>
    <w:rsid w:val="006836A4"/>
    <w:rsid w:val="00685EA8"/>
    <w:rsid w:val="00690E33"/>
    <w:rsid w:val="0069137E"/>
    <w:rsid w:val="006925FE"/>
    <w:rsid w:val="006968EB"/>
    <w:rsid w:val="006A45D6"/>
    <w:rsid w:val="006B2BFC"/>
    <w:rsid w:val="006B4762"/>
    <w:rsid w:val="006B5CBC"/>
    <w:rsid w:val="006B7EAD"/>
    <w:rsid w:val="006C01F4"/>
    <w:rsid w:val="006C25EF"/>
    <w:rsid w:val="006C2822"/>
    <w:rsid w:val="006C621D"/>
    <w:rsid w:val="006C7113"/>
    <w:rsid w:val="006D1775"/>
    <w:rsid w:val="006D1DE5"/>
    <w:rsid w:val="006D5F19"/>
    <w:rsid w:val="006E10D9"/>
    <w:rsid w:val="006E1580"/>
    <w:rsid w:val="006E2B6E"/>
    <w:rsid w:val="006E3F33"/>
    <w:rsid w:val="006E439B"/>
    <w:rsid w:val="006E4439"/>
    <w:rsid w:val="006E6E34"/>
    <w:rsid w:val="006E70C0"/>
    <w:rsid w:val="006F1551"/>
    <w:rsid w:val="006F2A34"/>
    <w:rsid w:val="006F4E81"/>
    <w:rsid w:val="006F5A73"/>
    <w:rsid w:val="006F635F"/>
    <w:rsid w:val="006F7E80"/>
    <w:rsid w:val="00700E7F"/>
    <w:rsid w:val="00701699"/>
    <w:rsid w:val="007019F9"/>
    <w:rsid w:val="00705AAB"/>
    <w:rsid w:val="00705B87"/>
    <w:rsid w:val="00706C9A"/>
    <w:rsid w:val="00707DEE"/>
    <w:rsid w:val="00710026"/>
    <w:rsid w:val="0071082B"/>
    <w:rsid w:val="00710A7B"/>
    <w:rsid w:val="007129FB"/>
    <w:rsid w:val="00713459"/>
    <w:rsid w:val="0071610B"/>
    <w:rsid w:val="007162C3"/>
    <w:rsid w:val="00717F48"/>
    <w:rsid w:val="0072161D"/>
    <w:rsid w:val="00721637"/>
    <w:rsid w:val="007216C3"/>
    <w:rsid w:val="007224E3"/>
    <w:rsid w:val="00722619"/>
    <w:rsid w:val="0072268F"/>
    <w:rsid w:val="007246AA"/>
    <w:rsid w:val="00725579"/>
    <w:rsid w:val="00725699"/>
    <w:rsid w:val="00726E57"/>
    <w:rsid w:val="007345ED"/>
    <w:rsid w:val="00736004"/>
    <w:rsid w:val="00736BC9"/>
    <w:rsid w:val="00736DD6"/>
    <w:rsid w:val="00740BC6"/>
    <w:rsid w:val="00741A4E"/>
    <w:rsid w:val="00741B2B"/>
    <w:rsid w:val="00741E30"/>
    <w:rsid w:val="00742C06"/>
    <w:rsid w:val="00743819"/>
    <w:rsid w:val="00743E4B"/>
    <w:rsid w:val="00744130"/>
    <w:rsid w:val="0074416C"/>
    <w:rsid w:val="00747627"/>
    <w:rsid w:val="00750B61"/>
    <w:rsid w:val="00751039"/>
    <w:rsid w:val="007532BA"/>
    <w:rsid w:val="00754D9D"/>
    <w:rsid w:val="00754DD9"/>
    <w:rsid w:val="00755823"/>
    <w:rsid w:val="00755884"/>
    <w:rsid w:val="007605E1"/>
    <w:rsid w:val="00763728"/>
    <w:rsid w:val="00765294"/>
    <w:rsid w:val="00765577"/>
    <w:rsid w:val="00766487"/>
    <w:rsid w:val="00772643"/>
    <w:rsid w:val="00772B18"/>
    <w:rsid w:val="00775CA2"/>
    <w:rsid w:val="00776ECC"/>
    <w:rsid w:val="00777385"/>
    <w:rsid w:val="00782997"/>
    <w:rsid w:val="007833E6"/>
    <w:rsid w:val="007864F3"/>
    <w:rsid w:val="00790971"/>
    <w:rsid w:val="0079475C"/>
    <w:rsid w:val="00794EA6"/>
    <w:rsid w:val="00796BFE"/>
    <w:rsid w:val="007971D6"/>
    <w:rsid w:val="00797CB5"/>
    <w:rsid w:val="00797D29"/>
    <w:rsid w:val="007A0266"/>
    <w:rsid w:val="007A19D0"/>
    <w:rsid w:val="007A3A9D"/>
    <w:rsid w:val="007A78C9"/>
    <w:rsid w:val="007B2393"/>
    <w:rsid w:val="007B512B"/>
    <w:rsid w:val="007B517D"/>
    <w:rsid w:val="007B6541"/>
    <w:rsid w:val="007B7471"/>
    <w:rsid w:val="007C0102"/>
    <w:rsid w:val="007C0AEA"/>
    <w:rsid w:val="007C0E81"/>
    <w:rsid w:val="007C43FF"/>
    <w:rsid w:val="007C538A"/>
    <w:rsid w:val="007D16C0"/>
    <w:rsid w:val="007D2626"/>
    <w:rsid w:val="007D299C"/>
    <w:rsid w:val="007D36A2"/>
    <w:rsid w:val="007D5422"/>
    <w:rsid w:val="007D5785"/>
    <w:rsid w:val="007D705D"/>
    <w:rsid w:val="007E14FA"/>
    <w:rsid w:val="007E2588"/>
    <w:rsid w:val="007E40A2"/>
    <w:rsid w:val="007E43BD"/>
    <w:rsid w:val="007E496D"/>
    <w:rsid w:val="007E6606"/>
    <w:rsid w:val="007E6F1D"/>
    <w:rsid w:val="007E7016"/>
    <w:rsid w:val="007F0058"/>
    <w:rsid w:val="007F124B"/>
    <w:rsid w:val="007F12FE"/>
    <w:rsid w:val="007F4A01"/>
    <w:rsid w:val="007F4EE2"/>
    <w:rsid w:val="007F56E2"/>
    <w:rsid w:val="008024B1"/>
    <w:rsid w:val="00802F91"/>
    <w:rsid w:val="00812255"/>
    <w:rsid w:val="0081227E"/>
    <w:rsid w:val="00812B04"/>
    <w:rsid w:val="00814494"/>
    <w:rsid w:val="008149FC"/>
    <w:rsid w:val="00815AB5"/>
    <w:rsid w:val="00815D12"/>
    <w:rsid w:val="00816027"/>
    <w:rsid w:val="0082080B"/>
    <w:rsid w:val="008243EE"/>
    <w:rsid w:val="00826FCE"/>
    <w:rsid w:val="00827E64"/>
    <w:rsid w:val="00832048"/>
    <w:rsid w:val="00837436"/>
    <w:rsid w:val="008423EE"/>
    <w:rsid w:val="00843341"/>
    <w:rsid w:val="00846B73"/>
    <w:rsid w:val="008476AE"/>
    <w:rsid w:val="008509F5"/>
    <w:rsid w:val="008527F2"/>
    <w:rsid w:val="00852AE3"/>
    <w:rsid w:val="00854455"/>
    <w:rsid w:val="00863FC0"/>
    <w:rsid w:val="008641CB"/>
    <w:rsid w:val="00864684"/>
    <w:rsid w:val="00866CDB"/>
    <w:rsid w:val="00870B75"/>
    <w:rsid w:val="008719EA"/>
    <w:rsid w:val="0087320D"/>
    <w:rsid w:val="008748AB"/>
    <w:rsid w:val="00877C42"/>
    <w:rsid w:val="008801B2"/>
    <w:rsid w:val="0088226F"/>
    <w:rsid w:val="00885119"/>
    <w:rsid w:val="00887F40"/>
    <w:rsid w:val="00892F38"/>
    <w:rsid w:val="00895EF0"/>
    <w:rsid w:val="008A1702"/>
    <w:rsid w:val="008A3459"/>
    <w:rsid w:val="008A7881"/>
    <w:rsid w:val="008B1E43"/>
    <w:rsid w:val="008B583F"/>
    <w:rsid w:val="008B6D16"/>
    <w:rsid w:val="008B776B"/>
    <w:rsid w:val="008B7E0E"/>
    <w:rsid w:val="008C0D52"/>
    <w:rsid w:val="008C2659"/>
    <w:rsid w:val="008C3448"/>
    <w:rsid w:val="008C4D7C"/>
    <w:rsid w:val="008C5F28"/>
    <w:rsid w:val="008C6767"/>
    <w:rsid w:val="008C744B"/>
    <w:rsid w:val="008D3AA3"/>
    <w:rsid w:val="008D3F2D"/>
    <w:rsid w:val="008D5197"/>
    <w:rsid w:val="008D55CF"/>
    <w:rsid w:val="008D6030"/>
    <w:rsid w:val="008E1F87"/>
    <w:rsid w:val="008E239C"/>
    <w:rsid w:val="008E3BE5"/>
    <w:rsid w:val="008E4659"/>
    <w:rsid w:val="008F078F"/>
    <w:rsid w:val="008F1593"/>
    <w:rsid w:val="008F22BB"/>
    <w:rsid w:val="008F2D7B"/>
    <w:rsid w:val="008F3BC3"/>
    <w:rsid w:val="008F5581"/>
    <w:rsid w:val="00901020"/>
    <w:rsid w:val="009020F8"/>
    <w:rsid w:val="0090290E"/>
    <w:rsid w:val="009079C0"/>
    <w:rsid w:val="00907C99"/>
    <w:rsid w:val="0091269C"/>
    <w:rsid w:val="0091283F"/>
    <w:rsid w:val="009140EA"/>
    <w:rsid w:val="00916E69"/>
    <w:rsid w:val="009216D4"/>
    <w:rsid w:val="00921DD5"/>
    <w:rsid w:val="00922093"/>
    <w:rsid w:val="009232A2"/>
    <w:rsid w:val="00924F95"/>
    <w:rsid w:val="00925533"/>
    <w:rsid w:val="00930404"/>
    <w:rsid w:val="00930A56"/>
    <w:rsid w:val="009315D0"/>
    <w:rsid w:val="00934452"/>
    <w:rsid w:val="00934A27"/>
    <w:rsid w:val="00944B9D"/>
    <w:rsid w:val="00946B3B"/>
    <w:rsid w:val="00947628"/>
    <w:rsid w:val="00947C24"/>
    <w:rsid w:val="00951C16"/>
    <w:rsid w:val="00952722"/>
    <w:rsid w:val="0095521E"/>
    <w:rsid w:val="009563CD"/>
    <w:rsid w:val="00956614"/>
    <w:rsid w:val="009566F7"/>
    <w:rsid w:val="00963384"/>
    <w:rsid w:val="009633A6"/>
    <w:rsid w:val="009643A2"/>
    <w:rsid w:val="00964FB5"/>
    <w:rsid w:val="009702B4"/>
    <w:rsid w:val="00975A0D"/>
    <w:rsid w:val="00976EB4"/>
    <w:rsid w:val="009772F1"/>
    <w:rsid w:val="00977B63"/>
    <w:rsid w:val="00980674"/>
    <w:rsid w:val="00981CF2"/>
    <w:rsid w:val="00983079"/>
    <w:rsid w:val="00994967"/>
    <w:rsid w:val="00994A43"/>
    <w:rsid w:val="00996712"/>
    <w:rsid w:val="00996920"/>
    <w:rsid w:val="00996BCF"/>
    <w:rsid w:val="00996E83"/>
    <w:rsid w:val="009A0DC3"/>
    <w:rsid w:val="009A25C8"/>
    <w:rsid w:val="009A71A3"/>
    <w:rsid w:val="009A7CB8"/>
    <w:rsid w:val="009B0F86"/>
    <w:rsid w:val="009B1C27"/>
    <w:rsid w:val="009B5438"/>
    <w:rsid w:val="009B6336"/>
    <w:rsid w:val="009B710B"/>
    <w:rsid w:val="009B759B"/>
    <w:rsid w:val="009B75A9"/>
    <w:rsid w:val="009B7963"/>
    <w:rsid w:val="009B7B67"/>
    <w:rsid w:val="009C1BA4"/>
    <w:rsid w:val="009C4E96"/>
    <w:rsid w:val="009C5AAD"/>
    <w:rsid w:val="009C6588"/>
    <w:rsid w:val="009D22B4"/>
    <w:rsid w:val="009D26F2"/>
    <w:rsid w:val="009D37F9"/>
    <w:rsid w:val="009D4D2E"/>
    <w:rsid w:val="009D5497"/>
    <w:rsid w:val="009D5BD2"/>
    <w:rsid w:val="009D71F4"/>
    <w:rsid w:val="009D7EDD"/>
    <w:rsid w:val="009E054D"/>
    <w:rsid w:val="009E160C"/>
    <w:rsid w:val="009E1974"/>
    <w:rsid w:val="009E5DE7"/>
    <w:rsid w:val="009E6874"/>
    <w:rsid w:val="009E6DB0"/>
    <w:rsid w:val="009E7D8B"/>
    <w:rsid w:val="009F4729"/>
    <w:rsid w:val="009F4E72"/>
    <w:rsid w:val="009F6B7B"/>
    <w:rsid w:val="00A0084B"/>
    <w:rsid w:val="00A008D4"/>
    <w:rsid w:val="00A0563F"/>
    <w:rsid w:val="00A05818"/>
    <w:rsid w:val="00A0610D"/>
    <w:rsid w:val="00A10447"/>
    <w:rsid w:val="00A12337"/>
    <w:rsid w:val="00A14F42"/>
    <w:rsid w:val="00A15B87"/>
    <w:rsid w:val="00A16203"/>
    <w:rsid w:val="00A17DE0"/>
    <w:rsid w:val="00A22FAE"/>
    <w:rsid w:val="00A23CDF"/>
    <w:rsid w:val="00A253EA"/>
    <w:rsid w:val="00A254CF"/>
    <w:rsid w:val="00A2574B"/>
    <w:rsid w:val="00A31E45"/>
    <w:rsid w:val="00A33719"/>
    <w:rsid w:val="00A34EC8"/>
    <w:rsid w:val="00A40BFE"/>
    <w:rsid w:val="00A42F88"/>
    <w:rsid w:val="00A43E22"/>
    <w:rsid w:val="00A4528A"/>
    <w:rsid w:val="00A52AEB"/>
    <w:rsid w:val="00A54466"/>
    <w:rsid w:val="00A55CFA"/>
    <w:rsid w:val="00A606E2"/>
    <w:rsid w:val="00A63EF7"/>
    <w:rsid w:val="00A6428B"/>
    <w:rsid w:val="00A64AE0"/>
    <w:rsid w:val="00A6508A"/>
    <w:rsid w:val="00A67D3B"/>
    <w:rsid w:val="00A70690"/>
    <w:rsid w:val="00A713F9"/>
    <w:rsid w:val="00A71B01"/>
    <w:rsid w:val="00A72699"/>
    <w:rsid w:val="00A756FC"/>
    <w:rsid w:val="00A758DE"/>
    <w:rsid w:val="00A75A39"/>
    <w:rsid w:val="00A75C63"/>
    <w:rsid w:val="00A7641D"/>
    <w:rsid w:val="00A7661C"/>
    <w:rsid w:val="00A80CE1"/>
    <w:rsid w:val="00A834E0"/>
    <w:rsid w:val="00A847EA"/>
    <w:rsid w:val="00A84EB6"/>
    <w:rsid w:val="00A85D92"/>
    <w:rsid w:val="00A87244"/>
    <w:rsid w:val="00A87B69"/>
    <w:rsid w:val="00A90F2C"/>
    <w:rsid w:val="00A9191C"/>
    <w:rsid w:val="00A92332"/>
    <w:rsid w:val="00A9259C"/>
    <w:rsid w:val="00A92B7F"/>
    <w:rsid w:val="00A93A9F"/>
    <w:rsid w:val="00A94789"/>
    <w:rsid w:val="00A95CAD"/>
    <w:rsid w:val="00A968FF"/>
    <w:rsid w:val="00A972AE"/>
    <w:rsid w:val="00AA0086"/>
    <w:rsid w:val="00AA5C2A"/>
    <w:rsid w:val="00AA611A"/>
    <w:rsid w:val="00AB160B"/>
    <w:rsid w:val="00AB3F2C"/>
    <w:rsid w:val="00AC4B74"/>
    <w:rsid w:val="00AC5B26"/>
    <w:rsid w:val="00AC6004"/>
    <w:rsid w:val="00AC6C24"/>
    <w:rsid w:val="00AC7444"/>
    <w:rsid w:val="00AC7EE0"/>
    <w:rsid w:val="00AD0880"/>
    <w:rsid w:val="00AD1502"/>
    <w:rsid w:val="00AD283C"/>
    <w:rsid w:val="00AD38D3"/>
    <w:rsid w:val="00AD3E32"/>
    <w:rsid w:val="00AD69DB"/>
    <w:rsid w:val="00AE01A1"/>
    <w:rsid w:val="00AE02C6"/>
    <w:rsid w:val="00AE11DD"/>
    <w:rsid w:val="00AE353C"/>
    <w:rsid w:val="00AE3697"/>
    <w:rsid w:val="00AE3736"/>
    <w:rsid w:val="00AE4697"/>
    <w:rsid w:val="00AE4F57"/>
    <w:rsid w:val="00AE648B"/>
    <w:rsid w:val="00AF16CE"/>
    <w:rsid w:val="00AF4F91"/>
    <w:rsid w:val="00AF6A59"/>
    <w:rsid w:val="00B01077"/>
    <w:rsid w:val="00B051D4"/>
    <w:rsid w:val="00B05BD8"/>
    <w:rsid w:val="00B1054B"/>
    <w:rsid w:val="00B121DF"/>
    <w:rsid w:val="00B13657"/>
    <w:rsid w:val="00B13925"/>
    <w:rsid w:val="00B16982"/>
    <w:rsid w:val="00B1796A"/>
    <w:rsid w:val="00B22560"/>
    <w:rsid w:val="00B22688"/>
    <w:rsid w:val="00B22C14"/>
    <w:rsid w:val="00B239C3"/>
    <w:rsid w:val="00B2690A"/>
    <w:rsid w:val="00B27556"/>
    <w:rsid w:val="00B30D78"/>
    <w:rsid w:val="00B32904"/>
    <w:rsid w:val="00B32AD4"/>
    <w:rsid w:val="00B3451D"/>
    <w:rsid w:val="00B36327"/>
    <w:rsid w:val="00B40A8A"/>
    <w:rsid w:val="00B41270"/>
    <w:rsid w:val="00B41976"/>
    <w:rsid w:val="00B46FBB"/>
    <w:rsid w:val="00B471CC"/>
    <w:rsid w:val="00B522EB"/>
    <w:rsid w:val="00B545BE"/>
    <w:rsid w:val="00B54DC0"/>
    <w:rsid w:val="00B5512F"/>
    <w:rsid w:val="00B560FF"/>
    <w:rsid w:val="00B569C4"/>
    <w:rsid w:val="00B60DD5"/>
    <w:rsid w:val="00B65DA1"/>
    <w:rsid w:val="00B67BE5"/>
    <w:rsid w:val="00B712AF"/>
    <w:rsid w:val="00B72182"/>
    <w:rsid w:val="00B72C9A"/>
    <w:rsid w:val="00B77685"/>
    <w:rsid w:val="00B779A4"/>
    <w:rsid w:val="00B77CDF"/>
    <w:rsid w:val="00B8018F"/>
    <w:rsid w:val="00B80BF6"/>
    <w:rsid w:val="00B8249A"/>
    <w:rsid w:val="00B831FF"/>
    <w:rsid w:val="00B84063"/>
    <w:rsid w:val="00B84257"/>
    <w:rsid w:val="00B85D4B"/>
    <w:rsid w:val="00B86675"/>
    <w:rsid w:val="00B90D51"/>
    <w:rsid w:val="00B92AC8"/>
    <w:rsid w:val="00B93C88"/>
    <w:rsid w:val="00B945A7"/>
    <w:rsid w:val="00B97EA3"/>
    <w:rsid w:val="00BA3ABB"/>
    <w:rsid w:val="00BA44F2"/>
    <w:rsid w:val="00BA51DB"/>
    <w:rsid w:val="00BA5909"/>
    <w:rsid w:val="00BA63D6"/>
    <w:rsid w:val="00BA68F7"/>
    <w:rsid w:val="00BA6DF4"/>
    <w:rsid w:val="00BB1D0C"/>
    <w:rsid w:val="00BB486D"/>
    <w:rsid w:val="00BB5C99"/>
    <w:rsid w:val="00BB6469"/>
    <w:rsid w:val="00BB6CD6"/>
    <w:rsid w:val="00BB715B"/>
    <w:rsid w:val="00BC035B"/>
    <w:rsid w:val="00BC38FB"/>
    <w:rsid w:val="00BC4714"/>
    <w:rsid w:val="00BC532B"/>
    <w:rsid w:val="00BC72CA"/>
    <w:rsid w:val="00BC7E4F"/>
    <w:rsid w:val="00BD1F33"/>
    <w:rsid w:val="00BD4215"/>
    <w:rsid w:val="00BD61B5"/>
    <w:rsid w:val="00BD7757"/>
    <w:rsid w:val="00BE12E0"/>
    <w:rsid w:val="00BE2B57"/>
    <w:rsid w:val="00BE34C3"/>
    <w:rsid w:val="00BE4B37"/>
    <w:rsid w:val="00BE4E77"/>
    <w:rsid w:val="00BE5093"/>
    <w:rsid w:val="00BE6851"/>
    <w:rsid w:val="00BE7545"/>
    <w:rsid w:val="00BF0036"/>
    <w:rsid w:val="00BF2E3C"/>
    <w:rsid w:val="00BF477E"/>
    <w:rsid w:val="00BF5589"/>
    <w:rsid w:val="00C00069"/>
    <w:rsid w:val="00C00127"/>
    <w:rsid w:val="00C00A5E"/>
    <w:rsid w:val="00C00CC3"/>
    <w:rsid w:val="00C01D19"/>
    <w:rsid w:val="00C0241C"/>
    <w:rsid w:val="00C02557"/>
    <w:rsid w:val="00C03237"/>
    <w:rsid w:val="00C03C13"/>
    <w:rsid w:val="00C05B5B"/>
    <w:rsid w:val="00C05C5E"/>
    <w:rsid w:val="00C1069F"/>
    <w:rsid w:val="00C11D9B"/>
    <w:rsid w:val="00C11E26"/>
    <w:rsid w:val="00C1519A"/>
    <w:rsid w:val="00C1735E"/>
    <w:rsid w:val="00C203A0"/>
    <w:rsid w:val="00C20B4C"/>
    <w:rsid w:val="00C2163B"/>
    <w:rsid w:val="00C21C4D"/>
    <w:rsid w:val="00C22D84"/>
    <w:rsid w:val="00C23454"/>
    <w:rsid w:val="00C30C16"/>
    <w:rsid w:val="00C31478"/>
    <w:rsid w:val="00C3197D"/>
    <w:rsid w:val="00C32F6E"/>
    <w:rsid w:val="00C33A0F"/>
    <w:rsid w:val="00C34477"/>
    <w:rsid w:val="00C35072"/>
    <w:rsid w:val="00C357C7"/>
    <w:rsid w:val="00C42270"/>
    <w:rsid w:val="00C44363"/>
    <w:rsid w:val="00C4447E"/>
    <w:rsid w:val="00C53CE4"/>
    <w:rsid w:val="00C543AE"/>
    <w:rsid w:val="00C543C1"/>
    <w:rsid w:val="00C55B26"/>
    <w:rsid w:val="00C55F4D"/>
    <w:rsid w:val="00C560E6"/>
    <w:rsid w:val="00C5651F"/>
    <w:rsid w:val="00C56A8C"/>
    <w:rsid w:val="00C57385"/>
    <w:rsid w:val="00C57E20"/>
    <w:rsid w:val="00C60880"/>
    <w:rsid w:val="00C608B4"/>
    <w:rsid w:val="00C62AFB"/>
    <w:rsid w:val="00C64F7C"/>
    <w:rsid w:val="00C6609B"/>
    <w:rsid w:val="00C67D36"/>
    <w:rsid w:val="00C7191F"/>
    <w:rsid w:val="00C8184F"/>
    <w:rsid w:val="00C820C2"/>
    <w:rsid w:val="00C82FD9"/>
    <w:rsid w:val="00C8459C"/>
    <w:rsid w:val="00C84732"/>
    <w:rsid w:val="00C84DDE"/>
    <w:rsid w:val="00C875FE"/>
    <w:rsid w:val="00C9046C"/>
    <w:rsid w:val="00C906E4"/>
    <w:rsid w:val="00C92D5D"/>
    <w:rsid w:val="00C97846"/>
    <w:rsid w:val="00C97CBD"/>
    <w:rsid w:val="00CA01F4"/>
    <w:rsid w:val="00CA086A"/>
    <w:rsid w:val="00CA0E16"/>
    <w:rsid w:val="00CA22F8"/>
    <w:rsid w:val="00CA2E9C"/>
    <w:rsid w:val="00CA2FF9"/>
    <w:rsid w:val="00CA5B9B"/>
    <w:rsid w:val="00CA685A"/>
    <w:rsid w:val="00CB1E7B"/>
    <w:rsid w:val="00CB55D0"/>
    <w:rsid w:val="00CB624E"/>
    <w:rsid w:val="00CB6D41"/>
    <w:rsid w:val="00CC04E9"/>
    <w:rsid w:val="00CC0D99"/>
    <w:rsid w:val="00CC13C2"/>
    <w:rsid w:val="00CC15B0"/>
    <w:rsid w:val="00CC52D5"/>
    <w:rsid w:val="00CD043F"/>
    <w:rsid w:val="00CD196B"/>
    <w:rsid w:val="00CD26B1"/>
    <w:rsid w:val="00CD2E58"/>
    <w:rsid w:val="00CD36BE"/>
    <w:rsid w:val="00CD6001"/>
    <w:rsid w:val="00CD667C"/>
    <w:rsid w:val="00CE4300"/>
    <w:rsid w:val="00CE4CA3"/>
    <w:rsid w:val="00CE4DFE"/>
    <w:rsid w:val="00CE6437"/>
    <w:rsid w:val="00CE7552"/>
    <w:rsid w:val="00CF1787"/>
    <w:rsid w:val="00CF197D"/>
    <w:rsid w:val="00CF393D"/>
    <w:rsid w:val="00CF5D0C"/>
    <w:rsid w:val="00D01DB0"/>
    <w:rsid w:val="00D01F1F"/>
    <w:rsid w:val="00D0259C"/>
    <w:rsid w:val="00D03062"/>
    <w:rsid w:val="00D03BE5"/>
    <w:rsid w:val="00D045AF"/>
    <w:rsid w:val="00D05252"/>
    <w:rsid w:val="00D054B5"/>
    <w:rsid w:val="00D1288F"/>
    <w:rsid w:val="00D142AC"/>
    <w:rsid w:val="00D16A79"/>
    <w:rsid w:val="00D17575"/>
    <w:rsid w:val="00D23C9F"/>
    <w:rsid w:val="00D26101"/>
    <w:rsid w:val="00D3210D"/>
    <w:rsid w:val="00D3319F"/>
    <w:rsid w:val="00D34C1D"/>
    <w:rsid w:val="00D36FD6"/>
    <w:rsid w:val="00D36FEB"/>
    <w:rsid w:val="00D37C37"/>
    <w:rsid w:val="00D407D9"/>
    <w:rsid w:val="00D40DF4"/>
    <w:rsid w:val="00D41F8E"/>
    <w:rsid w:val="00D44225"/>
    <w:rsid w:val="00D540F6"/>
    <w:rsid w:val="00D54CF6"/>
    <w:rsid w:val="00D552CB"/>
    <w:rsid w:val="00D5610F"/>
    <w:rsid w:val="00D56AA4"/>
    <w:rsid w:val="00D57AEC"/>
    <w:rsid w:val="00D63588"/>
    <w:rsid w:val="00D641CD"/>
    <w:rsid w:val="00D65A26"/>
    <w:rsid w:val="00D66699"/>
    <w:rsid w:val="00D6676E"/>
    <w:rsid w:val="00D67026"/>
    <w:rsid w:val="00D72918"/>
    <w:rsid w:val="00D73FB5"/>
    <w:rsid w:val="00D8044D"/>
    <w:rsid w:val="00D81D76"/>
    <w:rsid w:val="00D82D3D"/>
    <w:rsid w:val="00D83161"/>
    <w:rsid w:val="00D871AF"/>
    <w:rsid w:val="00D87EAD"/>
    <w:rsid w:val="00D906C3"/>
    <w:rsid w:val="00D9122E"/>
    <w:rsid w:val="00D91C87"/>
    <w:rsid w:val="00D936DD"/>
    <w:rsid w:val="00D93938"/>
    <w:rsid w:val="00D95BA3"/>
    <w:rsid w:val="00DA1B84"/>
    <w:rsid w:val="00DA6229"/>
    <w:rsid w:val="00DB0ED3"/>
    <w:rsid w:val="00DB1FD1"/>
    <w:rsid w:val="00DB3FDE"/>
    <w:rsid w:val="00DB4554"/>
    <w:rsid w:val="00DB51ED"/>
    <w:rsid w:val="00DB60A9"/>
    <w:rsid w:val="00DB6DC1"/>
    <w:rsid w:val="00DC086F"/>
    <w:rsid w:val="00DC0A96"/>
    <w:rsid w:val="00DC15BB"/>
    <w:rsid w:val="00DC2FEE"/>
    <w:rsid w:val="00DC349B"/>
    <w:rsid w:val="00DC4177"/>
    <w:rsid w:val="00DC47D3"/>
    <w:rsid w:val="00DC5135"/>
    <w:rsid w:val="00DC6261"/>
    <w:rsid w:val="00DC7662"/>
    <w:rsid w:val="00DD07AF"/>
    <w:rsid w:val="00DD2AEB"/>
    <w:rsid w:val="00DD48D4"/>
    <w:rsid w:val="00DD494A"/>
    <w:rsid w:val="00DD5B2A"/>
    <w:rsid w:val="00DD601D"/>
    <w:rsid w:val="00DD777A"/>
    <w:rsid w:val="00DE1645"/>
    <w:rsid w:val="00DE22C2"/>
    <w:rsid w:val="00DE2ED2"/>
    <w:rsid w:val="00DE30F0"/>
    <w:rsid w:val="00DE4B53"/>
    <w:rsid w:val="00DF08E2"/>
    <w:rsid w:val="00DF1C59"/>
    <w:rsid w:val="00DF2309"/>
    <w:rsid w:val="00DF450C"/>
    <w:rsid w:val="00DF47AC"/>
    <w:rsid w:val="00DF61C2"/>
    <w:rsid w:val="00E001A0"/>
    <w:rsid w:val="00E0047C"/>
    <w:rsid w:val="00E06A4F"/>
    <w:rsid w:val="00E06CDA"/>
    <w:rsid w:val="00E077D8"/>
    <w:rsid w:val="00E117BC"/>
    <w:rsid w:val="00E13250"/>
    <w:rsid w:val="00E13520"/>
    <w:rsid w:val="00E14244"/>
    <w:rsid w:val="00E14D28"/>
    <w:rsid w:val="00E16449"/>
    <w:rsid w:val="00E16C79"/>
    <w:rsid w:val="00E16D0A"/>
    <w:rsid w:val="00E176B9"/>
    <w:rsid w:val="00E210A9"/>
    <w:rsid w:val="00E237AE"/>
    <w:rsid w:val="00E24274"/>
    <w:rsid w:val="00E24775"/>
    <w:rsid w:val="00E248E4"/>
    <w:rsid w:val="00E25570"/>
    <w:rsid w:val="00E25B72"/>
    <w:rsid w:val="00E263B2"/>
    <w:rsid w:val="00E26AE7"/>
    <w:rsid w:val="00E3115D"/>
    <w:rsid w:val="00E313CC"/>
    <w:rsid w:val="00E328DC"/>
    <w:rsid w:val="00E35C9C"/>
    <w:rsid w:val="00E37891"/>
    <w:rsid w:val="00E443D7"/>
    <w:rsid w:val="00E46E80"/>
    <w:rsid w:val="00E473F1"/>
    <w:rsid w:val="00E50B9C"/>
    <w:rsid w:val="00E51BA4"/>
    <w:rsid w:val="00E51FEA"/>
    <w:rsid w:val="00E52782"/>
    <w:rsid w:val="00E55F6A"/>
    <w:rsid w:val="00E5607D"/>
    <w:rsid w:val="00E56371"/>
    <w:rsid w:val="00E56438"/>
    <w:rsid w:val="00E564E8"/>
    <w:rsid w:val="00E56D92"/>
    <w:rsid w:val="00E60655"/>
    <w:rsid w:val="00E623ED"/>
    <w:rsid w:val="00E648A5"/>
    <w:rsid w:val="00E64E5A"/>
    <w:rsid w:val="00E654B3"/>
    <w:rsid w:val="00E66C92"/>
    <w:rsid w:val="00E66D67"/>
    <w:rsid w:val="00E66F71"/>
    <w:rsid w:val="00E702DB"/>
    <w:rsid w:val="00E7373B"/>
    <w:rsid w:val="00E76777"/>
    <w:rsid w:val="00E804CC"/>
    <w:rsid w:val="00E82502"/>
    <w:rsid w:val="00E82D1A"/>
    <w:rsid w:val="00E86322"/>
    <w:rsid w:val="00E864AD"/>
    <w:rsid w:val="00E876DA"/>
    <w:rsid w:val="00E87FF5"/>
    <w:rsid w:val="00E90B20"/>
    <w:rsid w:val="00E9149B"/>
    <w:rsid w:val="00E91A1A"/>
    <w:rsid w:val="00E91D6F"/>
    <w:rsid w:val="00E93457"/>
    <w:rsid w:val="00E9597E"/>
    <w:rsid w:val="00EA477D"/>
    <w:rsid w:val="00EA4BDC"/>
    <w:rsid w:val="00EA6710"/>
    <w:rsid w:val="00EB0FA4"/>
    <w:rsid w:val="00EB1159"/>
    <w:rsid w:val="00EB11E7"/>
    <w:rsid w:val="00EB2C35"/>
    <w:rsid w:val="00EB2E8D"/>
    <w:rsid w:val="00EB51C1"/>
    <w:rsid w:val="00EB55FC"/>
    <w:rsid w:val="00EB773E"/>
    <w:rsid w:val="00EC2EB5"/>
    <w:rsid w:val="00EC4025"/>
    <w:rsid w:val="00EC5178"/>
    <w:rsid w:val="00EC5848"/>
    <w:rsid w:val="00EC5AF4"/>
    <w:rsid w:val="00EC68F4"/>
    <w:rsid w:val="00EC6BE6"/>
    <w:rsid w:val="00ED0195"/>
    <w:rsid w:val="00ED41DE"/>
    <w:rsid w:val="00ED4468"/>
    <w:rsid w:val="00ED5116"/>
    <w:rsid w:val="00ED6030"/>
    <w:rsid w:val="00ED694F"/>
    <w:rsid w:val="00EE371F"/>
    <w:rsid w:val="00EE5313"/>
    <w:rsid w:val="00EE687E"/>
    <w:rsid w:val="00EE7B5E"/>
    <w:rsid w:val="00EF0D13"/>
    <w:rsid w:val="00EF0DFA"/>
    <w:rsid w:val="00EF1582"/>
    <w:rsid w:val="00EF3F08"/>
    <w:rsid w:val="00EF565B"/>
    <w:rsid w:val="00EF5890"/>
    <w:rsid w:val="00EF5AFD"/>
    <w:rsid w:val="00EF7658"/>
    <w:rsid w:val="00F00A57"/>
    <w:rsid w:val="00F02526"/>
    <w:rsid w:val="00F02D1A"/>
    <w:rsid w:val="00F11212"/>
    <w:rsid w:val="00F1174C"/>
    <w:rsid w:val="00F124B3"/>
    <w:rsid w:val="00F125C2"/>
    <w:rsid w:val="00F130E5"/>
    <w:rsid w:val="00F138D7"/>
    <w:rsid w:val="00F13FEB"/>
    <w:rsid w:val="00F14548"/>
    <w:rsid w:val="00F2202B"/>
    <w:rsid w:val="00F246BA"/>
    <w:rsid w:val="00F24A50"/>
    <w:rsid w:val="00F260F9"/>
    <w:rsid w:val="00F2794E"/>
    <w:rsid w:val="00F325A7"/>
    <w:rsid w:val="00F32C5D"/>
    <w:rsid w:val="00F33D72"/>
    <w:rsid w:val="00F343BD"/>
    <w:rsid w:val="00F37541"/>
    <w:rsid w:val="00F37642"/>
    <w:rsid w:val="00F37D04"/>
    <w:rsid w:val="00F42C12"/>
    <w:rsid w:val="00F46FE9"/>
    <w:rsid w:val="00F52990"/>
    <w:rsid w:val="00F53C7F"/>
    <w:rsid w:val="00F545BB"/>
    <w:rsid w:val="00F54E6E"/>
    <w:rsid w:val="00F566E0"/>
    <w:rsid w:val="00F57769"/>
    <w:rsid w:val="00F57B52"/>
    <w:rsid w:val="00F62932"/>
    <w:rsid w:val="00F62F44"/>
    <w:rsid w:val="00F6502A"/>
    <w:rsid w:val="00F67FA5"/>
    <w:rsid w:val="00F7164E"/>
    <w:rsid w:val="00F716E9"/>
    <w:rsid w:val="00F725CB"/>
    <w:rsid w:val="00F72897"/>
    <w:rsid w:val="00F73B1F"/>
    <w:rsid w:val="00F74FE6"/>
    <w:rsid w:val="00F75A9B"/>
    <w:rsid w:val="00F76015"/>
    <w:rsid w:val="00F80FAA"/>
    <w:rsid w:val="00F82808"/>
    <w:rsid w:val="00F82F86"/>
    <w:rsid w:val="00F83FD5"/>
    <w:rsid w:val="00F90A37"/>
    <w:rsid w:val="00F9526C"/>
    <w:rsid w:val="00F976E5"/>
    <w:rsid w:val="00FA3F1C"/>
    <w:rsid w:val="00FA56CF"/>
    <w:rsid w:val="00FA73D6"/>
    <w:rsid w:val="00FB3308"/>
    <w:rsid w:val="00FB6667"/>
    <w:rsid w:val="00FC0104"/>
    <w:rsid w:val="00FC0ECD"/>
    <w:rsid w:val="00FC13AF"/>
    <w:rsid w:val="00FC679C"/>
    <w:rsid w:val="00FD00A7"/>
    <w:rsid w:val="00FD050E"/>
    <w:rsid w:val="00FD26EB"/>
    <w:rsid w:val="00FD29B5"/>
    <w:rsid w:val="00FD2B86"/>
    <w:rsid w:val="00FD2CC9"/>
    <w:rsid w:val="00FD417A"/>
    <w:rsid w:val="00FD5691"/>
    <w:rsid w:val="00FE0F50"/>
    <w:rsid w:val="00FE34EB"/>
    <w:rsid w:val="00FE3C71"/>
    <w:rsid w:val="00FE4233"/>
    <w:rsid w:val="00FE57C3"/>
    <w:rsid w:val="00FF01D0"/>
    <w:rsid w:val="00FF0F0B"/>
    <w:rsid w:val="00FF1ECF"/>
    <w:rsid w:val="00FF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61C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6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61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7661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1">
    <w:name w:val="Абзац списка1"/>
    <w:basedOn w:val="a"/>
    <w:rsid w:val="00A7661C"/>
    <w:pPr>
      <w:ind w:left="720"/>
    </w:pPr>
  </w:style>
  <w:style w:type="paragraph" w:customStyle="1" w:styleId="Char">
    <w:name w:val="Char Знак Знак Знак"/>
    <w:basedOn w:val="a"/>
    <w:rsid w:val="00A7661C"/>
    <w:pPr>
      <w:widowControl w:val="0"/>
      <w:adjustRightInd w:val="0"/>
      <w:spacing w:after="160" w:line="240" w:lineRule="exact"/>
      <w:jc w:val="right"/>
    </w:pPr>
    <w:rPr>
      <w:rFonts w:ascii="Times New Roman CYR" w:eastAsia="Times New Roman" w:hAnsi="Times New Roman CYR" w:cs="Times New Roman CYR"/>
      <w:sz w:val="20"/>
      <w:szCs w:val="20"/>
      <w:lang w:val="en-GB" w:eastAsia="en-US"/>
    </w:rPr>
  </w:style>
  <w:style w:type="paragraph" w:styleId="a5">
    <w:name w:val="List Paragraph"/>
    <w:basedOn w:val="a"/>
    <w:uiPriority w:val="34"/>
    <w:qFormat/>
    <w:rsid w:val="0006675F"/>
    <w:pPr>
      <w:ind w:left="720"/>
      <w:contextualSpacing/>
    </w:pPr>
    <w:rPr>
      <w:rFonts w:asciiTheme="minorHAnsi" w:eastAsiaTheme="minorEastAsia" w:hAnsiTheme="minorHAnsi"/>
    </w:rPr>
  </w:style>
  <w:style w:type="paragraph" w:styleId="a6">
    <w:name w:val="No Spacing"/>
    <w:link w:val="a7"/>
    <w:uiPriority w:val="1"/>
    <w:qFormat/>
    <w:rsid w:val="0072557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locked/>
    <w:rsid w:val="0072557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61C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6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61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7661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1">
    <w:name w:val="Абзац списка1"/>
    <w:basedOn w:val="a"/>
    <w:rsid w:val="00A7661C"/>
    <w:pPr>
      <w:ind w:left="720"/>
    </w:pPr>
  </w:style>
  <w:style w:type="paragraph" w:customStyle="1" w:styleId="Char">
    <w:name w:val="Char Знак Знак Знак"/>
    <w:basedOn w:val="a"/>
    <w:rsid w:val="00A7661C"/>
    <w:pPr>
      <w:widowControl w:val="0"/>
      <w:adjustRightInd w:val="0"/>
      <w:spacing w:after="160" w:line="240" w:lineRule="exact"/>
      <w:jc w:val="right"/>
    </w:pPr>
    <w:rPr>
      <w:rFonts w:ascii="Times New Roman CYR" w:eastAsia="Times New Roman" w:hAnsi="Times New Roman CYR" w:cs="Times New Roman CYR"/>
      <w:sz w:val="20"/>
      <w:szCs w:val="20"/>
      <w:lang w:val="en-GB" w:eastAsia="en-US"/>
    </w:rPr>
  </w:style>
  <w:style w:type="paragraph" w:styleId="a5">
    <w:name w:val="List Paragraph"/>
    <w:basedOn w:val="a"/>
    <w:uiPriority w:val="34"/>
    <w:qFormat/>
    <w:rsid w:val="0006675F"/>
    <w:pPr>
      <w:ind w:left="720"/>
      <w:contextualSpacing/>
    </w:pPr>
    <w:rPr>
      <w:rFonts w:asciiTheme="minorHAnsi" w:eastAsiaTheme="minorEastAsia" w:hAnsiTheme="minorHAnsi"/>
    </w:rPr>
  </w:style>
  <w:style w:type="paragraph" w:styleId="a6">
    <w:name w:val="No Spacing"/>
    <w:link w:val="a7"/>
    <w:uiPriority w:val="1"/>
    <w:qFormat/>
    <w:rsid w:val="0072557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locked/>
    <w:rsid w:val="0072557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E5E49-FDE1-457E-8963-F9816601F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Паша Сугак</dc:creator>
  <cp:lastModifiedBy>Паша Сугак</cp:lastModifiedBy>
  <cp:revision>8</cp:revision>
  <dcterms:created xsi:type="dcterms:W3CDTF">2019-09-09T04:41:00Z</dcterms:created>
  <dcterms:modified xsi:type="dcterms:W3CDTF">2019-09-20T07:40:00Z</dcterms:modified>
</cp:coreProperties>
</file>