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0F" w:rsidRDefault="00DF62C5">
      <w:pPr>
        <w:pStyle w:val="30"/>
        <w:framePr w:wrap="none" w:vAnchor="page" w:hAnchor="page" w:x="1660" w:y="453"/>
        <w:shd w:val="clear" w:color="auto" w:fill="auto"/>
        <w:spacing w:line="1500" w:lineRule="exact"/>
      </w:pPr>
      <w:bookmarkStart w:id="0" w:name="_GoBack"/>
      <w:bookmarkEnd w:id="0"/>
      <w:r>
        <w:t>*</w:t>
      </w:r>
    </w:p>
    <w:p w:rsidR="00185B0F" w:rsidRDefault="00DF62C5">
      <w:pPr>
        <w:pStyle w:val="20"/>
        <w:framePr w:wrap="none" w:vAnchor="page" w:hAnchor="page" w:x="2332" w:y="1389"/>
        <w:shd w:val="clear" w:color="auto" w:fill="auto"/>
        <w:spacing w:line="420" w:lineRule="exact"/>
      </w:pPr>
      <w:bookmarkStart w:id="1" w:name="bookmark0"/>
      <w:r>
        <w:t>Ростелеком</w:t>
      </w:r>
      <w:bookmarkEnd w:id="1"/>
    </w:p>
    <w:p w:rsidR="00185B0F" w:rsidRDefault="00DF62C5">
      <w:pPr>
        <w:pStyle w:val="60"/>
        <w:framePr w:w="4339" w:h="621" w:hRule="exact" w:wrap="none" w:vAnchor="page" w:hAnchor="page" w:x="7108" w:y="1325"/>
        <w:shd w:val="clear" w:color="auto" w:fill="auto"/>
        <w:spacing w:after="0" w:line="260" w:lineRule="exact"/>
      </w:pPr>
      <w:bookmarkStart w:id="2" w:name="bookmark1"/>
      <w:r>
        <w:t>Губернатору Волгоградской области</w:t>
      </w:r>
      <w:bookmarkEnd w:id="2"/>
    </w:p>
    <w:p w:rsidR="00185B0F" w:rsidRDefault="00DF62C5">
      <w:pPr>
        <w:pStyle w:val="40"/>
        <w:framePr w:w="4339" w:h="621" w:hRule="exact" w:wrap="none" w:vAnchor="page" w:hAnchor="page" w:x="7108" w:y="1325"/>
        <w:shd w:val="clear" w:color="auto" w:fill="auto"/>
        <w:spacing w:before="0" w:line="260" w:lineRule="exact"/>
      </w:pPr>
      <w:r>
        <w:t>А.И. Бочарову</w:t>
      </w:r>
    </w:p>
    <w:p w:rsidR="00185B0F" w:rsidRDefault="00DF62C5">
      <w:pPr>
        <w:pStyle w:val="50"/>
        <w:framePr w:w="3854" w:h="2113" w:hRule="exact" w:wrap="none" w:vAnchor="page" w:hAnchor="page" w:x="1699" w:y="2344"/>
        <w:shd w:val="clear" w:color="auto" w:fill="auto"/>
        <w:spacing w:after="116" w:line="150" w:lineRule="exact"/>
        <w:ind w:firstLine="0"/>
      </w:pPr>
      <w:r>
        <w:t>Публичное акционерное общество «Ростелеком»</w:t>
      </w:r>
    </w:p>
    <w:p w:rsidR="00185B0F" w:rsidRDefault="00DF62C5">
      <w:pPr>
        <w:pStyle w:val="50"/>
        <w:framePr w:w="3854" w:h="2113" w:hRule="exact" w:wrap="none" w:vAnchor="page" w:hAnchor="page" w:x="1699" w:y="2344"/>
        <w:shd w:val="clear" w:color="auto" w:fill="auto"/>
        <w:spacing w:after="0" w:line="192" w:lineRule="exact"/>
        <w:ind w:firstLine="0"/>
      </w:pPr>
      <w:r>
        <w:t>ул. Гончарная, д. 30</w:t>
      </w:r>
    </w:p>
    <w:p w:rsidR="00185B0F" w:rsidRDefault="00DF62C5">
      <w:pPr>
        <w:pStyle w:val="50"/>
        <w:framePr w:w="3854" w:h="2113" w:hRule="exact" w:wrap="none" w:vAnchor="page" w:hAnchor="page" w:x="1699" w:y="2344"/>
        <w:shd w:val="clear" w:color="auto" w:fill="auto"/>
        <w:spacing w:after="0" w:line="192" w:lineRule="exact"/>
        <w:ind w:firstLine="0"/>
      </w:pPr>
      <w:r>
        <w:t>г. Москва, Россия, 115172</w:t>
      </w:r>
    </w:p>
    <w:p w:rsidR="00185B0F" w:rsidRDefault="00DF62C5">
      <w:pPr>
        <w:pStyle w:val="50"/>
        <w:framePr w:w="3854" w:h="2113" w:hRule="exact" w:wrap="none" w:vAnchor="page" w:hAnchor="page" w:x="1699" w:y="2344"/>
        <w:shd w:val="clear" w:color="auto" w:fill="auto"/>
        <w:spacing w:after="0" w:line="192" w:lineRule="exact"/>
        <w:ind w:firstLine="0"/>
      </w:pPr>
      <w:r>
        <w:t>тел.: +7 (499) 999-80-22, +7 (499) 999-82-83</w:t>
      </w:r>
    </w:p>
    <w:p w:rsidR="00185B0F" w:rsidRDefault="00DF62C5">
      <w:pPr>
        <w:pStyle w:val="50"/>
        <w:framePr w:w="3854" w:h="2113" w:hRule="exact" w:wrap="none" w:vAnchor="page" w:hAnchor="page" w:x="1699" w:y="2344"/>
        <w:shd w:val="clear" w:color="auto" w:fill="auto"/>
        <w:spacing w:after="0" w:line="192" w:lineRule="exact"/>
        <w:ind w:firstLine="0"/>
      </w:pPr>
      <w:r>
        <w:t>факс: +7 (499) 999-82-22</w:t>
      </w:r>
    </w:p>
    <w:p w:rsidR="00185B0F" w:rsidRDefault="00DF62C5">
      <w:pPr>
        <w:pStyle w:val="50"/>
        <w:framePr w:w="3854" w:h="2113" w:hRule="exact" w:wrap="none" w:vAnchor="page" w:hAnchor="page" w:x="1699" w:y="2344"/>
        <w:shd w:val="clear" w:color="auto" w:fill="auto"/>
        <w:spacing w:after="46" w:line="192" w:lineRule="exact"/>
        <w:ind w:firstLine="0"/>
      </w:pPr>
      <w:r>
        <w:t>е-таН: го51е1есот@г1.ги, \л/еЬ: \ллллллг1.ги</w:t>
      </w:r>
    </w:p>
    <w:p w:rsidR="00185B0F" w:rsidRDefault="00DF62C5">
      <w:pPr>
        <w:pStyle w:val="52"/>
        <w:framePr w:w="3854" w:h="2113" w:hRule="exact" w:wrap="none" w:vAnchor="page" w:hAnchor="page" w:x="1699" w:y="2344"/>
        <w:shd w:val="clear" w:color="auto" w:fill="auto"/>
        <w:spacing w:before="0" w:after="108" w:line="360" w:lineRule="exact"/>
      </w:pPr>
      <w:bookmarkStart w:id="3" w:name="bookmark2"/>
      <w:r>
        <w:rPr>
          <w:rStyle w:val="5SegoeUI17pt"/>
          <w:vertAlign w:val="subscript"/>
        </w:rPr>
        <w:t>№</w:t>
      </w:r>
      <w:r>
        <w:rPr>
          <w:rStyle w:val="5SegoeUI17pt"/>
        </w:rPr>
        <w:t xml:space="preserve"> </w:t>
      </w:r>
      <w:r>
        <w:rPr>
          <w:rStyle w:val="53"/>
          <w:i/>
          <w:iCs/>
        </w:rPr>
        <w:t>0П0ЯШ6- &lt;</w:t>
      </w:r>
      <w:r>
        <w:t>9</w:t>
      </w:r>
      <w:bookmarkEnd w:id="3"/>
    </w:p>
    <w:p w:rsidR="00185B0F" w:rsidRDefault="00DF62C5">
      <w:pPr>
        <w:pStyle w:val="50"/>
        <w:framePr w:w="3854" w:h="2113" w:hRule="exact" w:wrap="none" w:vAnchor="page" w:hAnchor="page" w:x="1699" w:y="2344"/>
        <w:shd w:val="clear" w:color="auto" w:fill="auto"/>
        <w:tabs>
          <w:tab w:val="left" w:leader="underscore" w:pos="1349"/>
          <w:tab w:val="left" w:leader="underscore" w:pos="3576"/>
        </w:tabs>
        <w:spacing w:after="0" w:line="150" w:lineRule="exact"/>
        <w:ind w:firstLine="0"/>
      </w:pPr>
      <w:r>
        <w:t>На N°</w:t>
      </w:r>
      <w:r>
        <w:tab/>
        <w:t xml:space="preserve"> от</w:t>
      </w:r>
      <w:r>
        <w:tab/>
      </w:r>
    </w:p>
    <w:p w:rsidR="00185B0F" w:rsidRDefault="00DF62C5">
      <w:pPr>
        <w:pStyle w:val="22"/>
        <w:framePr w:w="3125" w:h="652" w:hRule="exact" w:wrap="none" w:vAnchor="page" w:hAnchor="page" w:x="1814" w:y="4962"/>
        <w:shd w:val="clear" w:color="auto" w:fill="auto"/>
        <w:ind w:firstLine="0"/>
      </w:pPr>
      <w:r>
        <w:t>Касательно предоставления бесплатных услуг связи</w:t>
      </w:r>
    </w:p>
    <w:p w:rsidR="00185B0F" w:rsidRDefault="00DF62C5">
      <w:pPr>
        <w:pStyle w:val="60"/>
        <w:framePr w:w="2774" w:h="696" w:hRule="exact" w:wrap="none" w:vAnchor="page" w:hAnchor="page" w:x="8716" w:y="2415"/>
        <w:shd w:val="clear" w:color="auto" w:fill="auto"/>
        <w:spacing w:after="0" w:line="307" w:lineRule="exact"/>
      </w:pPr>
      <w:bookmarkStart w:id="4" w:name="bookmark3"/>
      <w:r>
        <w:t>пр. им. В.И. Ленина, 9, г. Волгоград, 400098</w:t>
      </w:r>
      <w:bookmarkEnd w:id="4"/>
    </w:p>
    <w:p w:rsidR="00185B0F" w:rsidRDefault="00DF62C5">
      <w:pPr>
        <w:pStyle w:val="62"/>
        <w:framePr w:w="1661" w:h="557" w:hRule="exact" w:wrap="none" w:vAnchor="page" w:hAnchor="page" w:x="6825" w:y="3928"/>
        <w:shd w:val="clear" w:color="auto" w:fill="auto"/>
        <w:ind w:right="40"/>
      </w:pPr>
      <w:r>
        <w:t>Управление делами</w:t>
      </w:r>
      <w:r>
        <w:br/>
        <w:t>Ал министра инк</w:t>
      </w:r>
      <w:r>
        <w:br/>
        <w:t>Волгоградской области</w:t>
      </w:r>
    </w:p>
    <w:p w:rsidR="00185B0F" w:rsidRDefault="00F66BBF">
      <w:pPr>
        <w:framePr w:wrap="none" w:vAnchor="page" w:hAnchor="page" w:x="6777" w:y="44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0710" cy="327660"/>
            <wp:effectExtent l="0" t="0" r="889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B0F" w:rsidRDefault="00F66BBF">
      <w:pPr>
        <w:framePr w:wrap="none" w:vAnchor="page" w:hAnchor="page" w:x="7900" w:y="449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3690" cy="313690"/>
            <wp:effectExtent l="0" t="0" r="0" b="0"/>
            <wp:docPr id="2" name="Рисунок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B0F" w:rsidRDefault="00DF62C5">
      <w:pPr>
        <w:pStyle w:val="a5"/>
        <w:framePr w:wrap="none" w:vAnchor="page" w:hAnchor="page" w:x="6528" w:y="4994"/>
        <w:shd w:val="clear" w:color="auto" w:fill="auto"/>
        <w:spacing w:line="200" w:lineRule="exact"/>
      </w:pPr>
      <w:r>
        <w:t>о 000002 70127</w:t>
      </w:r>
    </w:p>
    <w:p w:rsidR="00185B0F" w:rsidRDefault="00DF62C5">
      <w:pPr>
        <w:pStyle w:val="22"/>
        <w:framePr w:wrap="none" w:vAnchor="page" w:hAnchor="page" w:x="5150" w:y="6187"/>
        <w:shd w:val="clear" w:color="auto" w:fill="auto"/>
        <w:spacing w:line="260" w:lineRule="exact"/>
        <w:ind w:firstLine="0"/>
        <w:jc w:val="left"/>
      </w:pPr>
      <w:r>
        <w:t>Уважаемый Андрей Иванович!</w:t>
      </w:r>
    </w:p>
    <w:p w:rsidR="00185B0F" w:rsidRDefault="00DF62C5">
      <w:pPr>
        <w:pStyle w:val="22"/>
        <w:framePr w:w="9682" w:h="4579" w:hRule="exact" w:wrap="none" w:vAnchor="page" w:hAnchor="page" w:x="1694" w:y="6731"/>
        <w:shd w:val="clear" w:color="auto" w:fill="auto"/>
        <w:spacing w:line="451" w:lineRule="exact"/>
        <w:ind w:firstLine="740"/>
      </w:pPr>
      <w:r>
        <w:t>В рамках повышения доступности универсальных услуг связи</w:t>
      </w:r>
      <w:r>
        <w:br/>
        <w:t>информируем Вас, что с 01.06.2019 МАО «Ростелеком» отменило плату</w:t>
      </w:r>
      <w:r>
        <w:br/>
        <w:t>за междугородные телефонные звонки с таксофонов универсальной услуги связи.</w:t>
      </w:r>
      <w:r>
        <w:br/>
        <w:t>Таким образом, с таксофонов можно будет бесплатно позвонить на любые номера</w:t>
      </w:r>
      <w:r>
        <w:br/>
        <w:t>фиксированной телефонной сети в Российской Федерации.</w:t>
      </w:r>
    </w:p>
    <w:p w:rsidR="00185B0F" w:rsidRDefault="00DF62C5">
      <w:pPr>
        <w:pStyle w:val="22"/>
        <w:framePr w:w="9682" w:h="4579" w:hRule="exact" w:wrap="none" w:vAnchor="page" w:hAnchor="page" w:x="1694" w:y="6731"/>
        <w:shd w:val="clear" w:color="auto" w:fill="auto"/>
        <w:spacing w:line="451" w:lineRule="exact"/>
        <w:ind w:firstLine="740"/>
      </w:pPr>
      <w:r>
        <w:t>Таксофоны универсальной услуги связи выполняют социальную функцию — это</w:t>
      </w:r>
      <w:r w:rsidR="007D7610">
        <w:t xml:space="preserve"> </w:t>
      </w:r>
      <w:r>
        <w:t>до сих пор единственное средство связи во многих отдаленных и труднодоступных</w:t>
      </w:r>
      <w:r>
        <w:br/>
        <w:t>населенных пунктах. Учитывая востребованность и важность универсальных</w:t>
      </w:r>
      <w:r>
        <w:br/>
        <w:t>таксофонов, просим организовать информирование населения Волгоградской области</w:t>
      </w:r>
    </w:p>
    <w:p w:rsidR="00185B0F" w:rsidRDefault="00DF62C5">
      <w:pPr>
        <w:pStyle w:val="22"/>
        <w:framePr w:w="9682" w:h="4579" w:hRule="exact" w:wrap="none" w:vAnchor="page" w:hAnchor="page" w:x="1694" w:y="6731"/>
        <w:shd w:val="clear" w:color="auto" w:fill="auto"/>
        <w:spacing w:line="451" w:lineRule="exact"/>
        <w:ind w:right="7196" w:firstLine="0"/>
      </w:pPr>
      <w:r>
        <w:t>о новой возможности.</w:t>
      </w:r>
    </w:p>
    <w:p w:rsidR="00185B0F" w:rsidRDefault="00DF62C5">
      <w:pPr>
        <w:pStyle w:val="60"/>
        <w:framePr w:wrap="none" w:vAnchor="page" w:hAnchor="page" w:x="1704" w:y="12437"/>
        <w:shd w:val="clear" w:color="auto" w:fill="auto"/>
        <w:spacing w:after="0" w:line="260" w:lineRule="exact"/>
        <w:jc w:val="left"/>
      </w:pPr>
      <w:bookmarkStart w:id="5" w:name="bookmark4"/>
      <w:r>
        <w:t>Президент</w:t>
      </w:r>
      <w:bookmarkEnd w:id="5"/>
    </w:p>
    <w:p w:rsidR="00185B0F" w:rsidRDefault="00DF62C5">
      <w:pPr>
        <w:pStyle w:val="70"/>
        <w:framePr w:w="2597" w:h="503" w:hRule="exact" w:wrap="none" w:vAnchor="page" w:hAnchor="page" w:x="1699" w:y="15621"/>
        <w:shd w:val="clear" w:color="auto" w:fill="auto"/>
        <w:spacing w:after="24" w:line="190" w:lineRule="exact"/>
      </w:pPr>
      <w:r>
        <w:t>А.В. Шишкин</w:t>
      </w:r>
    </w:p>
    <w:p w:rsidR="00185B0F" w:rsidRDefault="00DF62C5">
      <w:pPr>
        <w:pStyle w:val="80"/>
        <w:framePr w:w="2597" w:h="503" w:hRule="exact" w:wrap="none" w:vAnchor="page" w:hAnchor="page" w:x="1699" w:y="15621"/>
        <w:shd w:val="clear" w:color="auto" w:fill="auto"/>
        <w:spacing w:before="0" w:line="190" w:lineRule="exact"/>
      </w:pPr>
      <w:r>
        <w:t>8(499)999-82-83, доб. 01 -96</w:t>
      </w:r>
    </w:p>
    <w:p w:rsidR="00185B0F" w:rsidRDefault="00DF62C5">
      <w:pPr>
        <w:pStyle w:val="32"/>
        <w:framePr w:wrap="none" w:vAnchor="page" w:hAnchor="page" w:x="6172" w:y="16015"/>
        <w:shd w:val="clear" w:color="auto" w:fill="auto"/>
        <w:spacing w:line="380" w:lineRule="exact"/>
      </w:pPr>
      <w:bookmarkStart w:id="6" w:name="bookmark5"/>
      <w:r>
        <w:t>■Й/У</w:t>
      </w:r>
      <w:bookmarkEnd w:id="6"/>
    </w:p>
    <w:p w:rsidR="00185B0F" w:rsidRDefault="00DF62C5">
      <w:pPr>
        <w:pStyle w:val="90"/>
        <w:framePr w:w="1805" w:h="672" w:hRule="exact" w:wrap="none" w:vAnchor="page" w:hAnchor="page" w:x="9408" w:y="15842"/>
        <w:shd w:val="clear" w:color="auto" w:fill="auto"/>
        <w:spacing w:line="150" w:lineRule="exact"/>
        <w:ind w:left="160"/>
      </w:pPr>
      <w:r>
        <w:t xml:space="preserve">Управление ;.,е . а </w:t>
      </w:r>
      <w:r>
        <w:rPr>
          <w:rStyle w:val="965pt"/>
        </w:rPr>
        <w:t>и</w:t>
      </w:r>
      <w:r>
        <w:t>.</w:t>
      </w:r>
    </w:p>
    <w:p w:rsidR="00185B0F" w:rsidRDefault="00DF62C5">
      <w:pPr>
        <w:pStyle w:val="90"/>
        <w:framePr w:w="1805" w:h="672" w:hRule="exact" w:wrap="none" w:vAnchor="page" w:hAnchor="page" w:x="9408" w:y="15842"/>
        <w:shd w:val="clear" w:color="auto" w:fill="auto"/>
        <w:tabs>
          <w:tab w:val="left" w:leader="underscore" w:pos="211"/>
          <w:tab w:val="left" w:leader="underscore" w:pos="667"/>
          <w:tab w:val="left" w:leader="underscore" w:pos="682"/>
          <w:tab w:val="left" w:leader="underscore" w:pos="1315"/>
          <w:tab w:val="left" w:leader="underscore" w:pos="1690"/>
        </w:tabs>
        <w:spacing w:line="173" w:lineRule="exact"/>
        <w:ind w:firstLine="320"/>
      </w:pPr>
      <w:r>
        <w:t xml:space="preserve">Ал мин и от рации, Волгоградской области </w:t>
      </w:r>
      <w:r>
        <w:rPr>
          <w:rStyle w:val="9TimesNewRoman55pt"/>
          <w:rFonts w:eastAsia="Arial"/>
        </w:rPr>
        <w:tab/>
        <w:t>»</w:t>
      </w:r>
      <w:r>
        <w:rPr>
          <w:rStyle w:val="9TimesNewRoman55pt"/>
          <w:rFonts w:eastAsia="Arial"/>
        </w:rPr>
        <w:tab/>
      </w:r>
      <w:r>
        <w:rPr>
          <w:rStyle w:val="9TimesNewRoman55pt"/>
          <w:rFonts w:eastAsia="Arial"/>
        </w:rPr>
        <w:tab/>
      </w:r>
      <w:r>
        <w:rPr>
          <w:rStyle w:val="9TimesNewRoman55pt"/>
          <w:rFonts w:eastAsia="Arial"/>
        </w:rPr>
        <w:tab/>
      </w:r>
      <w:r>
        <w:rPr>
          <w:rStyle w:val="965pt0"/>
          <w:b w:val="0"/>
          <w:bCs w:val="0"/>
        </w:rPr>
        <w:t>20</w:t>
      </w:r>
      <w:r>
        <w:rPr>
          <w:rStyle w:val="9TimesNewRoman55pt"/>
          <w:rFonts w:eastAsia="Arial"/>
        </w:rPr>
        <w:tab/>
      </w:r>
      <w:r>
        <w:rPr>
          <w:rStyle w:val="965pt-1pt"/>
        </w:rPr>
        <w:t>г.</w:t>
      </w:r>
    </w:p>
    <w:p w:rsidR="00185B0F" w:rsidRDefault="00185B0F">
      <w:pPr>
        <w:rPr>
          <w:sz w:val="2"/>
          <w:szCs w:val="2"/>
        </w:rPr>
        <w:sectPr w:rsidR="00185B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5B0F" w:rsidRDefault="00DF62C5">
      <w:pPr>
        <w:pStyle w:val="60"/>
        <w:framePr w:w="9562" w:h="317" w:hRule="exact" w:wrap="none" w:vAnchor="page" w:hAnchor="page" w:x="1845" w:y="1656"/>
        <w:shd w:val="clear" w:color="auto" w:fill="auto"/>
        <w:spacing w:after="0" w:line="260" w:lineRule="exact"/>
      </w:pPr>
      <w:bookmarkStart w:id="7" w:name="bookmark6"/>
      <w:r>
        <w:lastRenderedPageBreak/>
        <w:t>Пояснения к письму от 14.05.2019 г. № 01/05/9826-18</w:t>
      </w:r>
      <w:bookmarkEnd w:id="7"/>
    </w:p>
    <w:p w:rsidR="00185B0F" w:rsidRDefault="00DF62C5">
      <w:pPr>
        <w:pStyle w:val="60"/>
        <w:framePr w:w="9562" w:h="6262" w:hRule="exact" w:wrap="none" w:vAnchor="page" w:hAnchor="page" w:x="1845" w:y="2899"/>
        <w:shd w:val="clear" w:color="auto" w:fill="auto"/>
        <w:spacing w:after="0" w:line="260" w:lineRule="exact"/>
        <w:jc w:val="left"/>
      </w:pPr>
      <w:bookmarkStart w:id="8" w:name="bookmark7"/>
      <w:r>
        <w:t>Услуги связи, предоставляемые с использованием таксофонов универсального</w:t>
      </w:r>
      <w:bookmarkEnd w:id="8"/>
    </w:p>
    <w:p w:rsidR="00185B0F" w:rsidRDefault="00DF62C5">
      <w:pPr>
        <w:pStyle w:val="40"/>
        <w:framePr w:w="9562" w:h="6262" w:hRule="exact" w:wrap="none" w:vAnchor="page" w:hAnchor="page" w:x="1845" w:y="2899"/>
        <w:shd w:val="clear" w:color="auto" w:fill="auto"/>
        <w:spacing w:before="0" w:after="472" w:line="260" w:lineRule="exact"/>
        <w:ind w:left="180"/>
        <w:jc w:val="center"/>
      </w:pPr>
      <w:r>
        <w:t>обслуживания:</w:t>
      </w:r>
    </w:p>
    <w:p w:rsidR="00185B0F" w:rsidRDefault="00DF62C5">
      <w:pPr>
        <w:pStyle w:val="22"/>
        <w:framePr w:w="9562" w:h="6262" w:hRule="exact" w:wrap="none" w:vAnchor="page" w:hAnchor="page" w:x="1845" w:y="2899"/>
        <w:numPr>
          <w:ilvl w:val="0"/>
          <w:numId w:val="1"/>
        </w:numPr>
        <w:shd w:val="clear" w:color="auto" w:fill="auto"/>
        <w:tabs>
          <w:tab w:val="left" w:pos="563"/>
        </w:tabs>
        <w:spacing w:line="341" w:lineRule="exact"/>
        <w:ind w:left="200" w:firstLine="0"/>
      </w:pPr>
      <w:r>
        <w:t>Бесплатные звонки на номера экстренных служб:</w:t>
      </w:r>
    </w:p>
    <w:p w:rsidR="00185B0F" w:rsidRDefault="00DF62C5">
      <w:pPr>
        <w:pStyle w:val="22"/>
        <w:framePr w:w="9562" w:h="6262" w:hRule="exact" w:wrap="none" w:vAnchor="page" w:hAnchor="page" w:x="1845" w:y="2899"/>
        <w:numPr>
          <w:ilvl w:val="0"/>
          <w:numId w:val="2"/>
        </w:numPr>
        <w:shd w:val="clear" w:color="auto" w:fill="auto"/>
        <w:tabs>
          <w:tab w:val="left" w:pos="1269"/>
        </w:tabs>
        <w:spacing w:line="341" w:lineRule="exact"/>
        <w:ind w:left="920" w:firstLine="0"/>
      </w:pPr>
      <w:r>
        <w:t>112 - единый номер вызова экстренных оперативных служб;</w:t>
      </w:r>
    </w:p>
    <w:p w:rsidR="00185B0F" w:rsidRDefault="00DF62C5">
      <w:pPr>
        <w:pStyle w:val="22"/>
        <w:framePr w:w="9562" w:h="6262" w:hRule="exact" w:wrap="none" w:vAnchor="page" w:hAnchor="page" w:x="1845" w:y="2899"/>
        <w:numPr>
          <w:ilvl w:val="0"/>
          <w:numId w:val="2"/>
        </w:numPr>
        <w:shd w:val="clear" w:color="auto" w:fill="auto"/>
        <w:tabs>
          <w:tab w:val="left" w:pos="1269"/>
        </w:tabs>
        <w:spacing w:line="341" w:lineRule="exact"/>
        <w:ind w:left="1260"/>
        <w:jc w:val="left"/>
      </w:pPr>
      <w:r>
        <w:t>01(101)- МЧС (служба пожарной охраны, служба реагирования в чрезвычайных ситуациях)</w:t>
      </w:r>
    </w:p>
    <w:p w:rsidR="00185B0F" w:rsidRDefault="00DF62C5">
      <w:pPr>
        <w:pStyle w:val="22"/>
        <w:framePr w:w="9562" w:h="6262" w:hRule="exact" w:wrap="none" w:vAnchor="page" w:hAnchor="page" w:x="1845" w:y="2899"/>
        <w:numPr>
          <w:ilvl w:val="0"/>
          <w:numId w:val="2"/>
        </w:numPr>
        <w:shd w:val="clear" w:color="auto" w:fill="auto"/>
        <w:tabs>
          <w:tab w:val="left" w:pos="1269"/>
        </w:tabs>
        <w:spacing w:line="341" w:lineRule="exact"/>
        <w:ind w:left="920" w:firstLine="0"/>
      </w:pPr>
      <w:r>
        <w:t>02 (102) - служба полиции;</w:t>
      </w:r>
    </w:p>
    <w:p w:rsidR="00185B0F" w:rsidRDefault="00DF62C5">
      <w:pPr>
        <w:pStyle w:val="22"/>
        <w:framePr w:w="9562" w:h="6262" w:hRule="exact" w:wrap="none" w:vAnchor="page" w:hAnchor="page" w:x="1845" w:y="2899"/>
        <w:numPr>
          <w:ilvl w:val="0"/>
          <w:numId w:val="2"/>
        </w:numPr>
        <w:shd w:val="clear" w:color="auto" w:fill="auto"/>
        <w:tabs>
          <w:tab w:val="left" w:pos="1269"/>
        </w:tabs>
        <w:spacing w:line="341" w:lineRule="exact"/>
        <w:ind w:left="920" w:firstLine="0"/>
      </w:pPr>
      <w:r>
        <w:t>03 (103) - служба скорой медицинской помощи;</w:t>
      </w:r>
    </w:p>
    <w:p w:rsidR="00185B0F" w:rsidRDefault="00DF62C5">
      <w:pPr>
        <w:pStyle w:val="22"/>
        <w:framePr w:w="9562" w:h="6262" w:hRule="exact" w:wrap="none" w:vAnchor="page" w:hAnchor="page" w:x="1845" w:y="2899"/>
        <w:numPr>
          <w:ilvl w:val="0"/>
          <w:numId w:val="2"/>
        </w:numPr>
        <w:shd w:val="clear" w:color="auto" w:fill="auto"/>
        <w:tabs>
          <w:tab w:val="left" w:pos="1269"/>
        </w:tabs>
        <w:spacing w:line="341" w:lineRule="exact"/>
        <w:ind w:left="920" w:firstLine="0"/>
      </w:pPr>
      <w:r>
        <w:t>04 (104) - аварийная служба газовой сети.</w:t>
      </w:r>
    </w:p>
    <w:p w:rsidR="00185B0F" w:rsidRDefault="00DF62C5">
      <w:pPr>
        <w:pStyle w:val="22"/>
        <w:framePr w:w="9562" w:h="6262" w:hRule="exact" w:wrap="none" w:vAnchor="page" w:hAnchor="page" w:x="1845" w:y="2899"/>
        <w:numPr>
          <w:ilvl w:val="0"/>
          <w:numId w:val="1"/>
        </w:numPr>
        <w:shd w:val="clear" w:color="auto" w:fill="auto"/>
        <w:tabs>
          <w:tab w:val="left" w:pos="597"/>
        </w:tabs>
        <w:spacing w:line="341" w:lineRule="exact"/>
        <w:ind w:left="540"/>
        <w:jc w:val="left"/>
      </w:pPr>
      <w:r>
        <w:t>Бесплатные звонки на стационарный телефон (номера фиксированной телефонной сети):</w:t>
      </w:r>
    </w:p>
    <w:p w:rsidR="00185B0F" w:rsidRDefault="00DF62C5">
      <w:pPr>
        <w:pStyle w:val="22"/>
        <w:framePr w:w="9562" w:h="6262" w:hRule="exact" w:wrap="none" w:vAnchor="page" w:hAnchor="page" w:x="1845" w:y="2899"/>
        <w:numPr>
          <w:ilvl w:val="0"/>
          <w:numId w:val="2"/>
        </w:numPr>
        <w:shd w:val="clear" w:color="auto" w:fill="auto"/>
        <w:tabs>
          <w:tab w:val="left" w:pos="1269"/>
        </w:tabs>
        <w:spacing w:line="341" w:lineRule="exact"/>
        <w:ind w:left="920" w:firstLine="0"/>
      </w:pPr>
      <w:r>
        <w:t>для местных вызовов (номер телефона);</w:t>
      </w:r>
    </w:p>
    <w:p w:rsidR="00185B0F" w:rsidRDefault="00DF62C5">
      <w:pPr>
        <w:pStyle w:val="22"/>
        <w:framePr w:w="9562" w:h="6262" w:hRule="exact" w:wrap="none" w:vAnchor="page" w:hAnchor="page" w:x="1845" w:y="2899"/>
        <w:numPr>
          <w:ilvl w:val="0"/>
          <w:numId w:val="2"/>
        </w:numPr>
        <w:shd w:val="clear" w:color="auto" w:fill="auto"/>
        <w:tabs>
          <w:tab w:val="left" w:pos="1269"/>
        </w:tabs>
        <w:spacing w:line="341" w:lineRule="exact"/>
        <w:ind w:left="920" w:firstLine="0"/>
      </w:pPr>
      <w:r>
        <w:t>для внутризоновых вызовов (8 - код зоны нумерации - номер телефона);</w:t>
      </w:r>
    </w:p>
    <w:p w:rsidR="00185B0F" w:rsidRDefault="00DF62C5">
      <w:pPr>
        <w:pStyle w:val="22"/>
        <w:framePr w:w="9562" w:h="6262" w:hRule="exact" w:wrap="none" w:vAnchor="page" w:hAnchor="page" w:x="1845" w:y="2899"/>
        <w:numPr>
          <w:ilvl w:val="0"/>
          <w:numId w:val="2"/>
        </w:numPr>
        <w:shd w:val="clear" w:color="auto" w:fill="auto"/>
        <w:tabs>
          <w:tab w:val="left" w:pos="1269"/>
        </w:tabs>
        <w:spacing w:line="341" w:lineRule="exact"/>
        <w:ind w:left="1260"/>
        <w:jc w:val="left"/>
      </w:pPr>
      <w:r>
        <w:t>для междугородних вызовов (8 - код оператора - код зоны нумерации - номер телефона).</w:t>
      </w:r>
    </w:p>
    <w:p w:rsidR="00185B0F" w:rsidRDefault="00DF62C5">
      <w:pPr>
        <w:pStyle w:val="22"/>
        <w:framePr w:w="9562" w:h="6262" w:hRule="exact" w:wrap="none" w:vAnchor="page" w:hAnchor="page" w:x="1845" w:y="2899"/>
        <w:numPr>
          <w:ilvl w:val="0"/>
          <w:numId w:val="1"/>
        </w:numPr>
        <w:shd w:val="clear" w:color="auto" w:fill="auto"/>
        <w:tabs>
          <w:tab w:val="left" w:pos="597"/>
        </w:tabs>
        <w:spacing w:line="341" w:lineRule="exact"/>
        <w:ind w:left="200" w:firstLine="0"/>
      </w:pPr>
      <w:r>
        <w:t>Платные звонки на стационарный телефон для международных вызовов.</w:t>
      </w:r>
    </w:p>
    <w:p w:rsidR="00185B0F" w:rsidRDefault="00DF62C5">
      <w:pPr>
        <w:pStyle w:val="22"/>
        <w:framePr w:w="9562" w:h="6262" w:hRule="exact" w:wrap="none" w:vAnchor="page" w:hAnchor="page" w:x="1845" w:y="2899"/>
        <w:numPr>
          <w:ilvl w:val="0"/>
          <w:numId w:val="1"/>
        </w:numPr>
        <w:shd w:val="clear" w:color="auto" w:fill="auto"/>
        <w:tabs>
          <w:tab w:val="left" w:pos="602"/>
        </w:tabs>
        <w:spacing w:line="341" w:lineRule="exact"/>
        <w:ind w:left="200" w:firstLine="0"/>
      </w:pPr>
      <w:r>
        <w:t>Платные звонки на мобильный телефон.</w:t>
      </w:r>
    </w:p>
    <w:p w:rsidR="00185B0F" w:rsidRDefault="00185B0F">
      <w:pPr>
        <w:rPr>
          <w:sz w:val="2"/>
          <w:szCs w:val="2"/>
        </w:rPr>
        <w:sectPr w:rsidR="00185B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5B0F" w:rsidRDefault="00F66BBF">
      <w:pPr>
        <w:framePr w:wrap="none" w:vAnchor="page" w:hAnchor="page" w:x="1927" w:y="815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18795" cy="819150"/>
            <wp:effectExtent l="0" t="0" r="0" b="0"/>
            <wp:docPr id="3" name="Рисунок 3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B0F" w:rsidRDefault="00DF62C5">
      <w:pPr>
        <w:pStyle w:val="42"/>
        <w:framePr w:w="12994" w:h="1560" w:hRule="exact" w:wrap="none" w:vAnchor="page" w:hAnchor="page" w:x="1912" w:y="629"/>
        <w:shd w:val="clear" w:color="auto" w:fill="auto"/>
        <w:ind w:left="1546" w:right="5340"/>
      </w:pPr>
      <w:bookmarkStart w:id="9" w:name="bookmark8"/>
      <w:r>
        <w:t>УНИВЕРСАЛЬНЫЕ УСЛУГИ СВЯЗИ</w:t>
      </w:r>
      <w:r>
        <w:br/>
        <w:t>ТЕЛЕФОННАЯ СВЯЗЬ</w:t>
      </w:r>
      <w:bookmarkEnd w:id="9"/>
    </w:p>
    <w:p w:rsidR="00185B0F" w:rsidRDefault="00DF62C5">
      <w:pPr>
        <w:pStyle w:val="100"/>
        <w:framePr w:w="12994" w:h="1560" w:hRule="exact" w:wrap="none" w:vAnchor="page" w:hAnchor="page" w:x="1912" w:y="629"/>
        <w:shd w:val="clear" w:color="auto" w:fill="auto"/>
        <w:spacing w:after="0" w:line="200" w:lineRule="exact"/>
        <w:ind w:left="1546" w:right="2640" w:firstLine="0"/>
      </w:pPr>
      <w:r>
        <w:t>ПРАВИЛА ПОЛЬЗОВАНИЯ ТАКСОФОНОМ УНИВЕРСАЛЬНОГО ОБСЛУЖИВАНИЯ</w:t>
      </w:r>
    </w:p>
    <w:p w:rsidR="00185B0F" w:rsidRDefault="00DF62C5">
      <w:pPr>
        <w:pStyle w:val="100"/>
        <w:framePr w:w="12994" w:h="1603" w:hRule="exact" w:wrap="none" w:vAnchor="page" w:hAnchor="page" w:x="1912" w:y="2509"/>
        <w:numPr>
          <w:ilvl w:val="0"/>
          <w:numId w:val="3"/>
        </w:numPr>
        <w:shd w:val="clear" w:color="auto" w:fill="auto"/>
        <w:tabs>
          <w:tab w:val="left" w:pos="315"/>
        </w:tabs>
        <w:spacing w:after="70" w:line="200" w:lineRule="exact"/>
        <w:ind w:firstLine="0"/>
      </w:pPr>
      <w:r>
        <w:t>Снимите трубку таксофона</w:t>
      </w:r>
    </w:p>
    <w:p w:rsidR="00185B0F" w:rsidRDefault="00DF62C5">
      <w:pPr>
        <w:pStyle w:val="100"/>
        <w:framePr w:w="12994" w:h="1603" w:hRule="exact" w:wrap="none" w:vAnchor="page" w:hAnchor="page" w:x="1912" w:y="2509"/>
        <w:numPr>
          <w:ilvl w:val="0"/>
          <w:numId w:val="3"/>
        </w:numPr>
        <w:shd w:val="clear" w:color="auto" w:fill="auto"/>
        <w:tabs>
          <w:tab w:val="left" w:pos="354"/>
        </w:tabs>
        <w:spacing w:after="0" w:line="235" w:lineRule="exact"/>
        <w:ind w:left="280" w:right="2580"/>
        <w:jc w:val="left"/>
      </w:pPr>
      <w:r>
        <w:t>Для совершения бесплатного звонка на стационарный телефон или вызова экстренных служб наберите номер:</w:t>
      </w:r>
    </w:p>
    <w:p w:rsidR="00185B0F" w:rsidRDefault="00DF62C5">
      <w:pPr>
        <w:pStyle w:val="110"/>
        <w:framePr w:w="12994" w:h="1603" w:hRule="exact" w:wrap="none" w:vAnchor="page" w:hAnchor="page" w:x="1912" w:y="2509"/>
        <w:numPr>
          <w:ilvl w:val="0"/>
          <w:numId w:val="4"/>
        </w:numPr>
        <w:shd w:val="clear" w:color="auto" w:fill="auto"/>
        <w:tabs>
          <w:tab w:val="left" w:pos="518"/>
        </w:tabs>
        <w:ind w:left="280"/>
      </w:pPr>
      <w:r>
        <w:t>Для местного вызова - наберите номер телефона</w:t>
      </w:r>
    </w:p>
    <w:p w:rsidR="00185B0F" w:rsidRDefault="00DF62C5">
      <w:pPr>
        <w:pStyle w:val="110"/>
        <w:framePr w:w="12994" w:h="1603" w:hRule="exact" w:wrap="none" w:vAnchor="page" w:hAnchor="page" w:x="1912" w:y="2509"/>
        <w:numPr>
          <w:ilvl w:val="0"/>
          <w:numId w:val="4"/>
        </w:numPr>
        <w:shd w:val="clear" w:color="auto" w:fill="auto"/>
        <w:tabs>
          <w:tab w:val="left" w:pos="518"/>
        </w:tabs>
        <w:ind w:left="280"/>
      </w:pPr>
      <w:r>
        <w:t xml:space="preserve">Для внутризонового вызова - наберите 8 | </w:t>
      </w:r>
      <w:r>
        <w:rPr>
          <w:rStyle w:val="1175pt"/>
        </w:rPr>
        <w:t xml:space="preserve">код зоны нумерации </w:t>
      </w:r>
      <w:r>
        <w:t xml:space="preserve">| </w:t>
      </w:r>
      <w:r>
        <w:rPr>
          <w:rStyle w:val="1175pt"/>
        </w:rPr>
        <w:t xml:space="preserve">номер телефона </w:t>
      </w:r>
      <w:r>
        <w:t>| например 8-АВС-ХХХ-ХХХХ</w:t>
      </w:r>
    </w:p>
    <w:p w:rsidR="00185B0F" w:rsidRDefault="00DF62C5">
      <w:pPr>
        <w:pStyle w:val="110"/>
        <w:framePr w:w="12994" w:h="1603" w:hRule="exact" w:wrap="none" w:vAnchor="page" w:hAnchor="page" w:x="1912" w:y="2509"/>
        <w:numPr>
          <w:ilvl w:val="0"/>
          <w:numId w:val="4"/>
        </w:numPr>
        <w:shd w:val="clear" w:color="auto" w:fill="auto"/>
        <w:tabs>
          <w:tab w:val="left" w:pos="518"/>
        </w:tabs>
        <w:ind w:left="280"/>
      </w:pPr>
      <w:r>
        <w:t xml:space="preserve">Для междугороднего вызова - наберите 8 | </w:t>
      </w:r>
      <w:r>
        <w:rPr>
          <w:rStyle w:val="1175pt"/>
        </w:rPr>
        <w:t xml:space="preserve">код оператора I код зоны нумерации | номер телефона </w:t>
      </w:r>
      <w:r>
        <w:t>| например 8-55-АВС-ХХХ-ХХХХ</w:t>
      </w:r>
    </w:p>
    <w:p w:rsidR="00185B0F" w:rsidRDefault="00DF62C5">
      <w:pPr>
        <w:pStyle w:val="100"/>
        <w:framePr w:w="12994" w:h="801" w:hRule="exact" w:wrap="none" w:vAnchor="page" w:hAnchor="page" w:x="1912" w:y="4261"/>
        <w:numPr>
          <w:ilvl w:val="0"/>
          <w:numId w:val="3"/>
        </w:numPr>
        <w:shd w:val="clear" w:color="auto" w:fill="auto"/>
        <w:tabs>
          <w:tab w:val="left" w:pos="363"/>
        </w:tabs>
        <w:spacing w:after="0" w:line="245" w:lineRule="exact"/>
        <w:ind w:firstLine="0"/>
      </w:pPr>
      <w:r>
        <w:t>Для совершения международного звонка, а также звонка на мобильный телефон вставьте карту оплаты*</w:t>
      </w:r>
    </w:p>
    <w:p w:rsidR="00185B0F" w:rsidRDefault="00DF62C5">
      <w:pPr>
        <w:pStyle w:val="100"/>
        <w:framePr w:w="12994" w:h="801" w:hRule="exact" w:wrap="none" w:vAnchor="page" w:hAnchor="page" w:x="1912" w:y="4261"/>
        <w:shd w:val="clear" w:color="auto" w:fill="auto"/>
        <w:spacing w:after="0" w:line="245" w:lineRule="exact"/>
        <w:ind w:left="280" w:firstLine="0"/>
        <w:jc w:val="left"/>
      </w:pPr>
      <w:r>
        <w:t>в картоприемник до упора - на экране таксофона высветится информация о количестве тарифных единиц на карте оплаты, доступных для совершения звонка. Наберите номер в следующем формате: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88"/>
        <w:gridCol w:w="1464"/>
        <w:gridCol w:w="1824"/>
        <w:gridCol w:w="1896"/>
        <w:gridCol w:w="2918"/>
      </w:tblGrid>
      <w:tr w:rsidR="00185B0F">
        <w:trPr>
          <w:trHeight w:hRule="exact" w:val="494"/>
        </w:trPr>
        <w:tc>
          <w:tcPr>
            <w:tcW w:w="45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5B0F" w:rsidRDefault="00DF62C5">
            <w:pPr>
              <w:pStyle w:val="22"/>
              <w:framePr w:w="12979" w:h="1464" w:wrap="none" w:vAnchor="page" w:hAnchor="page" w:x="1927" w:y="512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Arial8pt"/>
              </w:rPr>
              <w:t>Для вызова абонента мобильной связи своего региона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5B0F" w:rsidRDefault="00DF62C5">
            <w:pPr>
              <w:pStyle w:val="22"/>
              <w:framePr w:w="12979" w:h="1464" w:wrap="none" w:vAnchor="page" w:hAnchor="page" w:x="1927" w:y="512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Arial8pt"/>
              </w:rPr>
              <w:t xml:space="preserve">8 </w:t>
            </w:r>
            <w:r>
              <w:rPr>
                <w:rStyle w:val="2Arial75pt"/>
              </w:rPr>
              <w:t>I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5B0F" w:rsidRDefault="00DF62C5">
            <w:pPr>
              <w:pStyle w:val="22"/>
              <w:framePr w:w="12979" w:h="1464" w:wrap="none" w:vAnchor="page" w:hAnchor="page" w:x="1927" w:y="512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Arial75pt"/>
              </w:rPr>
              <w:t>I код оператора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5B0F" w:rsidRDefault="00DF62C5">
            <w:pPr>
              <w:pStyle w:val="22"/>
              <w:framePr w:w="12979" w:h="1464" w:wrap="none" w:vAnchor="page" w:hAnchor="page" w:x="1927" w:y="512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Arial8pt"/>
              </w:rPr>
              <w:t xml:space="preserve">I </w:t>
            </w:r>
            <w:r>
              <w:rPr>
                <w:rStyle w:val="2Arial75pt"/>
              </w:rPr>
              <w:t>номер телефона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5B0F" w:rsidRDefault="00DF62C5">
            <w:pPr>
              <w:pStyle w:val="22"/>
              <w:framePr w:w="12979" w:h="1464" w:wrap="none" w:vAnchor="page" w:hAnchor="page" w:x="1927" w:y="5125"/>
              <w:shd w:val="clear" w:color="auto" w:fill="auto"/>
              <w:spacing w:line="160" w:lineRule="exact"/>
              <w:ind w:left="160" w:firstLine="0"/>
              <w:jc w:val="left"/>
            </w:pPr>
            <w:r>
              <w:rPr>
                <w:rStyle w:val="2Arial8pt"/>
              </w:rPr>
              <w:t>I например 8-ЛЕР-ХХХ-ХХХХ</w:t>
            </w:r>
          </w:p>
        </w:tc>
      </w:tr>
      <w:tr w:rsidR="00185B0F">
        <w:trPr>
          <w:trHeight w:hRule="exact" w:val="466"/>
        </w:trPr>
        <w:tc>
          <w:tcPr>
            <w:tcW w:w="45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5B0F" w:rsidRDefault="00DF62C5">
            <w:pPr>
              <w:pStyle w:val="22"/>
              <w:framePr w:w="12979" w:h="1464" w:wrap="none" w:vAnchor="page" w:hAnchor="page" w:x="1927" w:y="512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Arial8pt"/>
              </w:rPr>
              <w:t>Для вызова абонента мобильной связи другого региона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5B0F" w:rsidRDefault="00DF62C5">
            <w:pPr>
              <w:pStyle w:val="22"/>
              <w:framePr w:w="12979" w:h="1464" w:wrap="none" w:vAnchor="page" w:hAnchor="page" w:x="1927" w:y="512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Arial8pt"/>
              </w:rPr>
              <w:t xml:space="preserve">8 </w:t>
            </w:r>
            <w:r>
              <w:rPr>
                <w:rStyle w:val="2Arial75pt"/>
              </w:rPr>
              <w:t>I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5B0F" w:rsidRDefault="00DF62C5">
            <w:pPr>
              <w:pStyle w:val="22"/>
              <w:framePr w:w="12979" w:h="1464" w:wrap="none" w:vAnchor="page" w:hAnchor="page" w:x="1927" w:y="512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Arial75pt"/>
              </w:rPr>
              <w:t>I код оператора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5B0F" w:rsidRDefault="00DF62C5">
            <w:pPr>
              <w:pStyle w:val="22"/>
              <w:framePr w:w="12979" w:h="1464" w:wrap="none" w:vAnchor="page" w:hAnchor="page" w:x="1927" w:y="512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Arial8pt"/>
              </w:rPr>
              <w:t xml:space="preserve">I </w:t>
            </w:r>
            <w:r>
              <w:rPr>
                <w:rStyle w:val="2Arial75pt"/>
              </w:rPr>
              <w:t>код оператора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5B0F" w:rsidRDefault="00DF62C5">
            <w:pPr>
              <w:pStyle w:val="22"/>
              <w:framePr w:w="12979" w:h="1464" w:wrap="none" w:vAnchor="page" w:hAnchor="page" w:x="1927" w:y="5125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Arial75pt"/>
              </w:rPr>
              <w:t>I номер телефона</w:t>
            </w:r>
          </w:p>
        </w:tc>
        <w:tc>
          <w:tcPr>
            <w:tcW w:w="29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5B0F" w:rsidRDefault="00DF62C5">
            <w:pPr>
              <w:pStyle w:val="22"/>
              <w:framePr w:w="12979" w:h="1464" w:wrap="none" w:vAnchor="page" w:hAnchor="page" w:x="1927" w:y="512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Arial8pt"/>
              </w:rPr>
              <w:t>I например 8-55-ОЕР-ХХХ-ХХХХ</w:t>
            </w:r>
          </w:p>
        </w:tc>
      </w:tr>
      <w:tr w:rsidR="00185B0F">
        <w:trPr>
          <w:trHeight w:hRule="exact" w:val="504"/>
        </w:trPr>
        <w:tc>
          <w:tcPr>
            <w:tcW w:w="4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B0F" w:rsidRDefault="00DF62C5">
            <w:pPr>
              <w:pStyle w:val="22"/>
              <w:framePr w:w="12979" w:h="1464" w:wrap="none" w:vAnchor="page" w:hAnchor="page" w:x="1927" w:y="512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Arial8pt"/>
              </w:rPr>
              <w:t>Для международного вызова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B0F" w:rsidRDefault="00DF62C5">
            <w:pPr>
              <w:pStyle w:val="22"/>
              <w:framePr w:w="12979" w:h="1464" w:wrap="none" w:vAnchor="page" w:hAnchor="page" w:x="1927" w:y="512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Arial8pt"/>
              </w:rPr>
              <w:t xml:space="preserve">8 </w:t>
            </w:r>
            <w:r>
              <w:rPr>
                <w:rStyle w:val="2Arial75pt"/>
              </w:rPr>
              <w:t>I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B0F" w:rsidRDefault="00DF62C5">
            <w:pPr>
              <w:pStyle w:val="22"/>
              <w:framePr w:w="12979" w:h="1464" w:wrap="none" w:vAnchor="page" w:hAnchor="page" w:x="1927" w:y="5125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Arial75pt"/>
              </w:rPr>
              <w:t>I код оператора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B0F" w:rsidRDefault="00DF62C5">
            <w:pPr>
              <w:pStyle w:val="22"/>
              <w:framePr w:w="12979" w:h="1464" w:wrap="none" w:vAnchor="page" w:hAnchor="page" w:x="1927" w:y="512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Arial8pt"/>
              </w:rPr>
              <w:t xml:space="preserve">I </w:t>
            </w:r>
            <w:r>
              <w:rPr>
                <w:rStyle w:val="2Arial75pt"/>
              </w:rPr>
              <w:t>код страны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B0F" w:rsidRDefault="00DF62C5">
            <w:pPr>
              <w:pStyle w:val="22"/>
              <w:framePr w:w="12979" w:h="1464" w:wrap="none" w:vAnchor="page" w:hAnchor="page" w:x="1927" w:y="5125"/>
              <w:shd w:val="clear" w:color="auto" w:fill="auto"/>
              <w:spacing w:line="150" w:lineRule="exact"/>
              <w:ind w:left="160" w:firstLine="0"/>
              <w:jc w:val="left"/>
            </w:pPr>
            <w:r>
              <w:rPr>
                <w:rStyle w:val="2Arial75pt"/>
              </w:rPr>
              <w:t>I номер телефона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B0F" w:rsidRDefault="00DF62C5">
            <w:pPr>
              <w:pStyle w:val="22"/>
              <w:framePr w:w="12979" w:h="1464" w:wrap="none" w:vAnchor="page" w:hAnchor="page" w:x="1927" w:y="5125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Arial8pt"/>
              </w:rPr>
              <w:t>I например 8-10 номер телефона</w:t>
            </w:r>
          </w:p>
        </w:tc>
      </w:tr>
    </w:tbl>
    <w:p w:rsidR="00185B0F" w:rsidRDefault="00DF62C5">
      <w:pPr>
        <w:pStyle w:val="100"/>
        <w:framePr w:w="12994" w:h="710" w:hRule="exact" w:wrap="none" w:vAnchor="page" w:hAnchor="page" w:x="1912" w:y="6709"/>
        <w:numPr>
          <w:ilvl w:val="0"/>
          <w:numId w:val="3"/>
        </w:numPr>
        <w:shd w:val="clear" w:color="auto" w:fill="auto"/>
        <w:tabs>
          <w:tab w:val="left" w:pos="363"/>
        </w:tabs>
        <w:spacing w:after="81" w:line="260" w:lineRule="exact"/>
        <w:ind w:firstLine="0"/>
      </w:pPr>
      <w:r>
        <w:t xml:space="preserve">Услышав ответ абонента нажмите кнопку </w:t>
      </w:r>
      <w:r>
        <w:rPr>
          <w:rStyle w:val="10TimesNewRoman13pt"/>
          <w:rFonts w:eastAsia="Arial"/>
        </w:rPr>
        <w:t xml:space="preserve">(Б) </w:t>
      </w:r>
      <w:r>
        <w:t>или кнопку «ОТВЕТ»</w:t>
      </w:r>
    </w:p>
    <w:p w:rsidR="00185B0F" w:rsidRDefault="00DF62C5">
      <w:pPr>
        <w:pStyle w:val="100"/>
        <w:framePr w:w="12994" w:h="710" w:hRule="exact" w:wrap="none" w:vAnchor="page" w:hAnchor="page" w:x="1912" w:y="6709"/>
        <w:numPr>
          <w:ilvl w:val="0"/>
          <w:numId w:val="3"/>
        </w:numPr>
        <w:shd w:val="clear" w:color="auto" w:fill="auto"/>
        <w:tabs>
          <w:tab w:val="left" w:pos="368"/>
        </w:tabs>
        <w:spacing w:after="0" w:line="200" w:lineRule="exact"/>
        <w:ind w:firstLine="0"/>
      </w:pPr>
      <w:r>
        <w:t>После окончания разговора повесьте трубку и извлеките карту оплаты из картоприемника</w:t>
      </w:r>
    </w:p>
    <w:p w:rsidR="00185B0F" w:rsidRDefault="00DF62C5">
      <w:pPr>
        <w:pStyle w:val="50"/>
        <w:framePr w:wrap="none" w:vAnchor="page" w:hAnchor="page" w:x="1912" w:y="7583"/>
        <w:shd w:val="clear" w:color="auto" w:fill="auto"/>
        <w:spacing w:after="0" w:line="150" w:lineRule="exact"/>
        <w:ind w:firstLine="0"/>
      </w:pPr>
      <w:r>
        <w:t>АВС — обозначение кода зоны нумерации, ЭЕР — обозначение телефонного кода оператора мобильной связи.</w:t>
      </w:r>
    </w:p>
    <w:p w:rsidR="00185B0F" w:rsidRDefault="00DF62C5">
      <w:pPr>
        <w:pStyle w:val="100"/>
        <w:framePr w:w="3682" w:h="547" w:hRule="exact" w:wrap="none" w:vAnchor="page" w:hAnchor="page" w:x="1912" w:y="8068"/>
        <w:shd w:val="clear" w:color="auto" w:fill="auto"/>
        <w:spacing w:after="0" w:line="245" w:lineRule="exact"/>
        <w:ind w:firstLine="0"/>
      </w:pPr>
      <w:r>
        <w:t>АБОНЕНТСКИЙ НОМЕР ТАКСОФОНА ДЛЯ ВХОДЯЩЕЙ СВЯЗИ:</w:t>
      </w:r>
    </w:p>
    <w:p w:rsidR="00185B0F" w:rsidRDefault="00DF62C5">
      <w:pPr>
        <w:pStyle w:val="120"/>
        <w:framePr w:w="3024" w:h="1272" w:hRule="exact" w:wrap="none" w:vAnchor="page" w:hAnchor="page" w:x="1917" w:y="9311"/>
        <w:shd w:val="clear" w:color="auto" w:fill="auto"/>
        <w:spacing w:after="516" w:line="150" w:lineRule="exact"/>
        <w:ind w:firstLine="0"/>
      </w:pPr>
      <w:r>
        <w:t>местный вызов</w:t>
      </w:r>
    </w:p>
    <w:p w:rsidR="00185B0F" w:rsidRDefault="00DF62C5">
      <w:pPr>
        <w:pStyle w:val="22"/>
        <w:framePr w:w="3024" w:h="1272" w:hRule="exact" w:wrap="none" w:vAnchor="page" w:hAnchor="page" w:x="1917" w:y="9311"/>
        <w:shd w:val="clear" w:color="auto" w:fill="auto"/>
        <w:tabs>
          <w:tab w:val="left" w:leader="dot" w:pos="979"/>
          <w:tab w:val="left" w:leader="dot" w:pos="2981"/>
        </w:tabs>
        <w:spacing w:after="54" w:line="260" w:lineRule="exact"/>
        <w:ind w:firstLine="0"/>
      </w:pPr>
      <w:r>
        <w:t>8(</w:t>
      </w:r>
      <w:r>
        <w:tab/>
        <w:t>)</w:t>
      </w:r>
      <w:r>
        <w:tab/>
      </w:r>
    </w:p>
    <w:p w:rsidR="00185B0F" w:rsidRDefault="00DF62C5">
      <w:pPr>
        <w:pStyle w:val="120"/>
        <w:framePr w:w="3024" w:h="1272" w:hRule="exact" w:wrap="none" w:vAnchor="page" w:hAnchor="page" w:x="1917" w:y="9311"/>
        <w:shd w:val="clear" w:color="auto" w:fill="auto"/>
        <w:spacing w:after="0" w:line="150" w:lineRule="exact"/>
        <w:ind w:firstLine="0"/>
      </w:pPr>
      <w:r>
        <w:t>внутризоновый и междугородний вызов</w:t>
      </w:r>
    </w:p>
    <w:p w:rsidR="00185B0F" w:rsidRDefault="00DF62C5">
      <w:pPr>
        <w:pStyle w:val="100"/>
        <w:framePr w:w="4171" w:h="2531" w:hRule="exact" w:wrap="none" w:vAnchor="page" w:hAnchor="page" w:x="6064" w:y="8113"/>
        <w:shd w:val="clear" w:color="auto" w:fill="auto"/>
        <w:spacing w:after="128" w:line="200" w:lineRule="exact"/>
        <w:ind w:firstLine="0"/>
      </w:pPr>
      <w:r>
        <w:t>НОМЕРА ЭКСТРЕННЫХ СЛУЖБ:</w:t>
      </w:r>
    </w:p>
    <w:p w:rsidR="00185B0F" w:rsidRDefault="00DF62C5">
      <w:pPr>
        <w:pStyle w:val="50"/>
        <w:framePr w:w="4171" w:h="2531" w:hRule="exact" w:wrap="none" w:vAnchor="page" w:hAnchor="page" w:x="6064" w:y="8113"/>
        <w:shd w:val="clear" w:color="auto" w:fill="auto"/>
        <w:spacing w:after="60" w:line="192" w:lineRule="exact"/>
        <w:ind w:left="880"/>
        <w:jc w:val="left"/>
      </w:pPr>
      <w:r>
        <w:rPr>
          <w:rStyle w:val="5SegoeUI13pt"/>
        </w:rPr>
        <w:t>112</w:t>
      </w:r>
      <w:r>
        <w:rPr>
          <w:rStyle w:val="512pt"/>
        </w:rPr>
        <w:t xml:space="preserve"> </w:t>
      </w:r>
      <w:r>
        <w:t>единый номер вызова экстренных оперативных служб</w:t>
      </w:r>
    </w:p>
    <w:p w:rsidR="00185B0F" w:rsidRDefault="00DF62C5">
      <w:pPr>
        <w:pStyle w:val="120"/>
        <w:framePr w:w="4171" w:h="2531" w:hRule="exact" w:wrap="none" w:vAnchor="page" w:hAnchor="page" w:x="6064" w:y="8113"/>
        <w:shd w:val="clear" w:color="auto" w:fill="auto"/>
        <w:spacing w:after="0" w:line="192" w:lineRule="exact"/>
        <w:ind w:left="880"/>
        <w:jc w:val="left"/>
      </w:pPr>
      <w:r>
        <w:t>01 (101) МЧС (служба пожарной охраны, служба реагирования в чрезвычайных ситуациях)</w:t>
      </w:r>
    </w:p>
    <w:p w:rsidR="00185B0F" w:rsidRDefault="00DF62C5">
      <w:pPr>
        <w:pStyle w:val="120"/>
        <w:framePr w:w="4171" w:h="2531" w:hRule="exact" w:wrap="none" w:vAnchor="page" w:hAnchor="page" w:x="6064" w:y="8113"/>
        <w:shd w:val="clear" w:color="auto" w:fill="auto"/>
        <w:spacing w:after="60" w:line="283" w:lineRule="exact"/>
        <w:ind w:firstLine="0"/>
      </w:pPr>
      <w:r>
        <w:t>02(102) служба полиции</w:t>
      </w:r>
    </w:p>
    <w:p w:rsidR="00185B0F" w:rsidRDefault="00DF62C5">
      <w:pPr>
        <w:pStyle w:val="120"/>
        <w:framePr w:w="4171" w:h="2531" w:hRule="exact" w:wrap="none" w:vAnchor="page" w:hAnchor="page" w:x="6064" w:y="8113"/>
        <w:numPr>
          <w:ilvl w:val="0"/>
          <w:numId w:val="5"/>
        </w:numPr>
        <w:shd w:val="clear" w:color="auto" w:fill="auto"/>
        <w:tabs>
          <w:tab w:val="left" w:pos="283"/>
        </w:tabs>
        <w:spacing w:after="0" w:line="283" w:lineRule="exact"/>
        <w:ind w:firstLine="0"/>
      </w:pPr>
      <w:r>
        <w:t>(103) служба скорой медицинской помощи</w:t>
      </w:r>
    </w:p>
    <w:p w:rsidR="00185B0F" w:rsidRDefault="00DF62C5">
      <w:pPr>
        <w:pStyle w:val="120"/>
        <w:framePr w:w="4171" w:h="2531" w:hRule="exact" w:wrap="none" w:vAnchor="page" w:hAnchor="page" w:x="6064" w:y="8113"/>
        <w:numPr>
          <w:ilvl w:val="0"/>
          <w:numId w:val="5"/>
        </w:numPr>
        <w:shd w:val="clear" w:color="auto" w:fill="auto"/>
        <w:tabs>
          <w:tab w:val="left" w:pos="283"/>
        </w:tabs>
        <w:spacing w:after="95" w:line="283" w:lineRule="exact"/>
        <w:ind w:firstLine="0"/>
      </w:pPr>
      <w:r>
        <w:t>(104) аварийная служба газовой сети</w:t>
      </w:r>
    </w:p>
    <w:p w:rsidR="00185B0F" w:rsidRDefault="00DF62C5">
      <w:pPr>
        <w:pStyle w:val="50"/>
        <w:framePr w:w="4171" w:h="2531" w:hRule="exact" w:wrap="none" w:vAnchor="page" w:hAnchor="page" w:x="6064" w:y="8113"/>
        <w:shd w:val="clear" w:color="auto" w:fill="auto"/>
        <w:spacing w:after="0" w:line="240" w:lineRule="exact"/>
        <w:ind w:firstLine="0"/>
      </w:pPr>
      <w:r>
        <w:rPr>
          <w:rStyle w:val="512pt0"/>
        </w:rPr>
        <w:t xml:space="preserve">8 800 100 О 800 </w:t>
      </w:r>
      <w:r>
        <w:t>контакт-центр Ростелеком</w:t>
      </w:r>
    </w:p>
    <w:p w:rsidR="00185B0F" w:rsidRDefault="00DF62C5">
      <w:pPr>
        <w:pStyle w:val="100"/>
        <w:framePr w:w="3792" w:h="542" w:hRule="exact" w:wrap="none" w:vAnchor="page" w:hAnchor="page" w:x="10643" w:y="8091"/>
        <w:shd w:val="clear" w:color="auto" w:fill="auto"/>
        <w:spacing w:after="0" w:line="240" w:lineRule="exact"/>
        <w:ind w:right="220" w:firstLine="0"/>
      </w:pPr>
      <w:r>
        <w:t>АДРЕС БЛИЖАЙШЕГО ТАКСОФОНА УНИВЕРСАЛЬНОГО ОБСЛУЖИВАНИЯ:</w:t>
      </w:r>
    </w:p>
    <w:p w:rsidR="00185B0F" w:rsidRDefault="00DF62C5">
      <w:pPr>
        <w:pStyle w:val="110"/>
        <w:framePr w:w="3874" w:h="1217" w:hRule="exact" w:wrap="none" w:vAnchor="page" w:hAnchor="page" w:x="10643" w:y="8968"/>
        <w:shd w:val="clear" w:color="auto" w:fill="auto"/>
        <w:spacing w:after="128" w:line="206" w:lineRule="exact"/>
        <w:jc w:val="left"/>
      </w:pPr>
      <w:r>
        <w:t>•Адреса продажи карт оплаты универсальных услуг связи уточняйте в контакт-центре Ростелеком по номеру 8 800100 О 800:</w:t>
      </w:r>
    </w:p>
    <w:p w:rsidR="00185B0F" w:rsidRDefault="00DF62C5">
      <w:pPr>
        <w:pStyle w:val="110"/>
        <w:framePr w:w="3874" w:h="1217" w:hRule="exact" w:wrap="none" w:vAnchor="page" w:hAnchor="page" w:x="10643" w:y="8968"/>
        <w:shd w:val="clear" w:color="auto" w:fill="auto"/>
        <w:spacing w:line="197" w:lineRule="exact"/>
        <w:jc w:val="left"/>
      </w:pPr>
      <w:r>
        <w:t>Сообщить о неработоспособности таксофона ■ 8 800 ЮО О 800</w:t>
      </w:r>
    </w:p>
    <w:p w:rsidR="00185B0F" w:rsidRDefault="00DF62C5">
      <w:pPr>
        <w:pStyle w:val="13"/>
        <w:framePr w:wrap="none" w:vAnchor="page" w:hAnchor="page" w:x="1912" w:y="10691"/>
        <w:shd w:val="clear" w:color="auto" w:fill="auto"/>
        <w:spacing w:line="500" w:lineRule="exact"/>
        <w:ind w:left="8760"/>
      </w:pPr>
      <w:bookmarkStart w:id="10" w:name="bookmark9"/>
      <w:r>
        <w:t>Ростелеком</w:t>
      </w:r>
      <w:bookmarkEnd w:id="10"/>
    </w:p>
    <w:p w:rsidR="00185B0F" w:rsidRDefault="00185B0F">
      <w:pPr>
        <w:rPr>
          <w:sz w:val="2"/>
          <w:szCs w:val="2"/>
        </w:rPr>
      </w:pPr>
    </w:p>
    <w:sectPr w:rsidR="00185B0F" w:rsidSect="00185B0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F9" w:rsidRDefault="00596FF9" w:rsidP="00185B0F">
      <w:r>
        <w:separator/>
      </w:r>
    </w:p>
  </w:endnote>
  <w:endnote w:type="continuationSeparator" w:id="0">
    <w:p w:rsidR="00596FF9" w:rsidRDefault="00596FF9" w:rsidP="0018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F9" w:rsidRDefault="00596FF9"/>
  </w:footnote>
  <w:footnote w:type="continuationSeparator" w:id="0">
    <w:p w:rsidR="00596FF9" w:rsidRDefault="00596F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6C5A"/>
    <w:multiLevelType w:val="multilevel"/>
    <w:tmpl w:val="332698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D52ACB"/>
    <w:multiLevelType w:val="multilevel"/>
    <w:tmpl w:val="EA8C9F1C"/>
    <w:lvl w:ilvl="0">
      <w:start w:val="3"/>
      <w:numFmt w:val="decimal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A55C1B"/>
    <w:multiLevelType w:val="multilevel"/>
    <w:tmpl w:val="720005C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4B38EA"/>
    <w:multiLevelType w:val="multilevel"/>
    <w:tmpl w:val="CE425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2D6B73"/>
    <w:multiLevelType w:val="multilevel"/>
    <w:tmpl w:val="BFF844EA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0F"/>
    <w:rsid w:val="00185B0F"/>
    <w:rsid w:val="00596FF9"/>
    <w:rsid w:val="007D7610"/>
    <w:rsid w:val="00DF62C5"/>
    <w:rsid w:val="00F6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5B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5B0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85B0F"/>
    <w:rPr>
      <w:rFonts w:ascii="Verdana" w:eastAsia="Verdana" w:hAnsi="Verdana" w:cs="Verdana"/>
      <w:b/>
      <w:bCs/>
      <w:i w:val="0"/>
      <w:iCs w:val="0"/>
      <w:smallCaps w:val="0"/>
      <w:strike w:val="0"/>
      <w:sz w:val="150"/>
      <w:szCs w:val="150"/>
      <w:u w:val="none"/>
    </w:rPr>
  </w:style>
  <w:style w:type="character" w:customStyle="1" w:styleId="2">
    <w:name w:val="Заголовок №2_"/>
    <w:basedOn w:val="a0"/>
    <w:link w:val="20"/>
    <w:rsid w:val="00185B0F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6">
    <w:name w:val="Заголовок №6_"/>
    <w:basedOn w:val="a0"/>
    <w:link w:val="60"/>
    <w:rsid w:val="00185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185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85B0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Заголовок №5_"/>
    <w:basedOn w:val="a0"/>
    <w:link w:val="52"/>
    <w:rsid w:val="00185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5SegoeUI17pt">
    <w:name w:val="Заголовок №5 + Segoe UI;17 pt;Не курсив"/>
    <w:basedOn w:val="51"/>
    <w:rsid w:val="00185B0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3">
    <w:name w:val="Заголовок №5"/>
    <w:basedOn w:val="51"/>
    <w:rsid w:val="00185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185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_"/>
    <w:basedOn w:val="a0"/>
    <w:link w:val="62"/>
    <w:rsid w:val="00185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Подпись к картинке_"/>
    <w:basedOn w:val="a0"/>
    <w:link w:val="a5"/>
    <w:rsid w:val="00185B0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185B0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sid w:val="00185B0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Заголовок №3_"/>
    <w:basedOn w:val="a0"/>
    <w:link w:val="32"/>
    <w:rsid w:val="00185B0F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38"/>
      <w:szCs w:val="38"/>
      <w:u w:val="none"/>
    </w:rPr>
  </w:style>
  <w:style w:type="character" w:customStyle="1" w:styleId="9">
    <w:name w:val="Основной текст (9)_"/>
    <w:basedOn w:val="a0"/>
    <w:link w:val="90"/>
    <w:rsid w:val="00185B0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65pt">
    <w:name w:val="Основной текст (9) + 6;5 pt;Полужирный;Курсив"/>
    <w:basedOn w:val="9"/>
    <w:rsid w:val="00185B0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TimesNewRoman55pt">
    <w:name w:val="Основной текст (9) + Times New Roman;5;5 pt"/>
    <w:basedOn w:val="9"/>
    <w:rsid w:val="00185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65pt0">
    <w:name w:val="Основной текст (9) + 6;5 pt;Курсив"/>
    <w:basedOn w:val="9"/>
    <w:rsid w:val="00185B0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65pt-1pt">
    <w:name w:val="Основной текст (9) + 6;5 pt;Полужирный;Интервал -1 pt"/>
    <w:basedOn w:val="9"/>
    <w:rsid w:val="00185B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185B0F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0">
    <w:name w:val="Основной текст (10)_"/>
    <w:basedOn w:val="a0"/>
    <w:link w:val="100"/>
    <w:rsid w:val="00185B0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sid w:val="00185B0F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75pt">
    <w:name w:val="Основной текст (11) + 7;5 pt;Не полужирный"/>
    <w:basedOn w:val="11"/>
    <w:rsid w:val="00185B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8pt">
    <w:name w:val="Основной текст (2) + Arial;8 pt;Полужирный"/>
    <w:basedOn w:val="21"/>
    <w:rsid w:val="00185B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75pt">
    <w:name w:val="Основной текст (2) + Arial;7;5 pt"/>
    <w:basedOn w:val="21"/>
    <w:rsid w:val="00185B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TimesNewRoman13pt">
    <w:name w:val="Основной текст (10) + Times New Roman;13 pt;Полужирный"/>
    <w:basedOn w:val="10"/>
    <w:rsid w:val="00185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185B0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SegoeUI13pt">
    <w:name w:val="Основной текст (5) + Segoe UI;13 pt;Полужирный"/>
    <w:basedOn w:val="5"/>
    <w:rsid w:val="00185B0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2pt">
    <w:name w:val="Основной текст (5) + 12 pt"/>
    <w:basedOn w:val="5"/>
    <w:rsid w:val="00185B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2pt0">
    <w:name w:val="Основной текст (5) + 12 pt"/>
    <w:basedOn w:val="5"/>
    <w:rsid w:val="00185B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3"/>
    <w:rsid w:val="00185B0F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50"/>
      <w:szCs w:val="50"/>
      <w:u w:val="none"/>
    </w:rPr>
  </w:style>
  <w:style w:type="paragraph" w:customStyle="1" w:styleId="30">
    <w:name w:val="Основной текст (3)"/>
    <w:basedOn w:val="a"/>
    <w:link w:val="3"/>
    <w:rsid w:val="00185B0F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50"/>
      <w:szCs w:val="150"/>
    </w:rPr>
  </w:style>
  <w:style w:type="paragraph" w:customStyle="1" w:styleId="20">
    <w:name w:val="Заголовок №2"/>
    <w:basedOn w:val="a"/>
    <w:link w:val="2"/>
    <w:rsid w:val="00185B0F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-10"/>
      <w:sz w:val="42"/>
      <w:szCs w:val="42"/>
    </w:rPr>
  </w:style>
  <w:style w:type="paragraph" w:customStyle="1" w:styleId="60">
    <w:name w:val="Заголовок №6"/>
    <w:basedOn w:val="a"/>
    <w:link w:val="6"/>
    <w:rsid w:val="00185B0F"/>
    <w:pPr>
      <w:shd w:val="clear" w:color="auto" w:fill="FFFFFF"/>
      <w:spacing w:after="60" w:line="0" w:lineRule="atLeast"/>
      <w:jc w:val="right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185B0F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185B0F"/>
    <w:pPr>
      <w:shd w:val="clear" w:color="auto" w:fill="FFFFFF"/>
      <w:spacing w:after="180" w:line="0" w:lineRule="atLeast"/>
      <w:ind w:hanging="880"/>
      <w:jc w:val="both"/>
    </w:pPr>
    <w:rPr>
      <w:rFonts w:ascii="Arial" w:eastAsia="Arial" w:hAnsi="Arial" w:cs="Arial"/>
      <w:sz w:val="15"/>
      <w:szCs w:val="15"/>
    </w:rPr>
  </w:style>
  <w:style w:type="paragraph" w:customStyle="1" w:styleId="52">
    <w:name w:val="Заголовок №5"/>
    <w:basedOn w:val="a"/>
    <w:link w:val="51"/>
    <w:rsid w:val="00185B0F"/>
    <w:pPr>
      <w:shd w:val="clear" w:color="auto" w:fill="FFFFFF"/>
      <w:spacing w:before="180" w:after="180" w:line="0" w:lineRule="atLeast"/>
      <w:jc w:val="right"/>
      <w:outlineLvl w:val="4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2">
    <w:name w:val="Основной текст (2)"/>
    <w:basedOn w:val="a"/>
    <w:link w:val="21"/>
    <w:rsid w:val="00185B0F"/>
    <w:pPr>
      <w:shd w:val="clear" w:color="auto" w:fill="FFFFFF"/>
      <w:spacing w:line="298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2">
    <w:name w:val="Основной текст (6)"/>
    <w:basedOn w:val="a"/>
    <w:link w:val="61"/>
    <w:rsid w:val="00185B0F"/>
    <w:pPr>
      <w:shd w:val="clear" w:color="auto" w:fill="FFFFFF"/>
      <w:spacing w:line="16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Подпись к картинке"/>
    <w:basedOn w:val="a"/>
    <w:link w:val="a4"/>
    <w:rsid w:val="00185B0F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rsid w:val="00185B0F"/>
    <w:pPr>
      <w:shd w:val="clear" w:color="auto" w:fill="FFFFFF"/>
      <w:spacing w:after="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80">
    <w:name w:val="Основной текст (8)"/>
    <w:basedOn w:val="a"/>
    <w:link w:val="8"/>
    <w:rsid w:val="00185B0F"/>
    <w:pPr>
      <w:shd w:val="clear" w:color="auto" w:fill="FFFFFF"/>
      <w:spacing w:before="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32">
    <w:name w:val="Заголовок №3"/>
    <w:basedOn w:val="a"/>
    <w:link w:val="31"/>
    <w:rsid w:val="00185B0F"/>
    <w:pPr>
      <w:shd w:val="clear" w:color="auto" w:fill="FFFFFF"/>
      <w:spacing w:line="0" w:lineRule="atLeast"/>
      <w:outlineLvl w:val="2"/>
    </w:pPr>
    <w:rPr>
      <w:rFonts w:ascii="Arial" w:eastAsia="Arial" w:hAnsi="Arial" w:cs="Arial"/>
      <w:spacing w:val="-30"/>
      <w:sz w:val="38"/>
      <w:szCs w:val="38"/>
    </w:rPr>
  </w:style>
  <w:style w:type="paragraph" w:customStyle="1" w:styleId="90">
    <w:name w:val="Основной текст (9)"/>
    <w:basedOn w:val="a"/>
    <w:link w:val="9"/>
    <w:rsid w:val="00185B0F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42">
    <w:name w:val="Заголовок №4"/>
    <w:basedOn w:val="a"/>
    <w:link w:val="41"/>
    <w:rsid w:val="00185B0F"/>
    <w:pPr>
      <w:shd w:val="clear" w:color="auto" w:fill="FFFFFF"/>
      <w:spacing w:line="514" w:lineRule="exact"/>
      <w:outlineLvl w:val="3"/>
    </w:pPr>
    <w:rPr>
      <w:rFonts w:ascii="Arial" w:eastAsia="Arial" w:hAnsi="Arial" w:cs="Arial"/>
      <w:sz w:val="36"/>
      <w:szCs w:val="36"/>
    </w:rPr>
  </w:style>
  <w:style w:type="paragraph" w:customStyle="1" w:styleId="100">
    <w:name w:val="Основной текст (10)"/>
    <w:basedOn w:val="a"/>
    <w:link w:val="10"/>
    <w:rsid w:val="00185B0F"/>
    <w:pPr>
      <w:shd w:val="clear" w:color="auto" w:fill="FFFFFF"/>
      <w:spacing w:after="360" w:line="0" w:lineRule="atLeast"/>
      <w:ind w:hanging="280"/>
      <w:jc w:val="both"/>
    </w:pPr>
    <w:rPr>
      <w:rFonts w:ascii="Arial" w:eastAsia="Arial" w:hAnsi="Arial" w:cs="Arial"/>
      <w:sz w:val="20"/>
      <w:szCs w:val="20"/>
    </w:rPr>
  </w:style>
  <w:style w:type="paragraph" w:customStyle="1" w:styleId="110">
    <w:name w:val="Основной текст (11)"/>
    <w:basedOn w:val="a"/>
    <w:link w:val="11"/>
    <w:rsid w:val="00185B0F"/>
    <w:pPr>
      <w:shd w:val="clear" w:color="auto" w:fill="FFFFFF"/>
      <w:spacing w:line="235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120">
    <w:name w:val="Основной текст (12)"/>
    <w:basedOn w:val="a"/>
    <w:link w:val="12"/>
    <w:rsid w:val="00185B0F"/>
    <w:pPr>
      <w:shd w:val="clear" w:color="auto" w:fill="FFFFFF"/>
      <w:spacing w:after="600" w:line="0" w:lineRule="atLeast"/>
      <w:ind w:hanging="880"/>
      <w:jc w:val="both"/>
    </w:pPr>
    <w:rPr>
      <w:rFonts w:ascii="Segoe UI" w:eastAsia="Segoe UI" w:hAnsi="Segoe UI" w:cs="Segoe UI"/>
      <w:sz w:val="15"/>
      <w:szCs w:val="15"/>
    </w:rPr>
  </w:style>
  <w:style w:type="paragraph" w:customStyle="1" w:styleId="13">
    <w:name w:val="Заголовок №1"/>
    <w:basedOn w:val="a"/>
    <w:link w:val="1"/>
    <w:rsid w:val="00185B0F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10"/>
      <w:sz w:val="50"/>
      <w:szCs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5B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5B0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85B0F"/>
    <w:rPr>
      <w:rFonts w:ascii="Verdana" w:eastAsia="Verdana" w:hAnsi="Verdana" w:cs="Verdana"/>
      <w:b/>
      <w:bCs/>
      <w:i w:val="0"/>
      <w:iCs w:val="0"/>
      <w:smallCaps w:val="0"/>
      <w:strike w:val="0"/>
      <w:sz w:val="150"/>
      <w:szCs w:val="150"/>
      <w:u w:val="none"/>
    </w:rPr>
  </w:style>
  <w:style w:type="character" w:customStyle="1" w:styleId="2">
    <w:name w:val="Заголовок №2_"/>
    <w:basedOn w:val="a0"/>
    <w:link w:val="20"/>
    <w:rsid w:val="00185B0F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6">
    <w:name w:val="Заголовок №6_"/>
    <w:basedOn w:val="a0"/>
    <w:link w:val="60"/>
    <w:rsid w:val="00185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185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85B0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Заголовок №5_"/>
    <w:basedOn w:val="a0"/>
    <w:link w:val="52"/>
    <w:rsid w:val="00185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5SegoeUI17pt">
    <w:name w:val="Заголовок №5 + Segoe UI;17 pt;Не курсив"/>
    <w:basedOn w:val="51"/>
    <w:rsid w:val="00185B0F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3">
    <w:name w:val="Заголовок №5"/>
    <w:basedOn w:val="51"/>
    <w:rsid w:val="00185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185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_"/>
    <w:basedOn w:val="a0"/>
    <w:link w:val="62"/>
    <w:rsid w:val="00185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Подпись к картинке_"/>
    <w:basedOn w:val="a0"/>
    <w:link w:val="a5"/>
    <w:rsid w:val="00185B0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185B0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sid w:val="00185B0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Заголовок №3_"/>
    <w:basedOn w:val="a0"/>
    <w:link w:val="32"/>
    <w:rsid w:val="00185B0F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38"/>
      <w:szCs w:val="38"/>
      <w:u w:val="none"/>
    </w:rPr>
  </w:style>
  <w:style w:type="character" w:customStyle="1" w:styleId="9">
    <w:name w:val="Основной текст (9)_"/>
    <w:basedOn w:val="a0"/>
    <w:link w:val="90"/>
    <w:rsid w:val="00185B0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65pt">
    <w:name w:val="Основной текст (9) + 6;5 pt;Полужирный;Курсив"/>
    <w:basedOn w:val="9"/>
    <w:rsid w:val="00185B0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TimesNewRoman55pt">
    <w:name w:val="Основной текст (9) + Times New Roman;5;5 pt"/>
    <w:basedOn w:val="9"/>
    <w:rsid w:val="00185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65pt0">
    <w:name w:val="Основной текст (9) + 6;5 pt;Курсив"/>
    <w:basedOn w:val="9"/>
    <w:rsid w:val="00185B0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65pt-1pt">
    <w:name w:val="Основной текст (9) + 6;5 pt;Полужирный;Интервал -1 pt"/>
    <w:basedOn w:val="9"/>
    <w:rsid w:val="00185B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185B0F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0">
    <w:name w:val="Основной текст (10)_"/>
    <w:basedOn w:val="a0"/>
    <w:link w:val="100"/>
    <w:rsid w:val="00185B0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sid w:val="00185B0F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75pt">
    <w:name w:val="Основной текст (11) + 7;5 pt;Не полужирный"/>
    <w:basedOn w:val="11"/>
    <w:rsid w:val="00185B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8pt">
    <w:name w:val="Основной текст (2) + Arial;8 pt;Полужирный"/>
    <w:basedOn w:val="21"/>
    <w:rsid w:val="00185B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75pt">
    <w:name w:val="Основной текст (2) + Arial;7;5 pt"/>
    <w:basedOn w:val="21"/>
    <w:rsid w:val="00185B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TimesNewRoman13pt">
    <w:name w:val="Основной текст (10) + Times New Roman;13 pt;Полужирный"/>
    <w:basedOn w:val="10"/>
    <w:rsid w:val="00185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185B0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SegoeUI13pt">
    <w:name w:val="Основной текст (5) + Segoe UI;13 pt;Полужирный"/>
    <w:basedOn w:val="5"/>
    <w:rsid w:val="00185B0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2pt">
    <w:name w:val="Основной текст (5) + 12 pt"/>
    <w:basedOn w:val="5"/>
    <w:rsid w:val="00185B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2pt0">
    <w:name w:val="Основной текст (5) + 12 pt"/>
    <w:basedOn w:val="5"/>
    <w:rsid w:val="00185B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3"/>
    <w:rsid w:val="00185B0F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50"/>
      <w:szCs w:val="50"/>
      <w:u w:val="none"/>
    </w:rPr>
  </w:style>
  <w:style w:type="paragraph" w:customStyle="1" w:styleId="30">
    <w:name w:val="Основной текст (3)"/>
    <w:basedOn w:val="a"/>
    <w:link w:val="3"/>
    <w:rsid w:val="00185B0F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50"/>
      <w:szCs w:val="150"/>
    </w:rPr>
  </w:style>
  <w:style w:type="paragraph" w:customStyle="1" w:styleId="20">
    <w:name w:val="Заголовок №2"/>
    <w:basedOn w:val="a"/>
    <w:link w:val="2"/>
    <w:rsid w:val="00185B0F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-10"/>
      <w:sz w:val="42"/>
      <w:szCs w:val="42"/>
    </w:rPr>
  </w:style>
  <w:style w:type="paragraph" w:customStyle="1" w:styleId="60">
    <w:name w:val="Заголовок №6"/>
    <w:basedOn w:val="a"/>
    <w:link w:val="6"/>
    <w:rsid w:val="00185B0F"/>
    <w:pPr>
      <w:shd w:val="clear" w:color="auto" w:fill="FFFFFF"/>
      <w:spacing w:after="60" w:line="0" w:lineRule="atLeast"/>
      <w:jc w:val="right"/>
      <w:outlineLvl w:val="5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185B0F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185B0F"/>
    <w:pPr>
      <w:shd w:val="clear" w:color="auto" w:fill="FFFFFF"/>
      <w:spacing w:after="180" w:line="0" w:lineRule="atLeast"/>
      <w:ind w:hanging="880"/>
      <w:jc w:val="both"/>
    </w:pPr>
    <w:rPr>
      <w:rFonts w:ascii="Arial" w:eastAsia="Arial" w:hAnsi="Arial" w:cs="Arial"/>
      <w:sz w:val="15"/>
      <w:szCs w:val="15"/>
    </w:rPr>
  </w:style>
  <w:style w:type="paragraph" w:customStyle="1" w:styleId="52">
    <w:name w:val="Заголовок №5"/>
    <w:basedOn w:val="a"/>
    <w:link w:val="51"/>
    <w:rsid w:val="00185B0F"/>
    <w:pPr>
      <w:shd w:val="clear" w:color="auto" w:fill="FFFFFF"/>
      <w:spacing w:before="180" w:after="180" w:line="0" w:lineRule="atLeast"/>
      <w:jc w:val="right"/>
      <w:outlineLvl w:val="4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2">
    <w:name w:val="Основной текст (2)"/>
    <w:basedOn w:val="a"/>
    <w:link w:val="21"/>
    <w:rsid w:val="00185B0F"/>
    <w:pPr>
      <w:shd w:val="clear" w:color="auto" w:fill="FFFFFF"/>
      <w:spacing w:line="298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2">
    <w:name w:val="Основной текст (6)"/>
    <w:basedOn w:val="a"/>
    <w:link w:val="61"/>
    <w:rsid w:val="00185B0F"/>
    <w:pPr>
      <w:shd w:val="clear" w:color="auto" w:fill="FFFFFF"/>
      <w:spacing w:line="16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Подпись к картинке"/>
    <w:basedOn w:val="a"/>
    <w:link w:val="a4"/>
    <w:rsid w:val="00185B0F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rsid w:val="00185B0F"/>
    <w:pPr>
      <w:shd w:val="clear" w:color="auto" w:fill="FFFFFF"/>
      <w:spacing w:after="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80">
    <w:name w:val="Основной текст (8)"/>
    <w:basedOn w:val="a"/>
    <w:link w:val="8"/>
    <w:rsid w:val="00185B0F"/>
    <w:pPr>
      <w:shd w:val="clear" w:color="auto" w:fill="FFFFFF"/>
      <w:spacing w:before="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32">
    <w:name w:val="Заголовок №3"/>
    <w:basedOn w:val="a"/>
    <w:link w:val="31"/>
    <w:rsid w:val="00185B0F"/>
    <w:pPr>
      <w:shd w:val="clear" w:color="auto" w:fill="FFFFFF"/>
      <w:spacing w:line="0" w:lineRule="atLeast"/>
      <w:outlineLvl w:val="2"/>
    </w:pPr>
    <w:rPr>
      <w:rFonts w:ascii="Arial" w:eastAsia="Arial" w:hAnsi="Arial" w:cs="Arial"/>
      <w:spacing w:val="-30"/>
      <w:sz w:val="38"/>
      <w:szCs w:val="38"/>
    </w:rPr>
  </w:style>
  <w:style w:type="paragraph" w:customStyle="1" w:styleId="90">
    <w:name w:val="Основной текст (9)"/>
    <w:basedOn w:val="a"/>
    <w:link w:val="9"/>
    <w:rsid w:val="00185B0F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42">
    <w:name w:val="Заголовок №4"/>
    <w:basedOn w:val="a"/>
    <w:link w:val="41"/>
    <w:rsid w:val="00185B0F"/>
    <w:pPr>
      <w:shd w:val="clear" w:color="auto" w:fill="FFFFFF"/>
      <w:spacing w:line="514" w:lineRule="exact"/>
      <w:outlineLvl w:val="3"/>
    </w:pPr>
    <w:rPr>
      <w:rFonts w:ascii="Arial" w:eastAsia="Arial" w:hAnsi="Arial" w:cs="Arial"/>
      <w:sz w:val="36"/>
      <w:szCs w:val="36"/>
    </w:rPr>
  </w:style>
  <w:style w:type="paragraph" w:customStyle="1" w:styleId="100">
    <w:name w:val="Основной текст (10)"/>
    <w:basedOn w:val="a"/>
    <w:link w:val="10"/>
    <w:rsid w:val="00185B0F"/>
    <w:pPr>
      <w:shd w:val="clear" w:color="auto" w:fill="FFFFFF"/>
      <w:spacing w:after="360" w:line="0" w:lineRule="atLeast"/>
      <w:ind w:hanging="280"/>
      <w:jc w:val="both"/>
    </w:pPr>
    <w:rPr>
      <w:rFonts w:ascii="Arial" w:eastAsia="Arial" w:hAnsi="Arial" w:cs="Arial"/>
      <w:sz w:val="20"/>
      <w:szCs w:val="20"/>
    </w:rPr>
  </w:style>
  <w:style w:type="paragraph" w:customStyle="1" w:styleId="110">
    <w:name w:val="Основной текст (11)"/>
    <w:basedOn w:val="a"/>
    <w:link w:val="11"/>
    <w:rsid w:val="00185B0F"/>
    <w:pPr>
      <w:shd w:val="clear" w:color="auto" w:fill="FFFFFF"/>
      <w:spacing w:line="235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120">
    <w:name w:val="Основной текст (12)"/>
    <w:basedOn w:val="a"/>
    <w:link w:val="12"/>
    <w:rsid w:val="00185B0F"/>
    <w:pPr>
      <w:shd w:val="clear" w:color="auto" w:fill="FFFFFF"/>
      <w:spacing w:after="600" w:line="0" w:lineRule="atLeast"/>
      <w:ind w:hanging="880"/>
      <w:jc w:val="both"/>
    </w:pPr>
    <w:rPr>
      <w:rFonts w:ascii="Segoe UI" w:eastAsia="Segoe UI" w:hAnsi="Segoe UI" w:cs="Segoe UI"/>
      <w:sz w:val="15"/>
      <w:szCs w:val="15"/>
    </w:rPr>
  </w:style>
  <w:style w:type="paragraph" w:customStyle="1" w:styleId="13">
    <w:name w:val="Заголовок №1"/>
    <w:basedOn w:val="a"/>
    <w:link w:val="1"/>
    <w:rsid w:val="00185B0F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1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2019-07-10T19:32:00Z</dcterms:created>
  <dcterms:modified xsi:type="dcterms:W3CDTF">2019-07-10T19:32:00Z</dcterms:modified>
</cp:coreProperties>
</file>