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5D" w:rsidRPr="0018385D" w:rsidRDefault="0018385D" w:rsidP="0018385D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</w:rPr>
      </w:pPr>
      <w:r w:rsidRPr="0018385D">
        <w:rPr>
          <w:rFonts w:ascii="Times New Roman" w:hAnsi="Times New Roman"/>
          <w:i/>
          <w:noProof/>
          <w:sz w:val="28"/>
          <w:szCs w:val="28"/>
        </w:rPr>
        <w:t>Проект</w:t>
      </w:r>
    </w:p>
    <w:p w:rsidR="00CD09A8" w:rsidRDefault="0018385D" w:rsidP="0018385D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8385D"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_серафимовичский_район_чб_1(чистый)" style="width:51.6pt;height:76.8pt;visibility:visible;mso-wrap-style:square">
            <v:imagedata r:id="rId7" o:title="герб_серафимовичский_район_чб_1(чистый)"/>
          </v:shape>
        </w:pict>
      </w:r>
    </w:p>
    <w:p w:rsidR="0018385D" w:rsidRPr="00341FF8" w:rsidRDefault="0018385D" w:rsidP="00183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FF8">
        <w:rPr>
          <w:rFonts w:ascii="Times New Roman" w:hAnsi="Times New Roman"/>
          <w:sz w:val="28"/>
          <w:szCs w:val="28"/>
        </w:rPr>
        <w:t>ПОСТАНОВЛЕНИЕ</w:t>
      </w:r>
    </w:p>
    <w:p w:rsidR="0018385D" w:rsidRPr="00341FF8" w:rsidRDefault="0018385D" w:rsidP="00183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FF8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18385D" w:rsidRPr="00341FF8" w:rsidRDefault="0018385D" w:rsidP="00183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F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8385D" w:rsidRPr="00341FF8" w:rsidRDefault="0018385D" w:rsidP="00183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FF8">
        <w:rPr>
          <w:rFonts w:ascii="Times New Roman" w:hAnsi="Times New Roman"/>
          <w:sz w:val="28"/>
          <w:szCs w:val="28"/>
        </w:rPr>
        <w:t>ВОЛГОГРАДСКОЙ ОБЛАСТИ</w:t>
      </w:r>
    </w:p>
    <w:p w:rsidR="0018385D" w:rsidRPr="00341FF8" w:rsidRDefault="0018385D" w:rsidP="001838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FF8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8385D" w:rsidRPr="00341FF8" w:rsidRDefault="0018385D" w:rsidP="001838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_____________   </w:t>
      </w:r>
      <w:r w:rsidRPr="00341F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A14216" w:rsidRPr="00A14216" w:rsidRDefault="0018385D" w:rsidP="00A14216">
      <w:pPr>
        <w:pStyle w:val="ConsPlusTitle"/>
        <w:jc w:val="center"/>
        <w:rPr>
          <w:rFonts w:ascii="Times New Roman" w:hAnsi="Times New Roman"/>
          <w:b w:val="0"/>
          <w:strike/>
          <w:sz w:val="28"/>
          <w:szCs w:val="28"/>
        </w:rPr>
      </w:pPr>
      <w:r w:rsidRPr="00A14216">
        <w:rPr>
          <w:rFonts w:ascii="Times New Roman" w:hAnsi="Times New Roman"/>
          <w:b w:val="0"/>
          <w:sz w:val="28"/>
          <w:szCs w:val="28"/>
        </w:rPr>
        <w:t>Об утверждении администрати</w:t>
      </w:r>
      <w:r w:rsidR="00A14216" w:rsidRPr="00A14216">
        <w:rPr>
          <w:rFonts w:ascii="Times New Roman" w:hAnsi="Times New Roman"/>
          <w:b w:val="0"/>
          <w:sz w:val="28"/>
          <w:szCs w:val="28"/>
        </w:rPr>
        <w:t>вного регламента 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18385D" w:rsidRPr="0018385D" w:rsidRDefault="0018385D" w:rsidP="00A14216">
      <w:pPr>
        <w:pStyle w:val="20"/>
        <w:spacing w:after="0"/>
        <w:jc w:val="left"/>
        <w:rPr>
          <w:b w:val="0"/>
        </w:rPr>
      </w:pPr>
    </w:p>
    <w:p w:rsidR="0018385D" w:rsidRPr="00341FF8" w:rsidRDefault="0018385D" w:rsidP="001838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FF8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27.07.2010 № 210-ФЗ, постановлением администрации </w:t>
      </w:r>
      <w:proofErr w:type="spellStart"/>
      <w:r w:rsidRPr="00341FF8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341FF8">
        <w:rPr>
          <w:rFonts w:ascii="Times New Roman" w:hAnsi="Times New Roman"/>
          <w:sz w:val="28"/>
          <w:szCs w:val="28"/>
        </w:rPr>
        <w:t xml:space="preserve"> муниципального района от 17.04.2013 № 1 «Об утверждении порядка разработки и утверждения административных регламентов предоставления муниципальных услуг», </w:t>
      </w:r>
    </w:p>
    <w:p w:rsidR="0018385D" w:rsidRPr="0018385D" w:rsidRDefault="0018385D" w:rsidP="0018385D">
      <w:pPr>
        <w:autoSpaceDE w:val="0"/>
        <w:autoSpaceDN w:val="0"/>
        <w:adjustRightInd w:val="0"/>
        <w:rPr>
          <w:rStyle w:val="2"/>
          <w:b w:val="0"/>
          <w:bCs w:val="0"/>
        </w:rPr>
      </w:pPr>
      <w:r w:rsidRPr="00341FF8">
        <w:rPr>
          <w:rFonts w:ascii="Times New Roman" w:hAnsi="Times New Roman"/>
          <w:sz w:val="28"/>
          <w:szCs w:val="28"/>
        </w:rPr>
        <w:t>ПОСТАНОВЛЯЮ:</w:t>
      </w:r>
    </w:p>
    <w:p w:rsidR="0018385D" w:rsidRPr="00A14216" w:rsidRDefault="0018385D" w:rsidP="00A14216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/>
          <w:b w:val="0"/>
          <w:strike/>
          <w:sz w:val="28"/>
          <w:szCs w:val="28"/>
        </w:rPr>
      </w:pPr>
      <w:r w:rsidRPr="00A14216">
        <w:rPr>
          <w:rStyle w:val="2"/>
          <w:b w:val="0"/>
        </w:rPr>
        <w:t xml:space="preserve">Утвердить  </w:t>
      </w:r>
      <w:r w:rsidRPr="00A14216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  <w:r w:rsidR="00A14216" w:rsidRPr="00A14216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A14216">
        <w:rPr>
          <w:rFonts w:ascii="Times New Roman" w:hAnsi="Times New Roman"/>
          <w:b w:val="0"/>
          <w:sz w:val="28"/>
          <w:szCs w:val="28"/>
        </w:rPr>
        <w:t xml:space="preserve"> </w:t>
      </w:r>
      <w:r w:rsidR="00A14216" w:rsidRPr="00A14216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18385D" w:rsidRPr="0018385D" w:rsidRDefault="0018385D" w:rsidP="0018385D">
      <w:pPr>
        <w:pStyle w:val="20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b w:val="0"/>
        </w:rPr>
      </w:pPr>
      <w:proofErr w:type="gramStart"/>
      <w:r w:rsidRPr="0018385D">
        <w:rPr>
          <w:rStyle w:val="2"/>
          <w:b w:val="0"/>
        </w:rPr>
        <w:t>Контроль за</w:t>
      </w:r>
      <w:proofErr w:type="gramEnd"/>
      <w:r w:rsidRPr="0018385D">
        <w:rPr>
          <w:rStyle w:val="2"/>
          <w:b w:val="0"/>
        </w:rPr>
        <w:t xml:space="preserve"> исполнением настоящего постановлен</w:t>
      </w:r>
      <w:r w:rsidRPr="0018385D">
        <w:rPr>
          <w:b w:val="0"/>
        </w:rPr>
        <w:t xml:space="preserve">ия возложить на начальника отдела по образованию, опеке и попечительству </w:t>
      </w:r>
      <w:proofErr w:type="spellStart"/>
      <w:r w:rsidRPr="0018385D">
        <w:rPr>
          <w:b w:val="0"/>
        </w:rPr>
        <w:t>Цибенко</w:t>
      </w:r>
      <w:proofErr w:type="spellEnd"/>
      <w:r w:rsidRPr="0018385D">
        <w:rPr>
          <w:b w:val="0"/>
        </w:rPr>
        <w:t xml:space="preserve"> Е.Н.</w:t>
      </w:r>
    </w:p>
    <w:p w:rsidR="0018385D" w:rsidRPr="0018385D" w:rsidRDefault="0018385D" w:rsidP="0018385D">
      <w:pPr>
        <w:pStyle w:val="20"/>
        <w:numPr>
          <w:ilvl w:val="0"/>
          <w:numId w:val="1"/>
        </w:numPr>
        <w:spacing w:after="0"/>
        <w:ind w:left="0" w:firstLine="284"/>
        <w:jc w:val="both"/>
        <w:rPr>
          <w:rStyle w:val="2"/>
          <w:b w:val="0"/>
        </w:rPr>
      </w:pPr>
      <w:r w:rsidRPr="0018385D">
        <w:rPr>
          <w:rStyle w:val="2"/>
          <w:b w:val="0"/>
        </w:rPr>
        <w:t xml:space="preserve">Настоящее постановление вступает в силу со дня его подписания и подлежит опубликованию, а также размещению на официальном сайте администрации </w:t>
      </w:r>
      <w:proofErr w:type="spellStart"/>
      <w:r w:rsidRPr="0018385D">
        <w:rPr>
          <w:rStyle w:val="2"/>
          <w:b w:val="0"/>
        </w:rPr>
        <w:t>Серафимовичского</w:t>
      </w:r>
      <w:proofErr w:type="spellEnd"/>
      <w:r w:rsidRPr="0018385D">
        <w:rPr>
          <w:rStyle w:val="2"/>
          <w:b w:val="0"/>
        </w:rPr>
        <w:t xml:space="preserve"> муниципального района Волгоградской области в телекоммуникационной сети Интернет.</w:t>
      </w:r>
    </w:p>
    <w:p w:rsidR="0018385D" w:rsidRDefault="0018385D" w:rsidP="0018385D">
      <w:pPr>
        <w:pStyle w:val="ad"/>
        <w:shd w:val="clear" w:color="auto" w:fill="auto"/>
        <w:spacing w:before="0" w:after="0" w:line="240" w:lineRule="auto"/>
        <w:jc w:val="both"/>
        <w:rPr>
          <w:rStyle w:val="2"/>
          <w:rFonts w:eastAsia="Courier New"/>
          <w:b w:val="0"/>
        </w:rPr>
      </w:pPr>
    </w:p>
    <w:p w:rsidR="00A14216" w:rsidRDefault="00A14216" w:rsidP="0018385D">
      <w:pPr>
        <w:pStyle w:val="ad"/>
        <w:shd w:val="clear" w:color="auto" w:fill="auto"/>
        <w:spacing w:before="0" w:after="0" w:line="240" w:lineRule="auto"/>
        <w:jc w:val="both"/>
        <w:rPr>
          <w:rStyle w:val="2"/>
          <w:rFonts w:eastAsia="Courier New"/>
          <w:b w:val="0"/>
        </w:rPr>
      </w:pPr>
    </w:p>
    <w:p w:rsidR="00A14216" w:rsidRPr="0018385D" w:rsidRDefault="00A14216" w:rsidP="0018385D">
      <w:pPr>
        <w:pStyle w:val="ad"/>
        <w:shd w:val="clear" w:color="auto" w:fill="auto"/>
        <w:spacing w:before="0" w:after="0" w:line="240" w:lineRule="auto"/>
        <w:jc w:val="both"/>
        <w:rPr>
          <w:rStyle w:val="2"/>
          <w:rFonts w:eastAsia="Courier New"/>
          <w:b w:val="0"/>
        </w:rPr>
      </w:pPr>
    </w:p>
    <w:p w:rsidR="0018385D" w:rsidRPr="00D33FBA" w:rsidRDefault="0018385D" w:rsidP="0018385D">
      <w:pPr>
        <w:pStyle w:val="ad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33FBA">
        <w:rPr>
          <w:sz w:val="28"/>
          <w:szCs w:val="28"/>
        </w:rPr>
        <w:t xml:space="preserve">Глава </w:t>
      </w:r>
      <w:proofErr w:type="spellStart"/>
      <w:r w:rsidRPr="00D33FBA">
        <w:rPr>
          <w:sz w:val="28"/>
          <w:szCs w:val="28"/>
        </w:rPr>
        <w:t>Серафимовичского</w:t>
      </w:r>
      <w:proofErr w:type="spellEnd"/>
      <w:r w:rsidRPr="00D33FBA">
        <w:rPr>
          <w:sz w:val="28"/>
          <w:szCs w:val="28"/>
        </w:rPr>
        <w:t xml:space="preserve"> </w:t>
      </w:r>
    </w:p>
    <w:p w:rsidR="0018385D" w:rsidRPr="00D33FBA" w:rsidRDefault="0018385D" w:rsidP="0018385D">
      <w:pPr>
        <w:pStyle w:val="ad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33FBA">
        <w:rPr>
          <w:sz w:val="28"/>
          <w:szCs w:val="28"/>
        </w:rPr>
        <w:t>муниципального района                                                             С.В. Пономарев</w:t>
      </w:r>
    </w:p>
    <w:p w:rsidR="0018385D" w:rsidRDefault="0018385D" w:rsidP="0018385D">
      <w:pPr>
        <w:pStyle w:val="ad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14216" w:rsidRDefault="00A14216" w:rsidP="0018385D">
      <w:pPr>
        <w:pStyle w:val="ad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14216" w:rsidRDefault="00A14216" w:rsidP="0018385D">
      <w:pPr>
        <w:pStyle w:val="ad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14216" w:rsidRDefault="00A14216" w:rsidP="0018385D">
      <w:pPr>
        <w:pStyle w:val="ad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14216" w:rsidRDefault="00A14216" w:rsidP="0018385D">
      <w:pPr>
        <w:pStyle w:val="ad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14216" w:rsidRPr="00D33FBA" w:rsidRDefault="00A14216" w:rsidP="0018385D">
      <w:pPr>
        <w:pStyle w:val="ad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8385D" w:rsidRPr="00D33FBA" w:rsidRDefault="0018385D" w:rsidP="0018385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Pr="00D33FBA" w:rsidRDefault="0018385D" w:rsidP="0018385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33FBA">
        <w:rPr>
          <w:rFonts w:ascii="Times New Roman" w:hAnsi="Times New Roman"/>
          <w:sz w:val="28"/>
          <w:szCs w:val="28"/>
        </w:rPr>
        <w:t>СОГЛАСОВАНО:</w:t>
      </w:r>
    </w:p>
    <w:p w:rsidR="0018385D" w:rsidRPr="00D33FBA" w:rsidRDefault="0018385D" w:rsidP="0018385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Pr="00D33FBA" w:rsidRDefault="0018385D" w:rsidP="0018385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Pr="00D33FBA" w:rsidRDefault="0018385D" w:rsidP="0018385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Pr="00D33FBA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33FBA">
        <w:rPr>
          <w:rFonts w:ascii="Times New Roman" w:hAnsi="Times New Roman"/>
          <w:sz w:val="28"/>
          <w:szCs w:val="28"/>
        </w:rPr>
        <w:t>Начальник отдела по образованию,</w:t>
      </w:r>
    </w:p>
    <w:p w:rsidR="0018385D" w:rsidRPr="00D33FBA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33FBA">
        <w:rPr>
          <w:rFonts w:ascii="Times New Roman" w:hAnsi="Times New Roman"/>
          <w:sz w:val="28"/>
          <w:szCs w:val="28"/>
        </w:rPr>
        <w:t xml:space="preserve">опеке и попечительству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33FBA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D33FBA">
        <w:rPr>
          <w:rFonts w:ascii="Times New Roman" w:hAnsi="Times New Roman"/>
          <w:sz w:val="28"/>
          <w:szCs w:val="28"/>
        </w:rPr>
        <w:t>Цибенко</w:t>
      </w:r>
      <w:proofErr w:type="spellEnd"/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Pr="00D33FBA" w:rsidRDefault="0018385D" w:rsidP="0018385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Pr="00D33FBA" w:rsidRDefault="0018385D" w:rsidP="0018385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C637A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8385D">
        <w:rPr>
          <w:rFonts w:ascii="Times New Roman" w:hAnsi="Times New Roman"/>
          <w:sz w:val="28"/>
          <w:szCs w:val="28"/>
        </w:rPr>
        <w:t xml:space="preserve"> </w:t>
      </w: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организационно-правового отдела                          </w:t>
      </w:r>
      <w:r w:rsidR="00C637AD">
        <w:rPr>
          <w:rFonts w:ascii="Times New Roman" w:hAnsi="Times New Roman"/>
          <w:sz w:val="28"/>
          <w:szCs w:val="28"/>
        </w:rPr>
        <w:t xml:space="preserve">                И.В. Денисов</w:t>
      </w: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Pr="0018385D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Капустина Н.В., 4-36-34</w:t>
      </w:r>
    </w:p>
    <w:p w:rsidR="0018385D" w:rsidRPr="00F712A9" w:rsidRDefault="0018385D" w:rsidP="00183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85D" w:rsidRPr="0018385D" w:rsidRDefault="0018385D" w:rsidP="0018385D">
      <w:pPr>
        <w:spacing w:after="0" w:line="240" w:lineRule="auto"/>
        <w:rPr>
          <w:rFonts w:ascii="Times New Roman" w:hAnsi="Times New Roman"/>
          <w:sz w:val="24"/>
        </w:rPr>
      </w:pPr>
    </w:p>
    <w:p w:rsidR="00CD09A8" w:rsidRPr="003579A8" w:rsidRDefault="0018385D" w:rsidP="001838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</w:p>
    <w:p w:rsidR="0018385D" w:rsidRPr="0018385D" w:rsidRDefault="0018385D" w:rsidP="0018385D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18385D">
        <w:rPr>
          <w:rFonts w:ascii="Times New Roman" w:hAnsi="Times New Roman"/>
          <w:sz w:val="28"/>
          <w:szCs w:val="28"/>
        </w:rPr>
        <w:t>Утвержден</w:t>
      </w:r>
    </w:p>
    <w:p w:rsidR="00CD09A8" w:rsidRPr="0018385D" w:rsidRDefault="00CD09A8" w:rsidP="0018385D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18385D">
        <w:rPr>
          <w:rFonts w:ascii="Times New Roman" w:hAnsi="Times New Roman"/>
          <w:sz w:val="28"/>
          <w:szCs w:val="28"/>
        </w:rPr>
        <w:t xml:space="preserve">постановлением </w:t>
      </w:r>
      <w:r w:rsidR="0018385D" w:rsidRPr="0018385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8385D" w:rsidRPr="0018385D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18385D" w:rsidRPr="0018385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CD09A8" w:rsidRPr="0018385D" w:rsidRDefault="00CD09A8" w:rsidP="0018385D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18385D">
        <w:rPr>
          <w:rFonts w:ascii="Times New Roman" w:hAnsi="Times New Roman"/>
          <w:sz w:val="28"/>
          <w:szCs w:val="28"/>
        </w:rPr>
        <w:t xml:space="preserve"> от _________ </w:t>
      </w:r>
      <w:proofErr w:type="gramStart"/>
      <w:r w:rsidRPr="0018385D">
        <w:rPr>
          <w:rFonts w:ascii="Times New Roman" w:hAnsi="Times New Roman"/>
          <w:sz w:val="28"/>
          <w:szCs w:val="28"/>
        </w:rPr>
        <w:t>г</w:t>
      </w:r>
      <w:proofErr w:type="gramEnd"/>
      <w:r w:rsidRPr="0018385D">
        <w:rPr>
          <w:rFonts w:ascii="Times New Roman" w:hAnsi="Times New Roman"/>
          <w:sz w:val="28"/>
          <w:szCs w:val="28"/>
        </w:rPr>
        <w:t>. №_____</w:t>
      </w:r>
    </w:p>
    <w:p w:rsidR="00CD09A8" w:rsidRPr="003579A8" w:rsidRDefault="00CD09A8" w:rsidP="00AD3A94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P41"/>
      <w:bookmarkEnd w:id="0"/>
    </w:p>
    <w:p w:rsidR="00CD09A8" w:rsidRPr="003579A8" w:rsidRDefault="00CD09A8" w:rsidP="00AD3A94">
      <w:pPr>
        <w:pStyle w:val="ConsPlusTitle"/>
        <w:jc w:val="center"/>
        <w:rPr>
          <w:rFonts w:ascii="Times New Roman" w:hAnsi="Times New Roman"/>
          <w:b w:val="0"/>
          <w:strike/>
          <w:sz w:val="28"/>
        </w:rPr>
      </w:pPr>
      <w:r w:rsidRPr="003579A8">
        <w:rPr>
          <w:rFonts w:ascii="Times New Roman" w:hAnsi="Times New Roman"/>
          <w:b w:val="0"/>
          <w:sz w:val="28"/>
        </w:rPr>
        <w:t>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A14216">
        <w:rPr>
          <w:rFonts w:ascii="Times New Roman" w:hAnsi="Times New Roman"/>
          <w:b w:val="0"/>
          <w:sz w:val="28"/>
        </w:rPr>
        <w:t>»</w:t>
      </w:r>
    </w:p>
    <w:p w:rsidR="00CD09A8" w:rsidRPr="003579A8" w:rsidRDefault="00CD09A8" w:rsidP="00AD3A94">
      <w:pPr>
        <w:pStyle w:val="ConsPlusNormal0"/>
        <w:tabs>
          <w:tab w:val="left" w:pos="1065"/>
        </w:tabs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pStyle w:val="ConsPlusNormal0"/>
        <w:jc w:val="center"/>
        <w:outlineLvl w:val="1"/>
        <w:rPr>
          <w:rFonts w:ascii="Times New Roman" w:hAnsi="Times New Roman"/>
          <w:b/>
          <w:sz w:val="28"/>
        </w:rPr>
      </w:pPr>
      <w:r w:rsidRPr="003579A8">
        <w:rPr>
          <w:rFonts w:ascii="Times New Roman" w:hAnsi="Times New Roman"/>
          <w:b/>
          <w:sz w:val="28"/>
        </w:rPr>
        <w:t>1. Общие положения</w:t>
      </w:r>
    </w:p>
    <w:p w:rsidR="00CD09A8" w:rsidRPr="003579A8" w:rsidRDefault="00CD09A8" w:rsidP="00AD3A94">
      <w:pPr>
        <w:pStyle w:val="ConsPlusNormal0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pStyle w:val="ConsPlusNonformat0"/>
        <w:ind w:right="-16" w:firstLine="567"/>
        <w:jc w:val="both"/>
        <w:rPr>
          <w:rFonts w:ascii="Times New Roman" w:hAnsi="Times New Roman"/>
          <w:color w:val="auto"/>
          <w:sz w:val="28"/>
        </w:rPr>
      </w:pPr>
      <w:r w:rsidRPr="003579A8">
        <w:rPr>
          <w:rFonts w:ascii="Times New Roman" w:hAnsi="Times New Roman"/>
          <w:sz w:val="28"/>
        </w:rPr>
        <w:t xml:space="preserve">1.1. Настоящий Административный регламент </w:t>
      </w:r>
      <w:r w:rsidRPr="003579A8">
        <w:rPr>
          <w:rFonts w:ascii="Times New Roman" w:hAnsi="Times New Roman"/>
          <w:color w:val="auto"/>
          <w:sz w:val="28"/>
        </w:rPr>
        <w:t>устанавливает порядок</w:t>
      </w:r>
      <w:r w:rsidRPr="003579A8">
        <w:rPr>
          <w:rFonts w:ascii="Times New Roman" w:hAnsi="Times New Roman"/>
          <w:sz w:val="28"/>
        </w:rPr>
        <w:t xml:space="preserve">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Pr="003579A8">
        <w:rPr>
          <w:rFonts w:ascii="Times New Roman" w:hAnsi="Times New Roman"/>
          <w:color w:val="4472C4"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>(далее именуется – муниципальная услуга)</w:t>
      </w:r>
      <w:r w:rsidRPr="003579A8">
        <w:rPr>
          <w:rFonts w:ascii="Times New Roman" w:hAnsi="Times New Roman"/>
          <w:color w:val="auto"/>
          <w:sz w:val="28"/>
        </w:rPr>
        <w:t xml:space="preserve">, стандарт предоставления муниципальной услуги, состав, последовательность и сроки </w:t>
      </w:r>
      <w:proofErr w:type="gramStart"/>
      <w:r w:rsidRPr="003579A8">
        <w:rPr>
          <w:rFonts w:ascii="Times New Roman" w:hAnsi="Times New Roman"/>
          <w:color w:val="auto"/>
          <w:sz w:val="28"/>
        </w:rPr>
        <w:t>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Pr="003579A8">
        <w:rPr>
          <w:color w:val="auto"/>
        </w:rPr>
        <w:t xml:space="preserve"> </w:t>
      </w:r>
      <w:r w:rsidRPr="003579A8">
        <w:rPr>
          <w:rFonts w:ascii="Times New Roman" w:hAnsi="Times New Roman"/>
          <w:color w:val="auto"/>
          <w:sz w:val="28"/>
        </w:rPr>
        <w:t>организаций, предоставляющих услугу, должностных лиц (далее именуется - административный регламент).</w:t>
      </w:r>
      <w:proofErr w:type="gramEnd"/>
    </w:p>
    <w:p w:rsidR="00CD09A8" w:rsidRPr="003579A8" w:rsidRDefault="00CD09A8" w:rsidP="00AD3A94">
      <w:pPr>
        <w:pStyle w:val="ConsPlusNonformat0"/>
        <w:ind w:right="-16"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Предметом регулирования настоящего административного регламента является порядок взаимодействия </w:t>
      </w:r>
      <w:r w:rsidRPr="00A14216">
        <w:rPr>
          <w:rFonts w:ascii="Times New Roman" w:hAnsi="Times New Roman"/>
          <w:sz w:val="28"/>
        </w:rPr>
        <w:t>муниципальной общеобразовательной ор</w:t>
      </w:r>
      <w:r w:rsidR="00A14216" w:rsidRPr="00A14216">
        <w:rPr>
          <w:rFonts w:ascii="Times New Roman" w:hAnsi="Times New Roman"/>
          <w:sz w:val="28"/>
        </w:rPr>
        <w:t xml:space="preserve">ганизации </w:t>
      </w:r>
      <w:proofErr w:type="spellStart"/>
      <w:r w:rsidR="00A14216" w:rsidRPr="00A14216">
        <w:rPr>
          <w:rFonts w:ascii="Times New Roman" w:hAnsi="Times New Roman"/>
          <w:sz w:val="28"/>
        </w:rPr>
        <w:t>Серафимовичского</w:t>
      </w:r>
      <w:proofErr w:type="spellEnd"/>
      <w:r w:rsidR="00A14216" w:rsidRPr="00A14216">
        <w:rPr>
          <w:rFonts w:ascii="Times New Roman" w:hAnsi="Times New Roman"/>
          <w:sz w:val="28"/>
        </w:rPr>
        <w:t xml:space="preserve"> муниципального района</w:t>
      </w:r>
      <w:r w:rsidRPr="00A14216">
        <w:rPr>
          <w:rFonts w:ascii="Times New Roman" w:hAnsi="Times New Roman"/>
          <w:sz w:val="28"/>
        </w:rPr>
        <w:t xml:space="preserve"> Волгоградской области (далее – именуется МОО) с заявителями при предоставлении муниципальной</w:t>
      </w:r>
      <w:r w:rsidRPr="003579A8">
        <w:rPr>
          <w:rFonts w:ascii="Times New Roman" w:hAnsi="Times New Roman"/>
          <w:sz w:val="28"/>
        </w:rPr>
        <w:t xml:space="preserve"> услуги, а также определение сроков и последовательности исполнения административных процедур (действий) при осуществлении МОО полномочий по предоставлению муниципальной услуги.</w:t>
      </w:r>
    </w:p>
    <w:p w:rsidR="00CD09A8" w:rsidRPr="003579A8" w:rsidRDefault="00CD09A8" w:rsidP="00DF01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1.2. Заявителями на получение муниципальной услуги являются родители (законные представители) </w:t>
      </w:r>
      <w:proofErr w:type="gramStart"/>
      <w:r w:rsidRPr="003579A8">
        <w:rPr>
          <w:rFonts w:ascii="Times New Roman" w:hAnsi="Times New Roman"/>
          <w:sz w:val="28"/>
        </w:rPr>
        <w:t>обучающегося</w:t>
      </w:r>
      <w:proofErr w:type="gramEnd"/>
      <w:r w:rsidRPr="003579A8">
        <w:rPr>
          <w:rFonts w:ascii="Times New Roman" w:hAnsi="Times New Roman"/>
          <w:sz w:val="28"/>
        </w:rPr>
        <w:t xml:space="preserve"> в МОО (далее именуется - заявитель).</w:t>
      </w:r>
    </w:p>
    <w:p w:rsidR="00CD09A8" w:rsidRPr="003579A8" w:rsidRDefault="00CD09A8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579A8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CD09A8" w:rsidRPr="003579A8" w:rsidRDefault="00CD09A8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579A8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Pr="003579A8">
        <w:rPr>
          <w:rFonts w:ascii="Times New Roman" w:hAnsi="Times New Roman"/>
          <w:iCs/>
          <w:sz w:val="28"/>
          <w:szCs w:val="28"/>
        </w:rPr>
        <w:t>МОО</w:t>
      </w:r>
      <w:r w:rsidRPr="003579A8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</w:t>
      </w:r>
      <w:r w:rsidR="00A14216">
        <w:rPr>
          <w:rFonts w:ascii="Times New Roman" w:hAnsi="Times New Roman"/>
          <w:sz w:val="28"/>
          <w:szCs w:val="28"/>
        </w:rPr>
        <w:t xml:space="preserve"> (приложение</w:t>
      </w:r>
      <w:r w:rsidR="000228BC">
        <w:rPr>
          <w:rFonts w:ascii="Times New Roman" w:hAnsi="Times New Roman"/>
          <w:sz w:val="28"/>
          <w:szCs w:val="28"/>
        </w:rPr>
        <w:t xml:space="preserve"> 3</w:t>
      </w:r>
      <w:r w:rsidR="00A14216">
        <w:rPr>
          <w:rFonts w:ascii="Times New Roman" w:hAnsi="Times New Roman"/>
          <w:sz w:val="28"/>
          <w:szCs w:val="28"/>
        </w:rPr>
        <w:t>).</w:t>
      </w:r>
    </w:p>
    <w:p w:rsidR="00CD09A8" w:rsidRPr="003579A8" w:rsidRDefault="00CD09A8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1.3.2. Информацию о порядке предоставления муниципальной услуги заявитель может получить:</w:t>
      </w:r>
    </w:p>
    <w:p w:rsidR="00CD09A8" w:rsidRPr="003579A8" w:rsidRDefault="00CD09A8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непосредственно в </w:t>
      </w:r>
      <w:r w:rsidRPr="003579A8">
        <w:rPr>
          <w:rFonts w:ascii="Times New Roman" w:hAnsi="Times New Roman"/>
          <w:iCs/>
          <w:sz w:val="28"/>
          <w:szCs w:val="28"/>
          <w:lang w:eastAsia="en-US"/>
        </w:rPr>
        <w:t>МОО</w:t>
      </w:r>
      <w:r w:rsidRPr="003579A8">
        <w:rPr>
          <w:rFonts w:ascii="Times New Roman" w:hAnsi="Times New Roman"/>
          <w:sz w:val="28"/>
          <w:szCs w:val="28"/>
          <w:lang w:eastAsia="en-US"/>
        </w:rPr>
        <w:t xml:space="preserve"> (информационные стенды, устное информирование по телефону, а также на личном приеме);</w:t>
      </w:r>
    </w:p>
    <w:p w:rsidR="00CD09A8" w:rsidRPr="003579A8" w:rsidRDefault="00CD09A8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по почте, в том числе электронной </w:t>
      </w:r>
      <w:r w:rsidR="000228BC">
        <w:rPr>
          <w:rFonts w:ascii="Times New Roman" w:hAnsi="Times New Roman"/>
          <w:sz w:val="28"/>
          <w:szCs w:val="28"/>
          <w:lang w:eastAsia="en-US"/>
        </w:rPr>
        <w:t>(приложение 3</w:t>
      </w:r>
      <w:r w:rsidR="00A14216">
        <w:rPr>
          <w:rFonts w:ascii="Times New Roman" w:hAnsi="Times New Roman"/>
          <w:sz w:val="28"/>
          <w:szCs w:val="28"/>
          <w:lang w:eastAsia="en-US"/>
        </w:rPr>
        <w:t>)</w:t>
      </w:r>
      <w:r w:rsidRPr="003579A8">
        <w:rPr>
          <w:rFonts w:ascii="Times New Roman" w:hAnsi="Times New Roman"/>
          <w:sz w:val="28"/>
          <w:szCs w:val="28"/>
          <w:lang w:eastAsia="en-US"/>
        </w:rPr>
        <w:t>, в случае письменного обращения заявителя;</w:t>
      </w:r>
    </w:p>
    <w:p w:rsidR="00CD09A8" w:rsidRPr="003579A8" w:rsidRDefault="00CD09A8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сети Интернет на официальном сайте МОО </w:t>
      </w:r>
      <w:r w:rsidR="000228BC">
        <w:rPr>
          <w:rFonts w:ascii="Times New Roman" w:hAnsi="Times New Roman"/>
          <w:sz w:val="28"/>
          <w:szCs w:val="28"/>
          <w:lang w:eastAsia="en-US"/>
        </w:rPr>
        <w:t>(приложение 3</w:t>
      </w:r>
      <w:r w:rsidR="00A14216">
        <w:rPr>
          <w:rFonts w:ascii="Times New Roman" w:hAnsi="Times New Roman"/>
          <w:sz w:val="28"/>
          <w:szCs w:val="28"/>
          <w:lang w:eastAsia="en-US"/>
        </w:rPr>
        <w:t>)</w:t>
      </w:r>
      <w:r w:rsidRPr="003579A8">
        <w:rPr>
          <w:rFonts w:ascii="Times New Roman" w:hAnsi="Times New Roman"/>
          <w:sz w:val="28"/>
          <w:szCs w:val="28"/>
          <w:lang w:eastAsia="en-US"/>
        </w:rPr>
        <w:t>,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3579A8">
          <w:rPr>
            <w:rFonts w:ascii="Times New Roman" w:hAnsi="Times New Roman"/>
            <w:sz w:val="28"/>
            <w:szCs w:val="28"/>
            <w:u w:val="single"/>
            <w:lang w:eastAsia="en-US"/>
          </w:rPr>
          <w:t>www.gosuslugi.ru</w:t>
        </w:r>
      </w:hyperlink>
      <w:r w:rsidRPr="003579A8">
        <w:rPr>
          <w:rFonts w:ascii="Times New Roman" w:hAnsi="Times New Roman"/>
          <w:sz w:val="28"/>
          <w:szCs w:val="28"/>
          <w:lang w:eastAsia="en-US"/>
        </w:rPr>
        <w:t>) (далее - Единый портал государственных и муниципальных услуг).</w:t>
      </w:r>
    </w:p>
    <w:p w:rsidR="00CD09A8" w:rsidRPr="003579A8" w:rsidRDefault="00CD09A8" w:rsidP="00DF019F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1.3.3. Прием и консультирование (лично или по телефону) должны проводиться корректно и внимательно по отношению к заявителю. Консультирование осуществляется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CD09A8" w:rsidRPr="003579A8" w:rsidRDefault="00CD09A8" w:rsidP="00AD3A94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pStyle w:val="ConsPlusNormal0"/>
        <w:ind w:firstLine="567"/>
        <w:jc w:val="center"/>
        <w:outlineLvl w:val="1"/>
        <w:rPr>
          <w:rFonts w:ascii="Times New Roman" w:hAnsi="Times New Roman"/>
          <w:b/>
          <w:sz w:val="28"/>
        </w:rPr>
      </w:pPr>
      <w:r w:rsidRPr="003579A8">
        <w:rPr>
          <w:rFonts w:ascii="Times New Roman" w:hAnsi="Times New Roman"/>
          <w:b/>
          <w:sz w:val="28"/>
        </w:rPr>
        <w:t>2. Стандарт предоставления муниципальной услуги</w:t>
      </w:r>
    </w:p>
    <w:p w:rsidR="00CD09A8" w:rsidRPr="003579A8" w:rsidRDefault="00CD09A8" w:rsidP="00AD3A94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3579A8">
        <w:rPr>
          <w:rFonts w:ascii="Times New Roman" w:hAnsi="Times New Roman"/>
          <w:b w:val="0"/>
          <w:sz w:val="28"/>
        </w:rPr>
        <w:t>2.1. Наименование муниципальной услуги - «Предоставление информации</w:t>
      </w:r>
      <w:r w:rsidRPr="003579A8">
        <w:rPr>
          <w:rFonts w:ascii="Times New Roman" w:hAnsi="Times New Roman"/>
          <w:b w:val="0"/>
          <w:sz w:val="28"/>
        </w:rPr>
        <w:br/>
        <w:t>о текущей успеваемости обучающегося, ведение электронного дневника и электронного журнала успеваемости».</w:t>
      </w:r>
    </w:p>
    <w:p w:rsidR="00CD09A8" w:rsidRPr="003579A8" w:rsidRDefault="00CD09A8" w:rsidP="00AD3A9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u w:val="single"/>
        </w:rPr>
      </w:pPr>
      <w:r w:rsidRPr="003579A8">
        <w:rPr>
          <w:rFonts w:ascii="Times New Roman" w:hAnsi="Times New Roman"/>
          <w:sz w:val="28"/>
        </w:rPr>
        <w:t>2.2. Муниципальную услугу предоставляет МОО.</w:t>
      </w:r>
    </w:p>
    <w:p w:rsidR="00CD09A8" w:rsidRPr="003579A8" w:rsidRDefault="00CD09A8" w:rsidP="00A91C5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2.3. Результатом предоставления муниципальной услуги является:</w:t>
      </w:r>
    </w:p>
    <w:p w:rsidR="00CD09A8" w:rsidRPr="003579A8" w:rsidRDefault="00CD09A8" w:rsidP="00B333F4">
      <w:pPr>
        <w:pStyle w:val="ConsPlusNormal0"/>
        <w:ind w:firstLine="567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3579A8">
        <w:rPr>
          <w:rFonts w:ascii="Times New Roman" w:hAnsi="Times New Roman"/>
          <w:color w:val="auto"/>
          <w:sz w:val="28"/>
        </w:rPr>
        <w:t>- предоставление заявителю доступа к информации о текущей успеваемости обучающегося МОО, в том числе к электронному дневнику, электронному журналу, представляющим совокупность сведений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заданий, результаты текущего контроля успеваемости и промежуточной аттестации обучающегося, включая сведения об</w:t>
      </w:r>
      <w:proofErr w:type="gramEnd"/>
      <w:r w:rsidRPr="003579A8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3579A8">
        <w:rPr>
          <w:rFonts w:ascii="Times New Roman" w:hAnsi="Times New Roman"/>
          <w:color w:val="auto"/>
          <w:sz w:val="28"/>
        </w:rPr>
        <w:t>оценках</w:t>
      </w:r>
      <w:proofErr w:type="gramEnd"/>
      <w:r w:rsidRPr="003579A8">
        <w:rPr>
          <w:rFonts w:ascii="Times New Roman" w:hAnsi="Times New Roman"/>
          <w:color w:val="auto"/>
          <w:sz w:val="28"/>
        </w:rPr>
        <w:t xml:space="preserve"> успеваемости, сведения о содержании занятий и работ, по результатам которых получены оценки, а также сведения о посещаемости уроков обучающимся за текущий учебный период, посредством направления заявителю, способом, указанным в заявлении, информации о присвоенном индивидуальном логине и пароле;</w:t>
      </w:r>
    </w:p>
    <w:p w:rsidR="00CD09A8" w:rsidRPr="003579A8" w:rsidRDefault="00CD09A8" w:rsidP="00B333F4">
      <w:pPr>
        <w:pStyle w:val="ConsPlusNormal0"/>
        <w:ind w:firstLine="567"/>
        <w:jc w:val="both"/>
        <w:rPr>
          <w:rFonts w:ascii="Times New Roman" w:hAnsi="Times New Roman"/>
          <w:color w:val="auto"/>
          <w:sz w:val="28"/>
        </w:rPr>
      </w:pPr>
      <w:r w:rsidRPr="003579A8">
        <w:rPr>
          <w:rFonts w:ascii="Times New Roman" w:hAnsi="Times New Roman"/>
          <w:color w:val="auto"/>
          <w:sz w:val="28"/>
        </w:rPr>
        <w:t>- отказ в предоставлении доступа к указанной информации, оформленный</w:t>
      </w:r>
      <w:r w:rsidRPr="003579A8">
        <w:rPr>
          <w:rFonts w:ascii="Times New Roman" w:hAnsi="Times New Roman"/>
          <w:color w:val="auto"/>
          <w:sz w:val="28"/>
        </w:rPr>
        <w:br/>
        <w:t xml:space="preserve">в виде уведомления об отказе в предоставлении муниципальной услуги.        </w:t>
      </w:r>
    </w:p>
    <w:p w:rsidR="00CD09A8" w:rsidRPr="003579A8" w:rsidRDefault="00CD09A8" w:rsidP="00AD3A94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2.4. Сроки предоставления муниципальной услуги.</w:t>
      </w:r>
    </w:p>
    <w:p w:rsidR="00CD09A8" w:rsidRPr="003579A8" w:rsidRDefault="00CD09A8" w:rsidP="00AD3A94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2.4.1. Максимальный срок представления муниципальной услуги составляет   </w:t>
      </w:r>
    </w:p>
    <w:p w:rsidR="00CD09A8" w:rsidRPr="003579A8" w:rsidRDefault="001A5955" w:rsidP="00AD33D2">
      <w:pPr>
        <w:pStyle w:val="ConsPlusNormal0"/>
        <w:tabs>
          <w:tab w:val="left" w:pos="859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30</w:t>
      </w:r>
      <w:r w:rsidR="00CD09A8" w:rsidRPr="003579A8">
        <w:rPr>
          <w:rStyle w:val="aa"/>
          <w:rFonts w:ascii="Times New Roman" w:hAnsi="Times New Roman"/>
          <w:b/>
          <w:color w:val="FF0000"/>
          <w:sz w:val="28"/>
        </w:rPr>
        <w:footnoteReference w:id="1"/>
      </w:r>
      <w:r w:rsidR="00CD09A8" w:rsidRPr="003579A8">
        <w:rPr>
          <w:rFonts w:ascii="Times New Roman" w:hAnsi="Times New Roman"/>
          <w:sz w:val="28"/>
        </w:rPr>
        <w:t xml:space="preserve"> календарных дней </w:t>
      </w:r>
      <w:proofErr w:type="gramStart"/>
      <w:r w:rsidR="00CD09A8" w:rsidRPr="003579A8">
        <w:rPr>
          <w:rFonts w:ascii="Times New Roman" w:hAnsi="Times New Roman"/>
          <w:sz w:val="28"/>
        </w:rPr>
        <w:t>с даты регистрации</w:t>
      </w:r>
      <w:proofErr w:type="gramEnd"/>
      <w:r w:rsidR="00CD09A8" w:rsidRPr="003579A8">
        <w:rPr>
          <w:rFonts w:ascii="Times New Roman" w:hAnsi="Times New Roman"/>
          <w:sz w:val="28"/>
        </w:rPr>
        <w:t xml:space="preserve"> заявления.</w:t>
      </w:r>
      <w:r w:rsidR="00CD09A8" w:rsidRPr="003579A8">
        <w:rPr>
          <w:rFonts w:ascii="Times New Roman" w:hAnsi="Times New Roman"/>
          <w:sz w:val="28"/>
        </w:rPr>
        <w:tab/>
      </w:r>
    </w:p>
    <w:p w:rsidR="00CD09A8" w:rsidRPr="003579A8" w:rsidRDefault="00CD09A8" w:rsidP="007F16B6">
      <w:pPr>
        <w:pStyle w:val="ConsPlusNormal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       2.4.2. После предоставления доступа к электронному дневнику, электронному журналу предоставление муниципальной</w:t>
      </w:r>
      <w:r w:rsidR="001A5955">
        <w:rPr>
          <w:rFonts w:ascii="Times New Roman" w:hAnsi="Times New Roman"/>
          <w:sz w:val="28"/>
        </w:rPr>
        <w:t xml:space="preserve"> услуги осуществляется в течение</w:t>
      </w:r>
      <w:r w:rsidRPr="003579A8">
        <w:rPr>
          <w:rFonts w:ascii="Times New Roman" w:hAnsi="Times New Roman"/>
          <w:sz w:val="28"/>
        </w:rPr>
        <w:t xml:space="preserve"> учебного года и автоматически продлевается на каждый последующий учебный год весь период обучения несовершеннолетнего в МОО, </w:t>
      </w:r>
      <w:proofErr w:type="gramStart"/>
      <w:r w:rsidRPr="003579A8">
        <w:rPr>
          <w:rFonts w:ascii="Times New Roman" w:hAnsi="Times New Roman"/>
          <w:sz w:val="28"/>
        </w:rPr>
        <w:t>предоставляющем</w:t>
      </w:r>
      <w:proofErr w:type="gramEnd"/>
      <w:r w:rsidRPr="003579A8">
        <w:rPr>
          <w:rFonts w:ascii="Times New Roman" w:hAnsi="Times New Roman"/>
          <w:sz w:val="28"/>
        </w:rPr>
        <w:t xml:space="preserve"> муниципальную услугу.</w:t>
      </w:r>
    </w:p>
    <w:p w:rsidR="00CD09A8" w:rsidRPr="003579A8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2.5. Перечень нормативных правовых актов, регулирующих предоставление муниципальной услуги:</w:t>
      </w:r>
    </w:p>
    <w:p w:rsidR="00CD09A8" w:rsidRPr="003579A8" w:rsidRDefault="00F050B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D821"/>
        </w:rPr>
      </w:pPr>
      <w:hyperlink r:id="rId9" w:history="1">
        <w:r w:rsidR="00CD09A8" w:rsidRPr="003579A8">
          <w:rPr>
            <w:rFonts w:ascii="Times New Roman" w:hAnsi="Times New Roman"/>
            <w:sz w:val="28"/>
          </w:rPr>
          <w:t>Конституция</w:t>
        </w:r>
      </w:hyperlink>
      <w:r w:rsidR="00CD09A8" w:rsidRPr="003579A8">
        <w:rPr>
          <w:rFonts w:ascii="Times New Roman" w:hAnsi="Times New Roman"/>
          <w:sz w:val="28"/>
        </w:rPr>
        <w:t xml:space="preserve"> Российской Федерации («Российская газета», 21 января 2009 г., № 7);</w:t>
      </w:r>
    </w:p>
    <w:p w:rsidR="00CD09A8" w:rsidRPr="003579A8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Федеральный </w:t>
      </w:r>
      <w:hyperlink r:id="rId10" w:history="1">
        <w:r w:rsidRPr="003579A8">
          <w:rPr>
            <w:rFonts w:ascii="Times New Roman" w:hAnsi="Times New Roman"/>
            <w:sz w:val="28"/>
          </w:rPr>
          <w:t>закон</w:t>
        </w:r>
      </w:hyperlink>
      <w:r w:rsidRPr="003579A8">
        <w:rPr>
          <w:rFonts w:ascii="Times New Roman" w:hAnsi="Times New Roman"/>
          <w:sz w:val="28"/>
        </w:rPr>
        <w:t xml:space="preserve"> от 24 июля 1998 г. № 124-ФЗ «Об основных гарантиях прав ребенка в Российской Федерации» («Собрание законодательства Российской Федерации» от 03 августа 1998 г. № 31, ст. 3802, «Российская газета» от 05 августа 1998 г. № 147);</w:t>
      </w:r>
    </w:p>
    <w:p w:rsidR="00CD09A8" w:rsidRPr="003579A8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Федеральный закон от 06 октября 2003 г. № 131-ФЗ «Об общих принципах организации местного самоуправления в Российской Федерации» (Российская газета, № 202, 08.10.2003; «Собрание законодательства РФ», 06 октября 2003 г., № 40; ст. 3822; «Парламентская газета» № 186, 08 октября 2003 г.);</w:t>
      </w:r>
    </w:p>
    <w:p w:rsidR="00CD09A8" w:rsidRPr="003579A8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D821"/>
        </w:rPr>
      </w:pPr>
      <w:r w:rsidRPr="003579A8">
        <w:rPr>
          <w:rFonts w:ascii="Times New Roman" w:hAnsi="Times New Roman"/>
          <w:sz w:val="28"/>
        </w:rPr>
        <w:t>Федеральный закон от 02 мая 2006 г. № 59-ФЗ «О порядке рассмотрения обращений граждан Российской Федерации» («Российская газета», 2006, № 95);</w:t>
      </w:r>
    </w:p>
    <w:p w:rsidR="00CD09A8" w:rsidRPr="003579A8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Федеральный </w:t>
      </w:r>
      <w:hyperlink r:id="rId11" w:history="1">
        <w:r w:rsidRPr="003579A8">
          <w:rPr>
            <w:rFonts w:ascii="Times New Roman" w:hAnsi="Times New Roman"/>
            <w:sz w:val="28"/>
          </w:rPr>
          <w:t>закон</w:t>
        </w:r>
      </w:hyperlink>
      <w:r w:rsidRPr="003579A8">
        <w:rPr>
          <w:rFonts w:ascii="Times New Roman" w:hAnsi="Times New Roman"/>
          <w:sz w:val="28"/>
        </w:rPr>
        <w:t xml:space="preserve"> от 27 июля 2006 г. № 152-ФЗ «О персональных данных» («Российская газета» от 29 июля 2006 г. № 165, «Собрание законодательства Российской Федерации» от 31 июля 2006 г. № 31 (ч. 1), ст. 3451);</w:t>
      </w:r>
    </w:p>
    <w:p w:rsidR="00CD09A8" w:rsidRPr="003579A8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Федеральный </w:t>
      </w:r>
      <w:hyperlink r:id="rId12" w:history="1">
        <w:r w:rsidRPr="003579A8">
          <w:rPr>
            <w:rFonts w:ascii="Times New Roman" w:hAnsi="Times New Roman"/>
            <w:sz w:val="28"/>
          </w:rPr>
          <w:t>закон</w:t>
        </w:r>
      </w:hyperlink>
      <w:r w:rsidRPr="003579A8">
        <w:rPr>
          <w:rFonts w:ascii="Times New Roman" w:hAnsi="Times New Roman"/>
          <w:sz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 от 02 августа 2010 г., № 31, ст. 4179, «Российская газета» от 30 июля 2010 г. № 168);</w:t>
      </w:r>
    </w:p>
    <w:p w:rsidR="00CD09A8" w:rsidRPr="003579A8" w:rsidRDefault="00CD09A8" w:rsidP="00E80E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Федеральный закон от 06 апреля 2011 г. № 63-ФЗ «Об электронной подписи» («Российская газета», № 75, 08 апреля 2011 г.; «Парламентская газета», № 17, 08 – 14 апреля 2011 г.; «Собрание законодательства РФ», 11 апреля 2011 г., № 15 ст. 2036);</w:t>
      </w:r>
    </w:p>
    <w:p w:rsidR="00CD09A8" w:rsidRPr="003579A8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Федеральный </w:t>
      </w:r>
      <w:hyperlink r:id="rId13" w:history="1">
        <w:r w:rsidRPr="003579A8">
          <w:rPr>
            <w:rFonts w:ascii="Times New Roman" w:hAnsi="Times New Roman"/>
            <w:sz w:val="28"/>
          </w:rPr>
          <w:t>закон</w:t>
        </w:r>
      </w:hyperlink>
      <w:r w:rsidRPr="003579A8">
        <w:rPr>
          <w:rFonts w:ascii="Times New Roman" w:hAnsi="Times New Roman"/>
          <w:sz w:val="28"/>
        </w:rPr>
        <w:t xml:space="preserve"> от 29 декабря 2012 г. № 273-ФЗ «Об образовании в Российской Федерации» (Официальный интернет-портал правовой информации http://www.pravo.gov.ru, 30 декабря 2012 г., «Собрание законодательства Российской Федерации» от 31 декабря 2012 г. № 53 (ч. 1), ст. 7598, «Российская газета» от 31 декабря 2012 г. № 303);</w:t>
      </w:r>
    </w:p>
    <w:p w:rsidR="00CD09A8" w:rsidRPr="003579A8" w:rsidRDefault="00CD09A8" w:rsidP="00E80E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3579A8">
        <w:rPr>
          <w:rFonts w:ascii="Times New Roman" w:hAnsi="Times New Roman"/>
          <w:sz w:val="28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г.; «Собрание законодательства РФ», 03 сентября 2012 г., № 36, ст. 4903);</w:t>
      </w:r>
      <w:proofErr w:type="gramEnd"/>
    </w:p>
    <w:p w:rsidR="00CD09A8" w:rsidRPr="003579A8" w:rsidRDefault="00CD09A8" w:rsidP="00E80E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(«Собрание законодательства РФ», 04 февраля 2013 г., № 5, ст. 377);</w:t>
      </w:r>
    </w:p>
    <w:p w:rsidR="00CD09A8" w:rsidRPr="003579A8" w:rsidRDefault="00CD09A8" w:rsidP="00AD3A9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3579A8">
        <w:rPr>
          <w:rFonts w:ascii="Times New Roman" w:hAnsi="Times New Roman"/>
          <w:sz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 от 08 апреля 2016 г. № 75, «Собрание законодательства Российской Федерации» от 11 апреля 2016 г. № 15, ст. 2084);</w:t>
      </w:r>
      <w:proofErr w:type="gramEnd"/>
    </w:p>
    <w:p w:rsidR="00CD09A8" w:rsidRPr="003579A8" w:rsidRDefault="00F050B4" w:rsidP="00891A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hyperlink r:id="rId14" w:history="1">
        <w:proofErr w:type="gramStart"/>
        <w:r w:rsidR="00CD09A8" w:rsidRPr="003579A8">
          <w:rPr>
            <w:rFonts w:ascii="Times New Roman" w:hAnsi="Times New Roman"/>
            <w:sz w:val="28"/>
          </w:rPr>
          <w:t>распоряжение</w:t>
        </w:r>
      </w:hyperlink>
      <w:r w:rsidR="00CD09A8" w:rsidRPr="003579A8">
        <w:rPr>
          <w:rFonts w:ascii="Times New Roman" w:hAnsi="Times New Roman"/>
          <w:sz w:val="28"/>
        </w:rPr>
        <w:t xml:space="preserve"> Правительства Российской Федерации от 25 апреля 2011 г. № 729-р «Об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(«Российская газета», 29 апреля 2011 г., № 93)</w:t>
      </w:r>
      <w:r w:rsidR="00CD09A8" w:rsidRPr="003579A8">
        <w:rPr>
          <w:rFonts w:ascii="Times New Roman" w:hAnsi="Times New Roman"/>
          <w:strike/>
          <w:sz w:val="28"/>
        </w:rPr>
        <w:t>;</w:t>
      </w:r>
      <w:proofErr w:type="gramEnd"/>
    </w:p>
    <w:p w:rsidR="00CD09A8" w:rsidRPr="001A5955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A5955">
        <w:rPr>
          <w:rFonts w:ascii="Times New Roman" w:hAnsi="Times New Roman"/>
          <w:sz w:val="28"/>
        </w:rPr>
        <w:t xml:space="preserve">Устав </w:t>
      </w:r>
      <w:proofErr w:type="spellStart"/>
      <w:r w:rsidR="001A5955" w:rsidRPr="001A5955">
        <w:rPr>
          <w:rFonts w:ascii="Times New Roman" w:hAnsi="Times New Roman"/>
          <w:sz w:val="28"/>
        </w:rPr>
        <w:t>Серафимовичского</w:t>
      </w:r>
      <w:proofErr w:type="spellEnd"/>
      <w:r w:rsidR="001A5955" w:rsidRPr="001A5955">
        <w:rPr>
          <w:rFonts w:ascii="Times New Roman" w:hAnsi="Times New Roman"/>
          <w:sz w:val="28"/>
        </w:rPr>
        <w:t xml:space="preserve"> муниципального района</w:t>
      </w:r>
      <w:r w:rsidRPr="001A5955">
        <w:rPr>
          <w:rFonts w:ascii="Times New Roman" w:hAnsi="Times New Roman"/>
          <w:sz w:val="28"/>
        </w:rPr>
        <w:t xml:space="preserve"> Волгоградской области.</w:t>
      </w:r>
    </w:p>
    <w:p w:rsidR="00CD09A8" w:rsidRPr="003579A8" w:rsidRDefault="00CD09A8" w:rsidP="00AD3A94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pacing w:val="-6"/>
          <w:sz w:val="28"/>
        </w:rPr>
        <w:t>2.6. </w:t>
      </w:r>
      <w:r w:rsidRPr="003579A8">
        <w:rPr>
          <w:rFonts w:ascii="Times New Roman" w:hAnsi="Times New Roman"/>
          <w:color w:val="auto"/>
          <w:spacing w:val="-6"/>
          <w:sz w:val="28"/>
        </w:rPr>
        <w:t>Исчерпывающий перечень документов, необходимых для предоставления</w:t>
      </w:r>
      <w:r w:rsidRPr="003579A8">
        <w:rPr>
          <w:rFonts w:ascii="Times New Roman" w:hAnsi="Times New Roman"/>
          <w:color w:val="auto"/>
          <w:sz w:val="28"/>
        </w:rPr>
        <w:t xml:space="preserve"> муниципальной услуги.</w:t>
      </w:r>
    </w:p>
    <w:p w:rsidR="00CD09A8" w:rsidRPr="003579A8" w:rsidRDefault="00CD09A8" w:rsidP="00171D7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1" w:name="P137"/>
      <w:bookmarkEnd w:id="1"/>
      <w:r w:rsidRPr="003579A8">
        <w:rPr>
          <w:rFonts w:ascii="Times New Roman" w:hAnsi="Times New Roman"/>
          <w:sz w:val="28"/>
        </w:rPr>
        <w:t xml:space="preserve">2.6.1. Для предоставления муниципальной услуги заявитель самостоятельно представляет следующие документы: </w:t>
      </w:r>
    </w:p>
    <w:p w:rsidR="00CD09A8" w:rsidRPr="003579A8" w:rsidRDefault="00CD09A8" w:rsidP="00171D7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1) заявление на предоставление информации о текущей успеваемости обучающегося в форме электронного дневника (приложение 1 к настоящему административному регламенту) (далее именуется - заявление);</w:t>
      </w:r>
    </w:p>
    <w:p w:rsidR="00CD09A8" w:rsidRPr="003579A8" w:rsidRDefault="00CD09A8" w:rsidP="00654A1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2) документ, удостоверяющий личность заявителя (предоставляется заявителем в случае личного обращения в МОО).</w:t>
      </w:r>
    </w:p>
    <w:p w:rsidR="00CD09A8" w:rsidRPr="003579A8" w:rsidRDefault="00CD09A8" w:rsidP="00141933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2.6.2. </w:t>
      </w:r>
      <w:bookmarkStart w:id="2" w:name="_Hlk69562163"/>
      <w:r w:rsidRPr="003579A8">
        <w:rPr>
          <w:rFonts w:ascii="Times New Roman" w:hAnsi="Times New Roman"/>
          <w:sz w:val="28"/>
          <w:szCs w:val="28"/>
        </w:rPr>
        <w:t xml:space="preserve">При личном обращении в МОО заявитель вправе представить вместе с оригиналом </w:t>
      </w:r>
      <w:r w:rsidRPr="003579A8">
        <w:rPr>
          <w:rFonts w:ascii="Times New Roman" w:hAnsi="Times New Roman"/>
          <w:sz w:val="28"/>
        </w:rPr>
        <w:t>документа, удостоверяющего личность заявителя</w:t>
      </w:r>
      <w:r w:rsidRPr="003579A8">
        <w:rPr>
          <w:rFonts w:ascii="Times New Roman" w:hAnsi="Times New Roman"/>
          <w:sz w:val="28"/>
          <w:szCs w:val="28"/>
        </w:rPr>
        <w:t xml:space="preserve"> копию указанного документа.</w:t>
      </w:r>
    </w:p>
    <w:p w:rsidR="00CD09A8" w:rsidRPr="003579A8" w:rsidRDefault="00CD09A8" w:rsidP="00641C61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9A8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hyperlink w:anchor="P137" w:history="1">
        <w:r w:rsidRPr="003579A8">
          <w:rPr>
            <w:rFonts w:ascii="Times New Roman" w:hAnsi="Times New Roman"/>
            <w:sz w:val="28"/>
            <w:szCs w:val="28"/>
          </w:rPr>
          <w:t>пунктом 2.6.1</w:t>
        </w:r>
      </w:hyperlink>
      <w:r w:rsidRPr="003579A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подаются заявителем в МОО лично, через операторов почтовой связи, посредством электронной почты МОО или электронной информационной системы МОО, в том числе с использованием функционала официального сайта МОО в сети «Интернет» или иным способом с использованием сети «Интернет».</w:t>
      </w:r>
      <w:proofErr w:type="gramEnd"/>
    </w:p>
    <w:p w:rsidR="00CD09A8" w:rsidRPr="003579A8" w:rsidRDefault="00CD09A8" w:rsidP="009C38DA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заявителем в форме электронного документа, подписанного электронной подписью, посредством электронного носителя и (или) информационно-телекоммуникационной сети общего пользования, включая сеть «Интернет», в соответствии с действующим законодательством.</w:t>
      </w:r>
    </w:p>
    <w:p w:rsidR="00CD09A8" w:rsidRPr="003579A8" w:rsidRDefault="00CD09A8" w:rsidP="00A272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CD09A8" w:rsidRPr="003579A8" w:rsidRDefault="00CD09A8" w:rsidP="00A272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CD09A8" w:rsidRPr="003579A8" w:rsidRDefault="00CD09A8" w:rsidP="00A272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CD09A8" w:rsidRPr="003579A8" w:rsidRDefault="00CD09A8" w:rsidP="00A272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9A8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</w:t>
      </w:r>
      <w:r w:rsidRPr="003579A8">
        <w:rPr>
          <w:rFonts w:ascii="Times New Roman" w:hAnsi="Times New Roman"/>
          <w:spacing w:val="-6"/>
          <w:sz w:val="28"/>
          <w:szCs w:val="28"/>
        </w:rPr>
        <w:t>обеспечивающей информационно-технологическое взаимодействие информационных</w:t>
      </w:r>
      <w:r w:rsidRPr="003579A8">
        <w:rPr>
          <w:rFonts w:ascii="Times New Roman" w:hAnsi="Times New Roman"/>
          <w:sz w:val="28"/>
          <w:szCs w:val="28"/>
        </w:rPr>
        <w:t xml:space="preserve">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3579A8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CD09A8" w:rsidRPr="003579A8" w:rsidRDefault="00CD09A8" w:rsidP="00641C61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lastRenderedPageBreak/>
        <w:t>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Единый портал государственных и муниципальных услуг.</w:t>
      </w:r>
    </w:p>
    <w:bookmarkEnd w:id="2"/>
    <w:p w:rsidR="00CD09A8" w:rsidRPr="003579A8" w:rsidRDefault="00CD09A8" w:rsidP="00AD3A9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2.6.3. Не допускается требовать от заявителя:</w:t>
      </w:r>
    </w:p>
    <w:p w:rsidR="00CD09A8" w:rsidRPr="003579A8" w:rsidRDefault="00CD09A8" w:rsidP="00AD3A9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09A8" w:rsidRPr="003579A8" w:rsidRDefault="00CD09A8" w:rsidP="00EB1AB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3579A8">
        <w:rPr>
          <w:rFonts w:ascii="Times New Roman" w:hAnsi="Times New Roman"/>
          <w:sz w:val="28"/>
        </w:rPr>
        <w:t>2) представления документов и информации, которые находятся в распоряжении МОО,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3579A8">
        <w:rPr>
          <w:rFonts w:ascii="Times New Roman" w:hAnsi="Times New Roman"/>
          <w:sz w:val="28"/>
        </w:rPr>
        <w:t xml:space="preserve">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CD09A8" w:rsidRPr="001A5955" w:rsidRDefault="00CD09A8" w:rsidP="00EB1AB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3579A8">
        <w:rPr>
          <w:rFonts w:ascii="Times New Roman" w:hAnsi="Times New Roman"/>
          <w:sz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1A5955">
        <w:rPr>
          <w:rFonts w:ascii="Times New Roman" w:hAnsi="Times New Roman"/>
          <w:sz w:val="28"/>
        </w:rPr>
        <w:t xml:space="preserve">перечень, утвержденный </w:t>
      </w:r>
      <w:r w:rsidR="001A5955">
        <w:rPr>
          <w:rFonts w:ascii="Times New Roman" w:hAnsi="Times New Roman"/>
          <w:sz w:val="28"/>
        </w:rPr>
        <w:t xml:space="preserve">администрацией </w:t>
      </w:r>
      <w:proofErr w:type="spellStart"/>
      <w:r w:rsidR="001A5955">
        <w:rPr>
          <w:rFonts w:ascii="Times New Roman" w:hAnsi="Times New Roman"/>
          <w:sz w:val="28"/>
        </w:rPr>
        <w:t>Серафимовичского</w:t>
      </w:r>
      <w:proofErr w:type="spellEnd"/>
      <w:r w:rsidR="001A5955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1A5955">
        <w:rPr>
          <w:rFonts w:ascii="Times New Roman" w:hAnsi="Times New Roman"/>
          <w:sz w:val="28"/>
        </w:rPr>
        <w:t>.</w:t>
      </w:r>
      <w:proofErr w:type="gramEnd"/>
    </w:p>
    <w:p w:rsidR="00CD09A8" w:rsidRPr="001A5955" w:rsidRDefault="00CD09A8" w:rsidP="001A595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09A8" w:rsidRPr="003579A8" w:rsidRDefault="00CD09A8" w:rsidP="00AD3A9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pacing w:val="-8"/>
          <w:sz w:val="28"/>
        </w:rPr>
        <w:t>а) изменение требований нормативных правовых актов, касающихся</w:t>
      </w:r>
      <w:r w:rsidRPr="003579A8">
        <w:rPr>
          <w:rFonts w:ascii="Times New Roman" w:hAnsi="Times New Roman"/>
          <w:sz w:val="28"/>
        </w:rPr>
        <w:t xml:space="preserve"> предоставления муниципальной услуги, после первоначальной подачи заявления о предоставлении муниципальной услуги;</w:t>
      </w:r>
    </w:p>
    <w:p w:rsidR="00CD09A8" w:rsidRPr="003579A8" w:rsidRDefault="00CD09A8" w:rsidP="00AD3A9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09A8" w:rsidRPr="003579A8" w:rsidRDefault="00CD09A8" w:rsidP="00AD3A9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09A8" w:rsidRPr="003579A8" w:rsidRDefault="00CD09A8" w:rsidP="00141933">
      <w:pPr>
        <w:spacing w:after="0" w:line="240" w:lineRule="auto"/>
        <w:ind w:firstLine="540"/>
        <w:jc w:val="both"/>
        <w:rPr>
          <w:rFonts w:ascii="System" w:hAnsi="System" w:cs="System"/>
          <w:b/>
          <w:bCs/>
          <w:strike/>
          <w:color w:val="FF0000"/>
          <w:sz w:val="20"/>
          <w:szCs w:val="20"/>
        </w:rPr>
      </w:pPr>
      <w:proofErr w:type="gramStart"/>
      <w:r w:rsidRPr="003579A8">
        <w:rPr>
          <w:rFonts w:ascii="Times New Roman" w:hAnsi="Times New Roman"/>
          <w:sz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МОО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МОО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  <w:proofErr w:type="gramEnd"/>
    </w:p>
    <w:p w:rsidR="00CD09A8" w:rsidRPr="003579A8" w:rsidRDefault="00CD09A8" w:rsidP="00AD3A9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D09A8" w:rsidRPr="003579A8" w:rsidRDefault="00CD09A8" w:rsidP="00BA6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D09A8" w:rsidRPr="003579A8" w:rsidRDefault="00CD09A8" w:rsidP="00767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9A8">
        <w:rPr>
          <w:rFonts w:ascii="Times New Roman" w:hAnsi="Times New Roman"/>
          <w:sz w:val="28"/>
          <w:szCs w:val="28"/>
        </w:rPr>
        <w:t>Заявителю направляется уведомление об отказе в приеме к рассмотрению документов, необходимых для предоставления муниципальной услуги, в случае, если при обращении за предоставлением муниципальной услуги в электронной форме в результате проверки квалифицированной электронной подписи (далее - квалифицированная подпись) выявлено несоблюдение установленных статьей 11 Федерального закона от 06 апреля 2011 г. № 63-ФЗ «Об электронной подписи» (далее – Федеральный закон № 63-ФЗ) условий признания ее действительности.</w:t>
      </w:r>
      <w:proofErr w:type="gramEnd"/>
    </w:p>
    <w:p w:rsidR="00CD09A8" w:rsidRPr="003579A8" w:rsidRDefault="00CD09A8" w:rsidP="00BA6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CD09A8" w:rsidRPr="003579A8" w:rsidRDefault="00CD09A8" w:rsidP="00BA6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2.8.1. </w:t>
      </w:r>
      <w:r w:rsidRPr="000228BC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Pr="000228BC">
        <w:rPr>
          <w:rFonts w:ascii="Times New Roman" w:hAnsi="Times New Roman"/>
          <w:b/>
          <w:color w:val="FF0000"/>
          <w:sz w:val="28"/>
          <w:szCs w:val="28"/>
          <w:vertAlign w:val="superscript"/>
        </w:rPr>
        <w:footnoteReference w:id="2"/>
      </w:r>
      <w:r w:rsidRPr="000228BC">
        <w:rPr>
          <w:rFonts w:ascii="Times New Roman" w:hAnsi="Times New Roman"/>
          <w:sz w:val="28"/>
          <w:szCs w:val="28"/>
        </w:rPr>
        <w:t>.</w:t>
      </w:r>
    </w:p>
    <w:p w:rsidR="00CD09A8" w:rsidRPr="003579A8" w:rsidRDefault="00CD09A8" w:rsidP="00BA6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2.8.2. Отказ в предоставлении муниципальной услуги допустим только в случае, если заявление подано лицом, не относящимся к кругу заявителей, установленному в пункте 1.2 настоящего административного регламента.</w:t>
      </w:r>
    </w:p>
    <w:p w:rsidR="00CD09A8" w:rsidRPr="003579A8" w:rsidRDefault="00CD09A8" w:rsidP="00BA6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2.9. Муниципальная услуга предоставляется без взимания платы. </w:t>
      </w:r>
    </w:p>
    <w:p w:rsidR="00CD09A8" w:rsidRPr="003579A8" w:rsidRDefault="00CD09A8" w:rsidP="00BA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D09A8" w:rsidRPr="003579A8" w:rsidRDefault="00CD09A8" w:rsidP="00BA6F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2.11. Срок регистрации заявления составляет:</w:t>
      </w:r>
    </w:p>
    <w:p w:rsidR="00CD09A8" w:rsidRPr="003579A8" w:rsidRDefault="00CD09A8" w:rsidP="00BA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при личном приеме – не более 15 минут.</w:t>
      </w:r>
    </w:p>
    <w:p w:rsidR="00CD09A8" w:rsidRPr="003579A8" w:rsidRDefault="00CD09A8" w:rsidP="00BA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почте, посредством информационных систем – </w:t>
      </w:r>
      <w:bookmarkStart w:id="3" w:name="_Hlk74131710"/>
      <w:r w:rsidRPr="003579A8">
        <w:rPr>
          <w:rFonts w:ascii="Times New Roman" w:hAnsi="Times New Roman"/>
          <w:sz w:val="28"/>
          <w:szCs w:val="28"/>
        </w:rPr>
        <w:t>1 рабочий день</w:t>
      </w:r>
      <w:bookmarkEnd w:id="3"/>
      <w:r w:rsidRPr="003579A8">
        <w:rPr>
          <w:rFonts w:ascii="Times New Roman" w:hAnsi="Times New Roman"/>
          <w:sz w:val="28"/>
          <w:szCs w:val="28"/>
        </w:rPr>
        <w:t>.</w:t>
      </w:r>
    </w:p>
    <w:p w:rsidR="00CD09A8" w:rsidRPr="003579A8" w:rsidRDefault="00CD09A8" w:rsidP="00CD1547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3579A8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3579A8">
        <w:rPr>
          <w:rFonts w:ascii="Times New Roman" w:hAnsi="Times New Roman"/>
          <w:sz w:val="28"/>
          <w:szCs w:val="28"/>
        </w:rPr>
        <w:lastRenderedPageBreak/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9A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4" w:name="_Hlk73960986"/>
      <w:bookmarkStart w:id="5" w:name="_Hlk73961946"/>
      <w:bookmarkStart w:id="6" w:name="_Hlk73962142"/>
      <w:r w:rsidRPr="003579A8">
        <w:rPr>
          <w:rFonts w:ascii="Times New Roman" w:hAnsi="Times New Roman"/>
          <w:sz w:val="28"/>
          <w:szCs w:val="28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 декабря 2020 г. № 40</w:t>
      </w:r>
      <w:bookmarkEnd w:id="4"/>
      <w:r w:rsidRPr="003579A8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5"/>
      <w:r w:rsidRPr="003579A8">
        <w:rPr>
          <w:rFonts w:ascii="Times New Roman" w:hAnsi="Times New Roman"/>
          <w:sz w:val="28"/>
          <w:szCs w:val="28"/>
        </w:rPr>
        <w:t xml:space="preserve"> пожаротушения</w:t>
      </w:r>
      <w:bookmarkEnd w:id="6"/>
      <w:r w:rsidRPr="003579A8">
        <w:rPr>
          <w:rFonts w:ascii="Times New Roman" w:hAnsi="Times New Roman"/>
          <w:sz w:val="28"/>
          <w:szCs w:val="28"/>
        </w:rPr>
        <w:t>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Кабинеты уполномоченного органа оборудуются информационными табличками (вывесками), содержащими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2.12.2. Требования к местам ожидания.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2.12.3. Требования к местам приема заявителей.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2.12.4. Требования к информационным стендам.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В помещениях уполномоченного органа, предназначенных для работы с </w:t>
      </w:r>
      <w:r w:rsidRPr="003579A8">
        <w:rPr>
          <w:rFonts w:ascii="Times New Roman" w:hAnsi="Times New Roman"/>
          <w:sz w:val="28"/>
          <w:szCs w:val="28"/>
        </w:rPr>
        <w:lastRenderedPageBreak/>
        <w:t>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CD09A8" w:rsidRPr="003579A8" w:rsidRDefault="00CD09A8" w:rsidP="0086460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сведения о месте нахождения и графике работы уполномоченного органа;</w:t>
      </w:r>
    </w:p>
    <w:p w:rsidR="00CD09A8" w:rsidRPr="003579A8" w:rsidRDefault="00CD09A8" w:rsidP="00CD1547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справочные телефоны;</w:t>
      </w:r>
    </w:p>
    <w:p w:rsidR="00CD09A8" w:rsidRPr="003579A8" w:rsidRDefault="00CD09A8" w:rsidP="00CD1547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CD09A8" w:rsidRPr="003579A8" w:rsidRDefault="00CD09A8" w:rsidP="00CD1547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3579A8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3579A8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(адрес сайта).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3579A8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3579A8">
        <w:rPr>
          <w:rFonts w:ascii="Times New Roman" w:hAnsi="Times New Roman"/>
          <w:sz w:val="28"/>
          <w:szCs w:val="28"/>
        </w:rPr>
        <w:t xml:space="preserve"> информации </w:t>
      </w:r>
      <w:r w:rsidRPr="003579A8">
        <w:rPr>
          <w:rFonts w:ascii="Times New Roman" w:hAnsi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D09A8" w:rsidRPr="003579A8" w:rsidRDefault="00CD09A8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3579A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579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79A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579A8">
        <w:rPr>
          <w:rFonts w:ascii="Times New Roman" w:hAnsi="Times New Roman"/>
          <w:sz w:val="28"/>
          <w:szCs w:val="28"/>
        </w:rPr>
        <w:t>;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9A8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D09A8" w:rsidRPr="003579A8" w:rsidRDefault="00CD09A8" w:rsidP="00CD1547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 xml:space="preserve">2.13. </w:t>
      </w:r>
      <w:proofErr w:type="gramStart"/>
      <w:r w:rsidRPr="003579A8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579A8">
        <w:rPr>
          <w:rFonts w:ascii="Times New Roman" w:hAnsi="Times New Roman"/>
          <w:kern w:val="2"/>
          <w:sz w:val="28"/>
          <w:szCs w:val="28"/>
          <w:lang w:eastAsia="ar-SA"/>
        </w:rPr>
        <w:t xml:space="preserve">уполномоченного органа </w:t>
      </w:r>
      <w:r w:rsidRPr="003579A8">
        <w:rPr>
          <w:rFonts w:ascii="Times New Roman" w:hAnsi="Times New Roman"/>
          <w:sz w:val="28"/>
          <w:szCs w:val="28"/>
        </w:rPr>
        <w:t>и должностных лиц</w:t>
      </w:r>
      <w:proofErr w:type="gramEnd"/>
      <w:r w:rsidRPr="003579A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579A8">
        <w:rPr>
          <w:rFonts w:ascii="Times New Roman" w:hAnsi="Times New Roman"/>
          <w:kern w:val="2"/>
          <w:sz w:val="28"/>
          <w:szCs w:val="28"/>
          <w:lang w:eastAsia="ar-SA"/>
        </w:rPr>
        <w:t>уполномоченного органа</w:t>
      </w:r>
      <w:r w:rsidRPr="003579A8">
        <w:rPr>
          <w:rFonts w:ascii="Times New Roman" w:hAnsi="Times New Roman"/>
          <w:sz w:val="28"/>
          <w:szCs w:val="28"/>
        </w:rPr>
        <w:t>.</w:t>
      </w:r>
    </w:p>
    <w:p w:rsidR="00CD09A8" w:rsidRPr="003579A8" w:rsidRDefault="00CD09A8" w:rsidP="00171D76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D09A8" w:rsidRPr="003579A8" w:rsidRDefault="00CD09A8" w:rsidP="00171D76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2.14.1.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CD09A8" w:rsidRDefault="00CD09A8" w:rsidP="001D63A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2.14.2. 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процедур, действий, выполнение которых </w:t>
      </w:r>
      <w:proofErr w:type="gramStart"/>
      <w:r w:rsidRPr="003579A8">
        <w:rPr>
          <w:rFonts w:ascii="Times New Roman" w:hAnsi="Times New Roman"/>
          <w:sz w:val="28"/>
        </w:rPr>
        <w:t>обеспечивается заявителю при предоставлении муниципальной услуги в электронной форме установлены</w:t>
      </w:r>
      <w:proofErr w:type="gramEnd"/>
      <w:r w:rsidRPr="003579A8">
        <w:rPr>
          <w:rFonts w:ascii="Times New Roman" w:hAnsi="Times New Roman"/>
          <w:sz w:val="28"/>
        </w:rPr>
        <w:t xml:space="preserve"> в разделе 3 настоящего административного регламента.</w:t>
      </w:r>
    </w:p>
    <w:p w:rsidR="000228BC" w:rsidRDefault="000228BC" w:rsidP="001D63A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0228BC" w:rsidRDefault="000228BC" w:rsidP="001D63A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0228BC" w:rsidRPr="003579A8" w:rsidRDefault="000228BC" w:rsidP="001D63A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CD09A8" w:rsidRPr="003579A8" w:rsidRDefault="00CD09A8" w:rsidP="00AD3A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3579A8">
        <w:rPr>
          <w:rFonts w:ascii="Times New Roman" w:hAnsi="Times New Roman"/>
          <w:b/>
          <w:sz w:val="28"/>
        </w:rPr>
        <w:lastRenderedPageBreak/>
        <w:t>3. Состав, последовательность</w:t>
      </w:r>
      <w:r w:rsidR="000228BC">
        <w:rPr>
          <w:rFonts w:ascii="Times New Roman" w:hAnsi="Times New Roman"/>
          <w:b/>
          <w:sz w:val="28"/>
        </w:rPr>
        <w:t xml:space="preserve"> </w:t>
      </w:r>
      <w:r w:rsidRPr="003579A8">
        <w:rPr>
          <w:rFonts w:ascii="Times New Roman" w:hAnsi="Times New Roman"/>
          <w:b/>
          <w:sz w:val="28"/>
        </w:rPr>
        <w:t>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D09A8" w:rsidRPr="003579A8" w:rsidRDefault="00CD09A8" w:rsidP="00AD3A94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1) прием и регистрация (отказ в приеме) заявления, в том числе, поступившего в электронной форме;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2) рассмотрение заявления, принятие решения по итогам рассмотрения; направление (вручение) письма с информацией о присвоенном индивидуальном логине и пароле или уведомления об отказе в предоставлении муниципальной услуги.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 w:rsidRPr="003579A8">
        <w:rPr>
          <w:rFonts w:ascii="Times New Roman" w:hAnsi="Times New Roman"/>
          <w:sz w:val="28"/>
          <w:u w:val="single"/>
        </w:rPr>
        <w:t>3.1. Прием и регистрация (отказ в приеме) заявления, в том числе, поступившего в электронной форме.</w:t>
      </w:r>
    </w:p>
    <w:p w:rsidR="00CD09A8" w:rsidRPr="003579A8" w:rsidRDefault="00CD09A8" w:rsidP="001D63A4">
      <w:pPr>
        <w:spacing w:after="0" w:line="240" w:lineRule="auto"/>
        <w:ind w:firstLine="567"/>
        <w:jc w:val="both"/>
        <w:rPr>
          <w:rFonts w:ascii="System" w:hAnsi="System" w:cs="System"/>
          <w:b/>
          <w:bCs/>
          <w:strike/>
          <w:color w:val="FF0000"/>
          <w:sz w:val="20"/>
          <w:szCs w:val="20"/>
        </w:rPr>
      </w:pPr>
      <w:r w:rsidRPr="003579A8">
        <w:rPr>
          <w:rFonts w:ascii="Times New Roman" w:hAnsi="Times New Roman"/>
          <w:sz w:val="28"/>
        </w:rPr>
        <w:t>3.1.1. Основанием для начала административной процедуры является поступление в МОО заявления на личном приеме, почтовым отправлением, в электронной форме посредством электронной почты МОО или с использованием Единого портала государственных и муниципальных услуг.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3.1.2. Прием заявления осуществляет специалист МОО, ответственный за предоставление муниципальной услуги (далее - специалист).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3.1.3. В случае предъявления заявителем подлинников документов копии этих документов заверяются специалистом, а подлинники документов возвращаются гражданину.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В случае поступления в МОО заявления в электронном виде посредством электронной почты МОО или с использованием Единого портала государственных и муниципальных услуг, специалист осуществляет распечатку заявления и документов к нему на бумажном носителе.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3.1.4.</w:t>
      </w:r>
      <w:r w:rsidRPr="003579A8">
        <w:rPr>
          <w:rFonts w:ascii="Times New Roman" w:hAnsi="Times New Roman"/>
          <w:i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>При личном обращении заявителя специалист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CD09A8" w:rsidRPr="003579A8" w:rsidRDefault="00CD09A8" w:rsidP="0024672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Получение заявления подтверждается МОО путем выдачи (направления) заявителю расписки в получении документов.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3.1.5. При поступлении заявления в МОО по почте специалист принимает и регистрирует заявление.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3.1.6. Получение заявления в форме электронного документа подтверждается МОО путем направления заявителю уведомления, содержащего входящий регистрационный номер заявления, дату получения МОО указанного заявления,</w:t>
      </w:r>
      <w:r w:rsidRPr="003579A8">
        <w:rPr>
          <w:rFonts w:ascii="Times New Roman" w:hAnsi="Times New Roman"/>
          <w:sz w:val="28"/>
        </w:rPr>
        <w:br/>
        <w:t>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Уведомление о получении заявления направляется указанным заявителем</w:t>
      </w:r>
      <w:r w:rsidRPr="003579A8">
        <w:rPr>
          <w:rFonts w:ascii="Times New Roman" w:hAnsi="Times New Roman"/>
          <w:sz w:val="28"/>
        </w:rPr>
        <w:br/>
        <w:t>в заявлении способом не позднее рабочего дня, следующего за днем поступления заявления в МОО.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3.1.7. </w:t>
      </w:r>
      <w:proofErr w:type="gramStart"/>
      <w:r w:rsidRPr="003579A8">
        <w:rPr>
          <w:rFonts w:ascii="Times New Roman" w:hAnsi="Times New Roman"/>
          <w:sz w:val="28"/>
        </w:rPr>
        <w:t xml:space="preserve">При поступлении заявления в электронной форме с использованием Единого портала государственных и муниципальных услуг специалист не позднее </w:t>
      </w:r>
      <w:r w:rsidRPr="003579A8">
        <w:rPr>
          <w:rFonts w:ascii="Times New Roman" w:hAnsi="Times New Roman"/>
          <w:sz w:val="28"/>
        </w:rPr>
        <w:lastRenderedPageBreak/>
        <w:t xml:space="preserve">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</w:t>
      </w:r>
      <w:proofErr w:type="gramEnd"/>
    </w:p>
    <w:p w:rsidR="00CD09A8" w:rsidRPr="003579A8" w:rsidRDefault="00CD09A8" w:rsidP="005A321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муниципальной услуги, предусматривающую проверку соблюдения условий, указанных в статье 11 Федерального закона № 63-ФЗ.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3579A8">
        <w:rPr>
          <w:rFonts w:ascii="Times New Roman" w:hAnsi="Times New Roman"/>
          <w:sz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МОО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</w:t>
      </w:r>
      <w:proofErr w:type="gramEnd"/>
      <w:r w:rsidRPr="003579A8">
        <w:rPr>
          <w:rFonts w:ascii="Times New Roman" w:hAnsi="Times New Roman"/>
          <w:sz w:val="28"/>
        </w:rPr>
        <w:t>. Такое уведомление подписывается квалифицированной подписью руководителя МОО или уполномоченного им специалиста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3.1.8. Максимальный срок исполнения административной процедуры: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Прием и регистрация документов осуществляется: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- при личном приеме – не более 15 минут.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- при поступлении заявления и документов по почте, электронной почте МОО, посредством информационных систем – 1 рабочий день.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iCs/>
          <w:sz w:val="28"/>
        </w:rPr>
        <w:t xml:space="preserve">Уведомление </w:t>
      </w:r>
      <w:r w:rsidRPr="003579A8">
        <w:rPr>
          <w:rFonts w:ascii="Times New Roman" w:hAnsi="Times New Roman"/>
          <w:sz w:val="28"/>
        </w:rPr>
        <w:t xml:space="preserve">об отказе в приеме к рассмотрению заявления, в случае выявления в ходе </w:t>
      </w:r>
      <w:proofErr w:type="gramStart"/>
      <w:r w:rsidRPr="003579A8">
        <w:rPr>
          <w:rFonts w:ascii="Times New Roman" w:hAnsi="Times New Roman"/>
          <w:sz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3579A8">
        <w:rPr>
          <w:rFonts w:ascii="Times New Roman" w:hAnsi="Times New Roman"/>
          <w:sz w:val="28"/>
        </w:rPr>
        <w:t xml:space="preserve"> действительности, </w:t>
      </w:r>
      <w:r w:rsidRPr="003579A8">
        <w:rPr>
          <w:rFonts w:ascii="Times New Roman" w:hAnsi="Times New Roman"/>
          <w:iCs/>
          <w:sz w:val="28"/>
        </w:rPr>
        <w:t xml:space="preserve">направляется в течение 3 дней со дня </w:t>
      </w:r>
      <w:r w:rsidRPr="003579A8">
        <w:rPr>
          <w:rFonts w:ascii="Times New Roman" w:hAnsi="Times New Roman"/>
          <w:sz w:val="28"/>
        </w:rPr>
        <w:t>завершения проведения такой проверки.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3.1.9. Результатом выполнения административной процедуры является: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- прием и регистрация заявления, выдача (направление) заявителю расписки в получении заявления (уведомления о получении заявления);</w:t>
      </w:r>
    </w:p>
    <w:p w:rsidR="00CD09A8" w:rsidRPr="000228BC" w:rsidRDefault="00CD09A8" w:rsidP="000228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- направление </w:t>
      </w:r>
      <w:r w:rsidRPr="003579A8">
        <w:rPr>
          <w:rFonts w:ascii="Times New Roman" w:hAnsi="Times New Roman"/>
          <w:iCs/>
          <w:sz w:val="28"/>
        </w:rPr>
        <w:t xml:space="preserve">уведомления </w:t>
      </w:r>
      <w:r w:rsidRPr="003579A8">
        <w:rPr>
          <w:rFonts w:ascii="Times New Roman" w:hAnsi="Times New Roman"/>
          <w:sz w:val="28"/>
        </w:rPr>
        <w:t>об отказе в приеме к рассмотрению заявления.</w:t>
      </w:r>
    </w:p>
    <w:p w:rsidR="00CD09A8" w:rsidRPr="000228BC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228BC">
        <w:rPr>
          <w:rFonts w:ascii="Times New Roman" w:hAnsi="Times New Roman"/>
          <w:sz w:val="28"/>
        </w:rPr>
        <w:t>3.2. Рассмотрение заявления, принятие решения по итогам рассмотрения; направление (вручение) письма с информацией о присвоенном индивидуальном логине и пароле или уведомления об отказе в предоставлении муниципальной услуги.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</w:rPr>
      </w:pPr>
      <w:r w:rsidRPr="000228BC">
        <w:rPr>
          <w:rFonts w:ascii="Times New Roman" w:hAnsi="Times New Roman"/>
          <w:sz w:val="28"/>
        </w:rPr>
        <w:t>3.2.1. Основанием для начала административной</w:t>
      </w:r>
      <w:r w:rsidRPr="003579A8">
        <w:rPr>
          <w:rFonts w:ascii="Times New Roman" w:hAnsi="Times New Roman"/>
          <w:sz w:val="28"/>
        </w:rPr>
        <w:t xml:space="preserve"> процедуры является </w:t>
      </w:r>
      <w:r w:rsidRPr="003579A8">
        <w:rPr>
          <w:rFonts w:ascii="Times New Roman" w:hAnsi="Times New Roman"/>
          <w:spacing w:val="-6"/>
          <w:sz w:val="28"/>
        </w:rPr>
        <w:t>получение специалистом документов, предусмотренных пунктом 2.6.1 настоящего</w:t>
      </w:r>
    </w:p>
    <w:p w:rsidR="00CD09A8" w:rsidRPr="003579A8" w:rsidRDefault="00CD09A8" w:rsidP="001F34B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pacing w:val="-6"/>
          <w:sz w:val="28"/>
        </w:rPr>
        <w:t xml:space="preserve">административного регламента. 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3.2.2. Специалист, рассматривает представленные документы </w:t>
      </w:r>
      <w:r w:rsidRPr="003579A8">
        <w:rPr>
          <w:rFonts w:ascii="Times New Roman" w:hAnsi="Times New Roman"/>
          <w:bCs/>
          <w:sz w:val="28"/>
        </w:rPr>
        <w:t>и выявляет наличие (отсутствие) о</w:t>
      </w:r>
      <w:r w:rsidRPr="003579A8">
        <w:rPr>
          <w:rFonts w:ascii="Times New Roman" w:hAnsi="Times New Roman"/>
          <w:sz w:val="28"/>
        </w:rPr>
        <w:t>снований для отказа в предоставлении муниципальной услуги, предусмотренных пунктом 2.8.2 настоящего административного регламента.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3.2.3. В случае если в процессе рассмотрения заявления выявляются основания для отказа в предоставлении муниципальной услуги, специалист, подготавливает проект уведомления об отказе в предоставлении муниципальной </w:t>
      </w:r>
      <w:r w:rsidRPr="003579A8">
        <w:rPr>
          <w:rFonts w:ascii="Times New Roman" w:hAnsi="Times New Roman"/>
          <w:sz w:val="28"/>
        </w:rPr>
        <w:lastRenderedPageBreak/>
        <w:t>услуги, по форме установленной приложением 2 к настоящему административному регламенту, с указанием причин в соответствии с пунктом 2.8.2 настоящего административного регламента.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В случае отсутствия оснований, предусмотренных пунктом 2.8.2 настоящего административного регламента, специалист, рассматривает представленные документы </w:t>
      </w:r>
      <w:r w:rsidRPr="003579A8">
        <w:rPr>
          <w:rFonts w:ascii="Times New Roman" w:hAnsi="Times New Roman"/>
          <w:bCs/>
          <w:sz w:val="28"/>
        </w:rPr>
        <w:t xml:space="preserve">и </w:t>
      </w:r>
      <w:r w:rsidRPr="003579A8">
        <w:rPr>
          <w:rFonts w:ascii="Times New Roman" w:hAnsi="Times New Roman"/>
          <w:sz w:val="28"/>
        </w:rPr>
        <w:t xml:space="preserve">готовит письмо с информацией о присвоенном индивидуальном логине и пароле. 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В указанном письме предоставляется право доступа к электронному дневнику, электронному журналу (индивидуальный логин и пароль), посредством которого Заявитель самостоятельно получает необходимую информацию об успеваемости обучающегося МОО.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3.2.4. </w:t>
      </w:r>
      <w:bookmarkStart w:id="7" w:name="_Hlk74137610"/>
      <w:r w:rsidRPr="003579A8">
        <w:rPr>
          <w:rFonts w:ascii="Times New Roman" w:hAnsi="Times New Roman"/>
          <w:sz w:val="28"/>
        </w:rPr>
        <w:t xml:space="preserve">Проект письма с информацией о присвоенном индивидуальном логине и пароле или проект уведомления об отказе в предоставлении муниципальной услуги </w:t>
      </w:r>
      <w:bookmarkEnd w:id="7"/>
      <w:r w:rsidRPr="003579A8">
        <w:rPr>
          <w:rFonts w:ascii="Times New Roman" w:hAnsi="Times New Roman"/>
          <w:sz w:val="28"/>
        </w:rPr>
        <w:t>представляется специалистом на подпись руководителю МОО или уполномоченному им специалисту МОО.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8" w:name="_Hlk61873030"/>
      <w:r w:rsidRPr="003579A8">
        <w:rPr>
          <w:rFonts w:ascii="Times New Roman" w:hAnsi="Times New Roman"/>
          <w:sz w:val="28"/>
        </w:rPr>
        <w:t>3.2.5. Руководитель МОО или уполномоченный им специалист МОО,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3.2.6. Подписанные документы, указанные в пункте 3.3.4 настоящего административного регламента, регистрируются специалистом в установленном порядке.</w:t>
      </w:r>
    </w:p>
    <w:bookmarkEnd w:id="8"/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3.2.7. В день подписания проекта письма с информацией о присвоенном индивидуальном логине и пароле или проекта уведомления об отказе в предоставлении муниципальной услуги специалист осуществляет его направление заявителю способом, указанным в заявлении.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Письмо с информацией о присвоенном индивидуальном логине и пароле или уведомление об отказе в предоставлении муниципальной услуги может быть выдано заявителю под роспись при наличии соответствующего указания в заявлении.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vertAlign w:val="superscript"/>
        </w:rPr>
      </w:pPr>
      <w:r w:rsidRPr="003579A8">
        <w:rPr>
          <w:rFonts w:ascii="Times New Roman" w:hAnsi="Times New Roman"/>
          <w:sz w:val="28"/>
        </w:rPr>
        <w:t>3.2.8. Максимальный срок выполнения а</w:t>
      </w:r>
      <w:r w:rsidR="000228BC">
        <w:rPr>
          <w:rFonts w:ascii="Times New Roman" w:hAnsi="Times New Roman"/>
          <w:sz w:val="28"/>
        </w:rPr>
        <w:t>дминистративной процедуры - 10</w:t>
      </w:r>
      <w:r w:rsidRPr="003579A8">
        <w:rPr>
          <w:rFonts w:ascii="Times New Roman" w:hAnsi="Times New Roman"/>
          <w:sz w:val="28"/>
        </w:rPr>
        <w:t xml:space="preserve"> дней</w:t>
      </w:r>
      <w:r w:rsidRPr="003579A8">
        <w:rPr>
          <w:rFonts w:ascii="Times New Roman" w:hAnsi="Times New Roman"/>
          <w:b/>
          <w:color w:val="FF0000"/>
          <w:sz w:val="28"/>
          <w:vertAlign w:val="superscript"/>
        </w:rPr>
        <w:footnoteReference w:id="3"/>
      </w:r>
      <w:r w:rsidRPr="003579A8">
        <w:rPr>
          <w:rFonts w:ascii="Times New Roman" w:hAnsi="Times New Roman"/>
          <w:sz w:val="28"/>
        </w:rPr>
        <w:t xml:space="preserve"> </w:t>
      </w:r>
      <w:bookmarkStart w:id="10" w:name="_Hlk61873137"/>
      <w:r w:rsidRPr="003579A8">
        <w:rPr>
          <w:rFonts w:ascii="Times New Roman" w:hAnsi="Times New Roman"/>
          <w:sz w:val="28"/>
        </w:rPr>
        <w:t>со дня получения специалистом всех документов (информации), необходимых для предоставления муниципальной услуги</w:t>
      </w:r>
      <w:bookmarkEnd w:id="10"/>
      <w:r w:rsidRPr="003579A8">
        <w:rPr>
          <w:rFonts w:ascii="Times New Roman" w:hAnsi="Times New Roman"/>
          <w:sz w:val="28"/>
        </w:rPr>
        <w:t>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3.2.9. Результатом выполнения административной процедуры является: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направление (вручение) заявителю письма с информацией о присвоенном индивидуальном логине и пароле;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направление (вручение) заявителю уведомления об отказе в предоставлении муниципальной услуги.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3.3.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lastRenderedPageBreak/>
        <w:t xml:space="preserve">3.3.1. При предоставлении МОО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запись на прием в МОО для подачи запроса о предоставлении муниципальной услуги (далее – запрос);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формирование запроса;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прием и регистрация МОО запроса и иных документов, необходимых для предоставления муниципальной услуги;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получение сведений о ходе выполнения запроса;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досудебное (внесудебное) обжалование решений и действий (бездействия) МОО, должностного лица МОО;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3.3.2.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3.3.3.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3.3.4.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3.3.5.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D09A8" w:rsidRPr="003579A8" w:rsidRDefault="00CD09A8" w:rsidP="0014193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 </w:t>
      </w:r>
      <w:r w:rsidRPr="003579A8">
        <w:rPr>
          <w:rFonts w:ascii="Times New Roman" w:hAnsi="Times New Roman"/>
          <w:spacing w:val="-6"/>
          <w:sz w:val="28"/>
        </w:rPr>
        <w:t>документа на бумажном носителе, подтверждающего содержание электронного</w:t>
      </w:r>
      <w:r w:rsidRPr="003579A8">
        <w:rPr>
          <w:rFonts w:ascii="Times New Roman" w:hAnsi="Times New Roman"/>
          <w:sz w:val="28"/>
        </w:rPr>
        <w:t xml:space="preserve"> документа.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</w:t>
      </w:r>
      <w:r w:rsidRPr="003579A8">
        <w:rPr>
          <w:rFonts w:ascii="Times New Roman" w:hAnsi="Times New Roman"/>
          <w:sz w:val="28"/>
        </w:rPr>
        <w:lastRenderedPageBreak/>
        <w:t>государственных и муниципальных услуг в едином личном кабинете или в электронной форме запроса.</w:t>
      </w:r>
    </w:p>
    <w:p w:rsidR="00CD09A8" w:rsidRPr="003579A8" w:rsidRDefault="00CD09A8" w:rsidP="00D340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CD09A8" w:rsidRPr="003579A8" w:rsidRDefault="00CD09A8" w:rsidP="00D879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</w:rPr>
      </w:pPr>
      <w:r w:rsidRPr="003579A8">
        <w:rPr>
          <w:rFonts w:ascii="Times New Roman" w:hAnsi="Times New Roman"/>
          <w:b/>
          <w:sz w:val="28"/>
        </w:rPr>
        <w:t xml:space="preserve">4. Формы </w:t>
      </w:r>
      <w:proofErr w:type="gramStart"/>
      <w:r w:rsidRPr="003579A8">
        <w:rPr>
          <w:rFonts w:ascii="Times New Roman" w:hAnsi="Times New Roman"/>
          <w:b/>
          <w:sz w:val="28"/>
        </w:rPr>
        <w:t>контроля за</w:t>
      </w:r>
      <w:proofErr w:type="gramEnd"/>
      <w:r w:rsidRPr="003579A8">
        <w:rPr>
          <w:rFonts w:ascii="Times New Roman" w:hAnsi="Times New Roman"/>
          <w:b/>
          <w:sz w:val="28"/>
        </w:rPr>
        <w:t xml:space="preserve"> исполнением административного регламента</w:t>
      </w:r>
    </w:p>
    <w:p w:rsidR="00CD09A8" w:rsidRPr="003579A8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4.1. </w:t>
      </w:r>
      <w:proofErr w:type="gramStart"/>
      <w:r w:rsidRPr="003579A8">
        <w:rPr>
          <w:rFonts w:ascii="Times New Roman" w:hAnsi="Times New Roman"/>
          <w:sz w:val="28"/>
        </w:rPr>
        <w:t>Контроль за</w:t>
      </w:r>
      <w:proofErr w:type="gramEnd"/>
      <w:r w:rsidRPr="003579A8">
        <w:rPr>
          <w:rFonts w:ascii="Times New Roman" w:hAnsi="Times New Roman"/>
          <w:sz w:val="28"/>
        </w:rPr>
        <w:t xml:space="preserve"> соблюдением МОО, специалистами МОО, участвующими в предоставлении муниципальной услуги, положений настоящего административного регламента осуществляется специалистами МОО, специально уполномоченными на осуществление данного контроля, руководителем МОО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специалистами МОО на основании распоряжения руководителя МОО.</w:t>
      </w:r>
    </w:p>
    <w:p w:rsidR="00CD09A8" w:rsidRPr="003579A8" w:rsidRDefault="00CD09A8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CD09A8" w:rsidRPr="003579A8" w:rsidRDefault="00CD09A8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4.2.1. Плановых проверок соблюдения и исполнения специалистами МОО,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09A8" w:rsidRPr="003579A8" w:rsidRDefault="00CD09A8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4.2.2. Внеплановых проверок соблюдения и исполнения специалистами МОО,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09A8" w:rsidRPr="003579A8" w:rsidRDefault="00CD09A8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МОО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D09A8" w:rsidRPr="003579A8" w:rsidRDefault="00CD09A8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специалистом МОО, уполномоченным на проведение проверки.</w:t>
      </w:r>
    </w:p>
    <w:p w:rsidR="00CD09A8" w:rsidRPr="003579A8" w:rsidRDefault="00CD09A8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4.5. Специалисты МОО,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</w:t>
      </w:r>
      <w:r w:rsidRPr="003579A8">
        <w:rPr>
          <w:rFonts w:ascii="Times New Roman" w:hAnsi="Times New Roman"/>
          <w:sz w:val="28"/>
        </w:rPr>
        <w:lastRenderedPageBreak/>
        <w:t>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D09A8" w:rsidRPr="003579A8" w:rsidRDefault="00CD09A8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3579A8">
        <w:rPr>
          <w:rFonts w:ascii="Times New Roman" w:hAnsi="Times New Roman"/>
          <w:sz w:val="28"/>
        </w:rPr>
        <w:t xml:space="preserve">4.6. Самостоятельной формой </w:t>
      </w:r>
      <w:proofErr w:type="gramStart"/>
      <w:r w:rsidRPr="003579A8">
        <w:rPr>
          <w:rFonts w:ascii="Times New Roman" w:hAnsi="Times New Roman"/>
          <w:sz w:val="28"/>
        </w:rPr>
        <w:t>контроля за</w:t>
      </w:r>
      <w:proofErr w:type="gramEnd"/>
      <w:r w:rsidRPr="003579A8">
        <w:rPr>
          <w:rFonts w:ascii="Times New Roman" w:hAnsi="Times New Roman"/>
          <w:sz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МОО.</w:t>
      </w:r>
    </w:p>
    <w:p w:rsidR="00CD09A8" w:rsidRPr="003579A8" w:rsidRDefault="00CD09A8" w:rsidP="00AD3A94">
      <w:pPr>
        <w:spacing w:after="0" w:line="240" w:lineRule="auto"/>
        <w:ind w:right="-17" w:firstLine="567"/>
        <w:jc w:val="both"/>
        <w:rPr>
          <w:rFonts w:ascii="Times New Roman" w:hAnsi="Times New Roman"/>
          <w:b/>
          <w:sz w:val="28"/>
        </w:rPr>
      </w:pPr>
    </w:p>
    <w:p w:rsidR="00CD09A8" w:rsidRPr="003579A8" w:rsidRDefault="00CD09A8" w:rsidP="004A2EE6">
      <w:pPr>
        <w:widowControl w:val="0"/>
        <w:spacing w:after="0" w:line="240" w:lineRule="auto"/>
        <w:ind w:firstLine="567"/>
        <w:jc w:val="center"/>
        <w:outlineLvl w:val="1"/>
        <w:rPr>
          <w:rFonts w:ascii="System" w:hAnsi="System" w:cs="System"/>
          <w:b/>
          <w:bCs/>
          <w:sz w:val="20"/>
          <w:szCs w:val="20"/>
        </w:rPr>
      </w:pPr>
      <w:r w:rsidRPr="003579A8">
        <w:rPr>
          <w:rFonts w:ascii="Times New Roman" w:hAnsi="Times New Roman"/>
          <w:b/>
          <w:sz w:val="28"/>
        </w:rPr>
        <w:t xml:space="preserve">5. Досудебный (внесудебный) порядок обжалования решений и действий (бездействия) МОО, а также его должностных лиц </w:t>
      </w:r>
    </w:p>
    <w:p w:rsidR="00CD09A8" w:rsidRPr="003579A8" w:rsidRDefault="00CD09A8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5.1. Заявитель может обратиться с жалобой на решения и действия (бездействие) МОО,</w:t>
      </w:r>
      <w:r w:rsidRPr="003579A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579A8">
        <w:rPr>
          <w:rFonts w:ascii="Times New Roman" w:hAnsi="Times New Roman"/>
          <w:bCs/>
          <w:sz w:val="28"/>
          <w:szCs w:val="28"/>
          <w:lang w:eastAsia="en-US"/>
        </w:rPr>
        <w:t>а также его должностных лиц, в том ч</w:t>
      </w:r>
      <w:r w:rsidRPr="003579A8">
        <w:rPr>
          <w:rFonts w:ascii="Times New Roman" w:hAnsi="Times New Roman"/>
          <w:sz w:val="28"/>
          <w:szCs w:val="28"/>
          <w:lang w:eastAsia="en-US"/>
        </w:rPr>
        <w:t>исле в следующих случаях: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1) нарушение срока регистрации запроса заявителя о предоставлении муниципальной услуги; 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D09A8" w:rsidRPr="003579A8" w:rsidRDefault="00CD09A8" w:rsidP="00F15367">
      <w:pPr>
        <w:autoSpaceDE w:val="0"/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D09A8" w:rsidRPr="003579A8" w:rsidRDefault="00CD09A8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CD09A8" w:rsidRPr="003579A8" w:rsidRDefault="00CD09A8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09A8" w:rsidRPr="003579A8" w:rsidRDefault="00CD09A8" w:rsidP="00F15367">
      <w:pPr>
        <w:widowControl w:val="0"/>
        <w:autoSpaceDE w:val="0"/>
        <w:autoSpaceDN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7) отказ МОО, специалиста МОО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D09A8" w:rsidRPr="003579A8" w:rsidRDefault="00CD09A8" w:rsidP="00F15367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3579A8">
        <w:rPr>
          <w:rFonts w:ascii="Times New Roman" w:hAnsi="Times New Roman"/>
          <w:sz w:val="28"/>
          <w:szCs w:val="28"/>
          <w:lang w:eastAsia="en-US"/>
        </w:rPr>
        <w:lastRenderedPageBreak/>
        <w:t>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CD09A8" w:rsidRPr="003579A8" w:rsidRDefault="00CD09A8" w:rsidP="00F15367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3579A8">
          <w:rPr>
            <w:rFonts w:ascii="Times New Roman" w:hAnsi="Times New Roman"/>
            <w:sz w:val="28"/>
            <w:szCs w:val="28"/>
            <w:lang w:eastAsia="en-US"/>
          </w:rPr>
          <w:t>пунктом 4 части 1 статьи 7</w:t>
        </w:r>
      </w:hyperlink>
      <w:r w:rsidRPr="003579A8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210-ФЗ.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5.2. Жалоба подается в письменной форме на бумажном носителе, в электронной форме в МОО. 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Жалоба на решения и действия (бездействие) МОО, специалиста МОО, руководителя МОО может быть направлена по почте, с использованием информационно-телекоммуникационной сети «Интернет», официального сайта МОО, Единого портала государственных и муниципальных услуг, а также может быть принята при личном приеме заявителя.</w:t>
      </w:r>
    </w:p>
    <w:p w:rsidR="00CD09A8" w:rsidRPr="003579A8" w:rsidRDefault="00CD09A8" w:rsidP="00F15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9A8">
        <w:rPr>
          <w:rFonts w:ascii="Times New Roman" w:hAnsi="Times New Roman"/>
          <w:sz w:val="28"/>
          <w:szCs w:val="28"/>
        </w:rPr>
        <w:t>5.3. Жалобы на решения и действия (бездействие) руководителя МОО, подаются в вышестоящий орган (при его наличии) либо в случае его отсутствия рассматриваются непосредственно руководителем МОО.</w:t>
      </w:r>
    </w:p>
    <w:p w:rsidR="00CD09A8" w:rsidRPr="003579A8" w:rsidRDefault="00CD09A8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5.4. Жалоба должна содержать: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1) наименование МОО, специалиста</w:t>
      </w:r>
      <w:r w:rsidRPr="003579A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579A8">
        <w:rPr>
          <w:rFonts w:ascii="Times New Roman" w:hAnsi="Times New Roman"/>
          <w:sz w:val="28"/>
          <w:szCs w:val="28"/>
          <w:lang w:eastAsia="en-US"/>
        </w:rPr>
        <w:t>МОО, его руководителя, решения и действия (бездействие) которых обжалуются;</w:t>
      </w:r>
    </w:p>
    <w:p w:rsidR="00CD09A8" w:rsidRPr="003579A8" w:rsidRDefault="00CD09A8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09A8" w:rsidRPr="003579A8" w:rsidRDefault="00CD09A8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3) сведения об обжалуемых решениях и действиях (бездействии) МОО, специалиста МОО; </w:t>
      </w:r>
    </w:p>
    <w:p w:rsidR="00CD09A8" w:rsidRPr="003579A8" w:rsidRDefault="00CD09A8" w:rsidP="00DE00C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System" w:hAnsi="System" w:cs="System"/>
          <w:b/>
          <w:bCs/>
          <w:strike/>
          <w:color w:val="FF0000"/>
          <w:sz w:val="20"/>
          <w:szCs w:val="20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действиями (бездействием) МОО, специалиста</w:t>
      </w:r>
      <w:r w:rsidRPr="003579A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579A8">
        <w:rPr>
          <w:rFonts w:ascii="Times New Roman" w:hAnsi="Times New Roman"/>
          <w:sz w:val="28"/>
          <w:szCs w:val="28"/>
          <w:lang w:eastAsia="en-US"/>
        </w:rPr>
        <w:t xml:space="preserve">МОО. 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D09A8" w:rsidRPr="003579A8" w:rsidRDefault="00CD09A8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09A8" w:rsidRPr="003579A8" w:rsidRDefault="00CD09A8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МОО в течение трех дней со дня ее поступления.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>Жалоба, поступившая в МОО, подлежит рассмотрению в течение пятнадцати рабочих дней со дня ее регистрации, а в случае обжалования отказа МОО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D09A8" w:rsidRPr="003579A8" w:rsidRDefault="00CD09A8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5.6. В случае если в жалобе не </w:t>
      </w: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>указаны</w:t>
      </w:r>
      <w:proofErr w:type="gramEnd"/>
      <w:r w:rsidRPr="003579A8">
        <w:rPr>
          <w:rFonts w:ascii="Times New Roman" w:hAnsi="Times New Roman"/>
          <w:sz w:val="28"/>
          <w:szCs w:val="28"/>
          <w:lang w:eastAsia="en-US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CD09A8" w:rsidRPr="003579A8" w:rsidRDefault="00CD09A8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09A8" w:rsidRPr="003579A8" w:rsidRDefault="00CD09A8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 xml:space="preserve">Должностное лицо, работник, наделенные полномочиями по рассмотрению жалоб в соответствии с </w:t>
      </w:r>
      <w:hyperlink r:id="rId16" w:history="1">
        <w:r w:rsidRPr="003579A8">
          <w:rPr>
            <w:rFonts w:ascii="Times New Roman" w:hAnsi="Times New Roman"/>
            <w:sz w:val="28"/>
            <w:szCs w:val="28"/>
            <w:lang w:eastAsia="en-US"/>
          </w:rPr>
          <w:t>пунктом</w:t>
        </w:r>
      </w:hyperlink>
      <w:r w:rsidRPr="003579A8">
        <w:rPr>
          <w:rFonts w:ascii="Times New Roman" w:hAnsi="Times New Roman"/>
          <w:sz w:val="28"/>
          <w:szCs w:val="28"/>
          <w:lang w:eastAsia="en-US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D09A8" w:rsidRPr="003579A8" w:rsidRDefault="00CD09A8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09A8" w:rsidRPr="003579A8" w:rsidRDefault="00CD09A8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3579A8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3579A8">
        <w:rPr>
          <w:rFonts w:ascii="Times New Roman" w:hAnsi="Times New Roman"/>
          <w:sz w:val="28"/>
          <w:szCs w:val="28"/>
          <w:lang w:eastAsia="en-US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D09A8" w:rsidRPr="003579A8" w:rsidRDefault="00CD09A8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579A8">
        <w:rPr>
          <w:rFonts w:ascii="Times New Roman" w:hAnsi="Times New Roman"/>
          <w:bCs/>
          <w:sz w:val="28"/>
          <w:szCs w:val="28"/>
          <w:lang w:eastAsia="en-US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D09A8" w:rsidRPr="003579A8" w:rsidRDefault="00CD09A8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8" w:history="1">
        <w:r w:rsidRPr="003579A8">
          <w:rPr>
            <w:rFonts w:ascii="Times New Roman" w:hAnsi="Times New Roman"/>
            <w:sz w:val="28"/>
            <w:szCs w:val="28"/>
            <w:lang w:eastAsia="en-US"/>
          </w:rPr>
          <w:t>пунктом</w:t>
        </w:r>
      </w:hyperlink>
      <w:r w:rsidRPr="003579A8">
        <w:rPr>
          <w:rFonts w:ascii="Times New Roman" w:hAnsi="Times New Roman"/>
          <w:sz w:val="28"/>
          <w:szCs w:val="28"/>
          <w:lang w:eastAsia="en-US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579A8">
        <w:rPr>
          <w:rFonts w:ascii="Times New Roman" w:hAnsi="Times New Roman"/>
          <w:sz w:val="28"/>
          <w:szCs w:val="28"/>
          <w:lang w:eastAsia="en-US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D09A8" w:rsidRPr="003579A8" w:rsidRDefault="00CD09A8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lastRenderedPageBreak/>
        <w:t>5.8. Основаниями для отказа в удовлетворении жалобы являются: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1) признание </w:t>
      </w: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>правомерными</w:t>
      </w:r>
      <w:proofErr w:type="gramEnd"/>
      <w:r w:rsidRPr="003579A8">
        <w:rPr>
          <w:rFonts w:ascii="Times New Roman" w:hAnsi="Times New Roman"/>
          <w:sz w:val="28"/>
          <w:szCs w:val="28"/>
          <w:lang w:eastAsia="en-US"/>
        </w:rPr>
        <w:t xml:space="preserve"> решения и (или) действий (бездействия) МОО, специалистов МОО;  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2) наличие вступившего в законную силу решения суда по жалобе о том же предмете и по тем же основаниям;</w:t>
      </w:r>
    </w:p>
    <w:p w:rsidR="00CD09A8" w:rsidRPr="003579A8" w:rsidRDefault="00CD09A8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D09A8" w:rsidRPr="003579A8" w:rsidRDefault="00CD09A8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09A8" w:rsidRPr="003579A8" w:rsidRDefault="00CD09A8" w:rsidP="00F15367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МОО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>неудобства</w:t>
      </w:r>
      <w:proofErr w:type="gramEnd"/>
      <w:r w:rsidRPr="003579A8">
        <w:rPr>
          <w:rFonts w:ascii="Times New Roman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09A8" w:rsidRPr="003579A8" w:rsidRDefault="00CD09A8" w:rsidP="00F15367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>жалобы</w:t>
      </w:r>
      <w:proofErr w:type="gramEnd"/>
      <w:r w:rsidRPr="003579A8">
        <w:rPr>
          <w:rFonts w:ascii="Times New Roman" w:hAnsi="Times New Roman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09A8" w:rsidRPr="003579A8" w:rsidRDefault="00CD09A8" w:rsidP="00F15367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 xml:space="preserve">5.10. В случае установления в ходе или по результатам </w:t>
      </w:r>
      <w:proofErr w:type="gramStart"/>
      <w:r w:rsidRPr="003579A8">
        <w:rPr>
          <w:rFonts w:ascii="Times New Roman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579A8">
        <w:rPr>
          <w:rFonts w:ascii="Times New Roman" w:hAnsi="Times New Roman"/>
          <w:sz w:val="28"/>
          <w:szCs w:val="28"/>
          <w:lang w:eastAsia="en-US"/>
        </w:rPr>
        <w:t xml:space="preserve"> или преступления специалист МОО, работник наделенные </w:t>
      </w:r>
      <w:r w:rsidRPr="003579A8">
        <w:rPr>
          <w:rFonts w:ascii="Times New Roman" w:hAnsi="Times New Roman"/>
          <w:bCs/>
          <w:sz w:val="28"/>
          <w:szCs w:val="28"/>
          <w:lang w:eastAsia="en-US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D09A8" w:rsidRPr="003579A8" w:rsidRDefault="00CD09A8" w:rsidP="00F15367">
      <w:pPr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5.11. Заявители вправе обжаловать решения, принятые при предоставлении муниципальной услуги, действия (бездействие) специалистов МОО в судебном порядке в соответствии с законодательством Российской Федерации.</w:t>
      </w:r>
    </w:p>
    <w:p w:rsidR="00CD09A8" w:rsidRPr="003579A8" w:rsidRDefault="00CD09A8" w:rsidP="00F15367">
      <w:pPr>
        <w:widowControl w:val="0"/>
        <w:shd w:val="clear" w:color="auto" w:fill="FFFFFF"/>
        <w:tabs>
          <w:tab w:val="left" w:pos="1234"/>
        </w:tabs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79A8">
        <w:rPr>
          <w:rFonts w:ascii="Times New Roman" w:hAnsi="Times New Roman"/>
          <w:sz w:val="28"/>
          <w:szCs w:val="28"/>
          <w:lang w:eastAsia="en-US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CD09A8" w:rsidRPr="003579A8" w:rsidRDefault="00CD09A8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br w:type="page"/>
      </w:r>
    </w:p>
    <w:p w:rsidR="00CD09A8" w:rsidRPr="003579A8" w:rsidRDefault="00CD09A8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Приложение 1</w:t>
      </w:r>
    </w:p>
    <w:p w:rsidR="00CD09A8" w:rsidRPr="003579A8" w:rsidRDefault="00CD09A8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к административному регламенту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CD09A8" w:rsidRPr="003579A8" w:rsidRDefault="00CD09A8" w:rsidP="00AD3A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форма</w:t>
      </w:r>
    </w:p>
    <w:tbl>
      <w:tblPr>
        <w:tblW w:w="0" w:type="auto"/>
        <w:tblLook w:val="00A0"/>
      </w:tblPr>
      <w:tblGrid>
        <w:gridCol w:w="3201"/>
        <w:gridCol w:w="6669"/>
      </w:tblGrid>
      <w:tr w:rsidR="00CD09A8" w:rsidRPr="003579A8" w:rsidTr="00AD3A94"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Руководителю__________________________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_______________________________________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79A8">
              <w:rPr>
                <w:rFonts w:ascii="Times New Roman" w:hAnsi="Times New Roman"/>
                <w:sz w:val="28"/>
              </w:rPr>
              <w:t xml:space="preserve"> </w:t>
            </w:r>
            <w:r w:rsidRPr="003579A8"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_____________________________________________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</w:rPr>
              <w:t xml:space="preserve"> (ФИО (последнее при наличии) руководителя)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______________________________________________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79A8">
              <w:rPr>
                <w:rFonts w:ascii="Times New Roman" w:hAnsi="Times New Roman"/>
                <w:sz w:val="20"/>
                <w:szCs w:val="20"/>
              </w:rPr>
              <w:t>(ФИО (последнее при наличии) родителя (законного представителя)</w:t>
            </w:r>
            <w:proofErr w:type="gramEnd"/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3579A8">
              <w:rPr>
                <w:rFonts w:ascii="Times New Roman" w:hAnsi="Times New Roman"/>
                <w:sz w:val="28"/>
              </w:rPr>
              <w:t>проживающей</w:t>
            </w:r>
            <w:proofErr w:type="gramEnd"/>
            <w:r w:rsidRPr="003579A8">
              <w:rPr>
                <w:rFonts w:ascii="Times New Roman" w:hAnsi="Times New Roman"/>
                <w:sz w:val="28"/>
              </w:rPr>
              <w:t xml:space="preserve"> (его) по адресу____________________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______________________________________________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Серия, номер документа удостоверяющего личность______________________________________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 xml:space="preserve">кем </w:t>
            </w:r>
            <w:proofErr w:type="gramStart"/>
            <w:r w:rsidRPr="003579A8">
              <w:rPr>
                <w:rFonts w:ascii="Times New Roman" w:hAnsi="Times New Roman"/>
                <w:sz w:val="28"/>
              </w:rPr>
              <w:t>выдан</w:t>
            </w:r>
            <w:proofErr w:type="gramEnd"/>
            <w:r w:rsidRPr="003579A8">
              <w:rPr>
                <w:rFonts w:ascii="Times New Roman" w:hAnsi="Times New Roman"/>
                <w:sz w:val="28"/>
              </w:rPr>
              <w:t>_____________________________________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Вид родства___________________________________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Реквизиты документа, подтверждающего законность предоставления прав обучающегося_______________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______________________________________________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контактный телефон (при наличии):_______________</w:t>
            </w:r>
          </w:p>
          <w:p w:rsidR="00CD09A8" w:rsidRPr="003579A8" w:rsidRDefault="00CD09A8" w:rsidP="00AD3A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адрес электронной почты (при наличии): __________</w:t>
            </w:r>
          </w:p>
        </w:tc>
      </w:tr>
    </w:tbl>
    <w:p w:rsidR="00CD09A8" w:rsidRPr="003579A8" w:rsidRDefault="00CD09A8" w:rsidP="00AD3A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ЗАЯВЛЕНИЕ </w:t>
      </w:r>
    </w:p>
    <w:p w:rsidR="00CD09A8" w:rsidRPr="003579A8" w:rsidRDefault="00CD09A8" w:rsidP="00AD3A9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о предоставлении информации о текущей успеваемости в форме электронного дневника</w:t>
      </w:r>
    </w:p>
    <w:p w:rsidR="00CD09A8" w:rsidRPr="003579A8" w:rsidRDefault="00CD09A8" w:rsidP="00AD3A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ab/>
        <w:t>Прошу предоставить доступ к электронному дневнику и электронному журналу успеваемости для получения информации о текущей успеваемости обучающегося ______ класса ____________________________________________.</w:t>
      </w:r>
    </w:p>
    <w:p w:rsidR="00CD09A8" w:rsidRPr="003579A8" w:rsidRDefault="00CD09A8" w:rsidP="00AD3A94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3579A8">
        <w:rPr>
          <w:rFonts w:ascii="Times New Roman" w:hAnsi="Times New Roman"/>
          <w:sz w:val="20"/>
        </w:rPr>
        <w:t xml:space="preserve">                                       (фамилия, имя отчество (последнее при наличии) </w:t>
      </w:r>
      <w:proofErr w:type="gramStart"/>
      <w:r w:rsidRPr="003579A8">
        <w:rPr>
          <w:rFonts w:ascii="Times New Roman" w:hAnsi="Times New Roman"/>
          <w:sz w:val="20"/>
        </w:rPr>
        <w:t>обучающегося</w:t>
      </w:r>
      <w:proofErr w:type="gramEnd"/>
      <w:r w:rsidRPr="003579A8">
        <w:rPr>
          <w:rFonts w:ascii="Times New Roman" w:hAnsi="Times New Roman"/>
          <w:sz w:val="20"/>
        </w:rPr>
        <w:t>)</w:t>
      </w:r>
      <w:r w:rsidRPr="003579A8">
        <w:rPr>
          <w:rFonts w:ascii="Times New Roman" w:hAnsi="Times New Roman"/>
          <w:sz w:val="28"/>
        </w:rPr>
        <w:t>.</w:t>
      </w:r>
    </w:p>
    <w:p w:rsidR="00CD09A8" w:rsidRPr="003579A8" w:rsidRDefault="00CD09A8" w:rsidP="00AD3A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ab/>
        <w:t>Даю согласие для использования моих персональных данных и данных моего ребенка</w:t>
      </w:r>
    </w:p>
    <w:p w:rsidR="00CD09A8" w:rsidRPr="003579A8" w:rsidRDefault="00CD09A8" w:rsidP="00AD3A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3579A8">
        <w:rPr>
          <w:rFonts w:ascii="Times New Roman" w:hAnsi="Times New Roman"/>
          <w:sz w:val="28"/>
        </w:rPr>
        <w:t>_______________________          ______________________________________</w:t>
      </w:r>
      <w:r w:rsidRPr="003579A8">
        <w:rPr>
          <w:rFonts w:ascii="Times New Roman" w:hAnsi="Times New Roman"/>
          <w:sz w:val="20"/>
        </w:rPr>
        <w:t xml:space="preserve">  (подпись заявителя)                                          (фамилия, имя, отчество (последнее при наличии)</w:t>
      </w:r>
      <w:proofErr w:type="gramEnd"/>
    </w:p>
    <w:p w:rsidR="00CD09A8" w:rsidRPr="003579A8" w:rsidRDefault="00CD09A8" w:rsidP="00AD3A94">
      <w:pPr>
        <w:spacing w:after="0" w:line="240" w:lineRule="auto"/>
      </w:pPr>
      <w:r w:rsidRPr="003579A8">
        <w:t xml:space="preserve">   </w:t>
      </w:r>
    </w:p>
    <w:p w:rsidR="00CD09A8" w:rsidRPr="003579A8" w:rsidRDefault="00CD09A8" w:rsidP="00AD3A94">
      <w:pPr>
        <w:spacing w:after="0" w:line="240" w:lineRule="auto"/>
        <w:rPr>
          <w:rFonts w:ascii="Times New Roman" w:hAnsi="Times New Roman"/>
        </w:rPr>
      </w:pPr>
      <w:r w:rsidRPr="003579A8">
        <w:rPr>
          <w:rFonts w:ascii="Times New Roman" w:hAnsi="Times New Roman"/>
        </w:rPr>
        <w:t>«____»___________________20     г.</w:t>
      </w:r>
    </w:p>
    <w:p w:rsidR="00CD09A8" w:rsidRPr="003579A8" w:rsidRDefault="00CD09A8" w:rsidP="007F16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br w:type="page"/>
      </w:r>
      <w:r w:rsidRPr="003579A8">
        <w:rPr>
          <w:rFonts w:ascii="Times New Roman" w:hAnsi="Times New Roman"/>
          <w:sz w:val="28"/>
        </w:rPr>
        <w:lastRenderedPageBreak/>
        <w:t xml:space="preserve">                                                  </w:t>
      </w:r>
    </w:p>
    <w:p w:rsidR="00CD09A8" w:rsidRPr="003579A8" w:rsidRDefault="00CD09A8" w:rsidP="007F16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7F16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                                                            Приложение 2 </w:t>
      </w:r>
    </w:p>
    <w:p w:rsidR="00CD09A8" w:rsidRPr="003579A8" w:rsidRDefault="00CD09A8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к административному регламенту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CD09A8" w:rsidRPr="003579A8" w:rsidRDefault="00CD09A8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1373C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форма</w:t>
      </w:r>
    </w:p>
    <w:tbl>
      <w:tblPr>
        <w:tblW w:w="0" w:type="auto"/>
        <w:tblLook w:val="00A0"/>
      </w:tblPr>
      <w:tblGrid>
        <w:gridCol w:w="4810"/>
        <w:gridCol w:w="5111"/>
      </w:tblGrid>
      <w:tr w:rsidR="00CD09A8" w:rsidRPr="003579A8" w:rsidTr="00AD3A94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A8" w:rsidRPr="003579A8" w:rsidRDefault="00CD09A8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>Бланк образовательной организации</w:t>
            </w:r>
          </w:p>
        </w:tc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A8" w:rsidRPr="003579A8" w:rsidRDefault="00CD09A8" w:rsidP="00AD3A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09A8" w:rsidRPr="003579A8" w:rsidRDefault="00CD09A8" w:rsidP="001373C3">
            <w:pPr>
              <w:spacing w:after="0" w:line="240" w:lineRule="auto"/>
              <w:ind w:right="-218"/>
              <w:jc w:val="center"/>
              <w:rPr>
                <w:rFonts w:ascii="Times New Roman" w:hAnsi="Times New Roman"/>
                <w:sz w:val="28"/>
              </w:rPr>
            </w:pPr>
            <w:r w:rsidRPr="003579A8">
              <w:rPr>
                <w:rFonts w:ascii="Times New Roman" w:hAnsi="Times New Roman"/>
                <w:sz w:val="28"/>
              </w:rPr>
              <w:t xml:space="preserve">                                                      Адресат</w:t>
            </w:r>
          </w:p>
        </w:tc>
      </w:tr>
    </w:tbl>
    <w:p w:rsidR="00CD09A8" w:rsidRPr="003579A8" w:rsidRDefault="00CD09A8" w:rsidP="00AD3A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УВЕДОМЛЕНИЕ</w:t>
      </w:r>
    </w:p>
    <w:p w:rsidR="00CD09A8" w:rsidRPr="003579A8" w:rsidRDefault="00CD09A8" w:rsidP="00AD3A94">
      <w:pPr>
        <w:spacing w:after="0" w:line="240" w:lineRule="auto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ab/>
        <w:t>Уведомляем Вас об отказе в предоставлении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на основании ______________________________________________________.</w:t>
      </w:r>
    </w:p>
    <w:p w:rsidR="00CD09A8" w:rsidRPr="003579A8" w:rsidRDefault="00CD09A8" w:rsidP="00AD3A94">
      <w:pPr>
        <w:spacing w:after="0" w:line="240" w:lineRule="auto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spacing w:after="0" w:line="240" w:lineRule="auto"/>
        <w:rPr>
          <w:rFonts w:ascii="Times New Roman" w:hAnsi="Times New Roman"/>
          <w:sz w:val="28"/>
        </w:rPr>
      </w:pPr>
    </w:p>
    <w:p w:rsidR="00CD09A8" w:rsidRPr="003579A8" w:rsidRDefault="00CD09A8" w:rsidP="00AD3A94">
      <w:pPr>
        <w:spacing w:after="0" w:line="240" w:lineRule="auto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Руководитель образовательной организации </w:t>
      </w:r>
    </w:p>
    <w:p w:rsidR="00CD09A8" w:rsidRPr="003579A8" w:rsidRDefault="00CD09A8" w:rsidP="00AD3A94">
      <w:pPr>
        <w:spacing w:after="0" w:line="240" w:lineRule="auto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ФИО (последнее при наличии)</w:t>
      </w:r>
    </w:p>
    <w:p w:rsidR="00CD09A8" w:rsidRPr="003579A8" w:rsidRDefault="00CD09A8" w:rsidP="00AD3A94">
      <w:pPr>
        <w:spacing w:after="0" w:line="240" w:lineRule="auto"/>
        <w:rPr>
          <w:rFonts w:ascii="Times New Roman" w:hAnsi="Times New Roman"/>
          <w:sz w:val="28"/>
        </w:rPr>
      </w:pPr>
    </w:p>
    <w:p w:rsidR="00CD09A8" w:rsidRDefault="00CD09A8" w:rsidP="00AD3A94">
      <w:pPr>
        <w:spacing w:after="0" w:line="240" w:lineRule="auto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 xml:space="preserve">              М.П.</w:t>
      </w:r>
    </w:p>
    <w:p w:rsidR="00CD09A8" w:rsidRDefault="00CD09A8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  <w:sectPr w:rsidR="000228BC" w:rsidSect="003430BD">
          <w:headerReference w:type="default" r:id="rId19"/>
          <w:pgSz w:w="11906" w:h="16838"/>
          <w:pgMar w:top="1134" w:right="851" w:bottom="993" w:left="1134" w:header="709" w:footer="709" w:gutter="0"/>
          <w:pgNumType w:start="1"/>
          <w:cols w:space="720"/>
          <w:titlePg/>
        </w:sectPr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Pr="003579A8" w:rsidRDefault="000228BC" w:rsidP="000228BC">
      <w:pPr>
        <w:widowControl w:val="0"/>
        <w:spacing w:after="0" w:line="240" w:lineRule="auto"/>
        <w:ind w:left="77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:rsidR="000228BC" w:rsidRDefault="000228BC" w:rsidP="000228BC">
      <w:pPr>
        <w:widowControl w:val="0"/>
        <w:spacing w:after="0" w:line="240" w:lineRule="auto"/>
        <w:ind w:left="779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к административному регламенту</w:t>
      </w:r>
    </w:p>
    <w:p w:rsidR="000228BC" w:rsidRDefault="000228BC" w:rsidP="000228BC">
      <w:pPr>
        <w:widowControl w:val="0"/>
        <w:spacing w:after="0" w:line="240" w:lineRule="auto"/>
        <w:ind w:left="779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предоставления муниципальной услуги</w:t>
      </w:r>
    </w:p>
    <w:p w:rsidR="000228BC" w:rsidRDefault="000228BC" w:rsidP="000228BC">
      <w:pPr>
        <w:widowControl w:val="0"/>
        <w:spacing w:after="0" w:line="240" w:lineRule="auto"/>
        <w:ind w:left="779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«Предоставление информации о текущей успеваемости</w:t>
      </w:r>
    </w:p>
    <w:p w:rsidR="000228BC" w:rsidRDefault="000228BC" w:rsidP="000228BC">
      <w:pPr>
        <w:widowControl w:val="0"/>
        <w:spacing w:after="0" w:line="240" w:lineRule="auto"/>
        <w:ind w:left="779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обучающегося, ведение электронного дневника</w:t>
      </w:r>
    </w:p>
    <w:p w:rsidR="000228BC" w:rsidRPr="003579A8" w:rsidRDefault="000228BC" w:rsidP="000228BC">
      <w:pPr>
        <w:widowControl w:val="0"/>
        <w:spacing w:after="0" w:line="240" w:lineRule="auto"/>
        <w:ind w:left="779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и электронного журнала успеваемости»</w:t>
      </w:r>
    </w:p>
    <w:p w:rsidR="000228BC" w:rsidRDefault="000228BC" w:rsidP="000228BC">
      <w:pPr>
        <w:spacing w:after="0" w:line="240" w:lineRule="auto"/>
        <w:ind w:left="7797"/>
        <w:jc w:val="both"/>
      </w:pPr>
    </w:p>
    <w:p w:rsidR="000228BC" w:rsidRDefault="000228BC" w:rsidP="00AD3A94">
      <w:pPr>
        <w:spacing w:after="0" w:line="240" w:lineRule="auto"/>
      </w:pP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946"/>
        <w:gridCol w:w="2977"/>
        <w:gridCol w:w="1931"/>
        <w:gridCol w:w="2322"/>
        <w:gridCol w:w="2411"/>
        <w:gridCol w:w="2551"/>
      </w:tblGrid>
      <w:tr w:rsidR="000228BC" w:rsidRPr="000876E8" w:rsidTr="000228BC">
        <w:tc>
          <w:tcPr>
            <w:tcW w:w="456" w:type="dxa"/>
          </w:tcPr>
          <w:p w:rsidR="000228BC" w:rsidRPr="000876E8" w:rsidRDefault="00C637AD" w:rsidP="000228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46" w:type="dxa"/>
          </w:tcPr>
          <w:p w:rsidR="000228BC" w:rsidRPr="00C637AD" w:rsidRDefault="000228BC" w:rsidP="00022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7A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участвующей в предоставлении услуги</w:t>
            </w:r>
          </w:p>
        </w:tc>
        <w:tc>
          <w:tcPr>
            <w:tcW w:w="2977" w:type="dxa"/>
          </w:tcPr>
          <w:p w:rsidR="000228BC" w:rsidRPr="00C637AD" w:rsidRDefault="000228BC" w:rsidP="00022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7A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31" w:type="dxa"/>
          </w:tcPr>
          <w:p w:rsidR="000228BC" w:rsidRPr="00C637AD" w:rsidRDefault="000228BC" w:rsidP="00022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7A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</w:tcPr>
          <w:p w:rsidR="000228BC" w:rsidRPr="00C637AD" w:rsidRDefault="000228BC" w:rsidP="00022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7AD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0228BC" w:rsidRPr="00C637AD" w:rsidRDefault="000228BC" w:rsidP="00022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7AD">
              <w:rPr>
                <w:rFonts w:ascii="Times New Roman" w:hAnsi="Times New Roman"/>
                <w:b/>
                <w:sz w:val="24"/>
                <w:szCs w:val="24"/>
              </w:rPr>
              <w:t>Сайт ОО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228BC" w:rsidRPr="00C637AD" w:rsidRDefault="000228BC" w:rsidP="00022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7AD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0228BC" w:rsidRPr="0062272A" w:rsidTr="000228BC">
        <w:tc>
          <w:tcPr>
            <w:tcW w:w="456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МКОУ Бобровская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272A">
              <w:rPr>
                <w:rFonts w:ascii="Times New Roman" w:hAnsi="Times New Roman"/>
                <w:sz w:val="24"/>
                <w:szCs w:val="24"/>
              </w:rPr>
              <w:t xml:space="preserve"> 2 СШ </w:t>
            </w:r>
          </w:p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403446,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</w:t>
            </w:r>
            <w:proofErr w:type="gramStart"/>
            <w:r w:rsidRPr="006227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2272A">
              <w:rPr>
                <w:rFonts w:ascii="Times New Roman" w:hAnsi="Times New Roman"/>
                <w:sz w:val="24"/>
                <w:szCs w:val="24"/>
              </w:rPr>
              <w:t>обровский 2-й, ул. Центральная, 30</w:t>
            </w:r>
          </w:p>
        </w:tc>
        <w:tc>
          <w:tcPr>
            <w:tcW w:w="1931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8(84464)4-19-24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</w:tcPr>
          <w:p w:rsidR="000228BC" w:rsidRPr="000228BC" w:rsidRDefault="000228BC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0228BC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srf_sh2.bobr@volganet.ru</w:t>
              </w:r>
            </w:hyperlink>
            <w:r w:rsidRPr="00022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0228BC" w:rsidRPr="000228BC" w:rsidRDefault="000228BC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0228BC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https://bober-2.oshkole.ru/</w:t>
              </w:r>
            </w:hyperlink>
            <w:r w:rsidRPr="000228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228BC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0228BC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0228BC" w:rsidRPr="0062272A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0228BC" w:rsidRPr="0062272A" w:rsidTr="000228BC">
        <w:tc>
          <w:tcPr>
            <w:tcW w:w="456" w:type="dxa"/>
          </w:tcPr>
          <w:p w:rsidR="000228BC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403476,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х. Большой, ул. Центральная, 12</w:t>
            </w:r>
          </w:p>
        </w:tc>
        <w:tc>
          <w:tcPr>
            <w:tcW w:w="1931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8(84464)3-54-75</w:t>
            </w:r>
          </w:p>
        </w:tc>
        <w:tc>
          <w:tcPr>
            <w:tcW w:w="2322" w:type="dxa"/>
            <w:shd w:val="clear" w:color="auto" w:fill="auto"/>
          </w:tcPr>
          <w:p w:rsidR="00D05565" w:rsidRPr="00D05565" w:rsidRDefault="00D05565" w:rsidP="000228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Pr="00D0556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  <w:lang w:val="en-US"/>
                </w:rPr>
                <w:t>srf_sh.bolshov@volganet.ru</w:t>
              </w:r>
            </w:hyperlink>
          </w:p>
        </w:tc>
        <w:tc>
          <w:tcPr>
            <w:tcW w:w="2411" w:type="dxa"/>
          </w:tcPr>
          <w:p w:rsidR="00D05565" w:rsidRDefault="00D05565" w:rsidP="00D05565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D0556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https://serafimbolshoi.oshkole.ru/</w:t>
              </w:r>
            </w:hyperlink>
            <w:r w:rsidRPr="00D055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228BC" w:rsidRDefault="000228BC" w:rsidP="000228B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:rsidR="000228BC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0228BC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0228BC" w:rsidRPr="0062272A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0228BC" w:rsidRPr="0062272A" w:rsidTr="000228BC">
        <w:tc>
          <w:tcPr>
            <w:tcW w:w="456" w:type="dxa"/>
          </w:tcPr>
          <w:p w:rsidR="000228BC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proofErr w:type="gramStart"/>
            <w:r w:rsidRPr="0062272A">
              <w:rPr>
                <w:rFonts w:ascii="Times New Roman" w:hAnsi="Times New Roman"/>
                <w:sz w:val="24"/>
                <w:szCs w:val="24"/>
              </w:rPr>
              <w:t>Буерак-Поповская</w:t>
            </w:r>
            <w:proofErr w:type="spellEnd"/>
            <w:proofErr w:type="gram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403470,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район, х. </w:t>
            </w:r>
            <w:proofErr w:type="spellStart"/>
            <w:proofErr w:type="gramStart"/>
            <w:r w:rsidRPr="0062272A">
              <w:rPr>
                <w:rFonts w:ascii="Times New Roman" w:hAnsi="Times New Roman"/>
                <w:sz w:val="24"/>
                <w:szCs w:val="24"/>
              </w:rPr>
              <w:t>Буерак-Поповский</w:t>
            </w:r>
            <w:proofErr w:type="spellEnd"/>
            <w:proofErr w:type="gram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62272A">
              <w:rPr>
                <w:rFonts w:ascii="Times New Roman" w:hAnsi="Times New Roman"/>
                <w:sz w:val="24"/>
                <w:szCs w:val="24"/>
              </w:rPr>
              <w:lastRenderedPageBreak/>
              <w:t>И.Антипова, 1</w:t>
            </w:r>
          </w:p>
        </w:tc>
        <w:tc>
          <w:tcPr>
            <w:tcW w:w="1931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lastRenderedPageBreak/>
              <w:t>8(84464)3-51-49</w:t>
            </w:r>
          </w:p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228BC" w:rsidRPr="00D05565" w:rsidRDefault="00D0556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D0556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srf_sh.buerakpp@volganet.ru</w:t>
              </w:r>
            </w:hyperlink>
          </w:p>
        </w:tc>
        <w:tc>
          <w:tcPr>
            <w:tcW w:w="2411" w:type="dxa"/>
          </w:tcPr>
          <w:p w:rsidR="000228BC" w:rsidRPr="00D05565" w:rsidRDefault="00D0556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D0556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https://buerak.oshkole.ru/</w:t>
              </w:r>
            </w:hyperlink>
            <w:r w:rsidRPr="00D055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0228BC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0228BC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0228BC" w:rsidRPr="0062272A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Воскресенье </w:t>
            </w:r>
          </w:p>
        </w:tc>
      </w:tr>
      <w:tr w:rsidR="000228BC" w:rsidRPr="0062272A" w:rsidTr="000228BC">
        <w:tc>
          <w:tcPr>
            <w:tcW w:w="456" w:type="dxa"/>
          </w:tcPr>
          <w:p w:rsidR="000228BC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6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403475,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г.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Горбатовский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>, ул. Школьная, 1</w:t>
            </w:r>
          </w:p>
        </w:tc>
        <w:tc>
          <w:tcPr>
            <w:tcW w:w="1931" w:type="dxa"/>
          </w:tcPr>
          <w:p w:rsidR="000228BC" w:rsidRPr="0062272A" w:rsidRDefault="000228BC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8(84464)3-67-75</w:t>
            </w:r>
          </w:p>
        </w:tc>
        <w:tc>
          <w:tcPr>
            <w:tcW w:w="2322" w:type="dxa"/>
            <w:shd w:val="clear" w:color="auto" w:fill="auto"/>
          </w:tcPr>
          <w:p w:rsidR="000228BC" w:rsidRPr="00D05565" w:rsidRDefault="00D0556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D0556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srf_sh.gorbatov@volganet.ru</w:t>
              </w:r>
            </w:hyperlink>
          </w:p>
        </w:tc>
        <w:tc>
          <w:tcPr>
            <w:tcW w:w="2411" w:type="dxa"/>
          </w:tcPr>
          <w:p w:rsidR="000228BC" w:rsidRPr="00D05565" w:rsidRDefault="00D0556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D0556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https://serafimgorbatov.oshkole.ru/</w:t>
              </w:r>
            </w:hyperlink>
            <w:r w:rsidRPr="00D055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</w:tcPr>
          <w:p w:rsidR="000228BC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0228BC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0228BC" w:rsidRPr="0062272A" w:rsidRDefault="000228BC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D0556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D05565" w:rsidRPr="0062272A" w:rsidRDefault="00D05565" w:rsidP="00767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05565" w:rsidRPr="0062272A" w:rsidRDefault="00D05565" w:rsidP="00767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403483, Волгоградская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х. Зимняцкий, ул. Кирова, 37 </w:t>
            </w:r>
          </w:p>
        </w:tc>
        <w:tc>
          <w:tcPr>
            <w:tcW w:w="1931" w:type="dxa"/>
          </w:tcPr>
          <w:p w:rsidR="00D05565" w:rsidRPr="0062272A" w:rsidRDefault="00D05565" w:rsidP="00767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8(84464)3-36-44</w:t>
            </w:r>
          </w:p>
        </w:tc>
        <w:tc>
          <w:tcPr>
            <w:tcW w:w="2322" w:type="dxa"/>
            <w:shd w:val="clear" w:color="auto" w:fill="auto"/>
          </w:tcPr>
          <w:p w:rsidR="00D05565" w:rsidRPr="00D05565" w:rsidRDefault="00D05565" w:rsidP="007671DF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D0556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srf_sh.zimnk@volganet.ru</w:t>
              </w:r>
            </w:hyperlink>
          </w:p>
        </w:tc>
        <w:tc>
          <w:tcPr>
            <w:tcW w:w="2411" w:type="dxa"/>
          </w:tcPr>
          <w:p w:rsidR="00D05565" w:rsidRPr="00D05565" w:rsidRDefault="00D05565" w:rsidP="007671DF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D0556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https://zimschool.oshkole.ru/</w:t>
              </w:r>
            </w:hyperlink>
            <w:r w:rsidRPr="00D055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D05565" w:rsidRPr="00044B7E" w:rsidRDefault="00D05565" w:rsidP="007671DF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Pr="00044B7E" w:rsidRDefault="00D05565" w:rsidP="007671DF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044B7E" w:rsidRDefault="00D05565" w:rsidP="007671DF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D0556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Отрожкинская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403453,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</w:t>
            </w:r>
            <w:proofErr w:type="gramStart"/>
            <w:r w:rsidRPr="0062272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2272A">
              <w:rPr>
                <w:rFonts w:ascii="Times New Roman" w:hAnsi="Times New Roman"/>
                <w:sz w:val="24"/>
                <w:szCs w:val="24"/>
              </w:rPr>
              <w:t>трожки, пер. Школьный, 1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8(84464)3-84-47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</w:tcPr>
          <w:p w:rsidR="00D05565" w:rsidRPr="00D05565" w:rsidRDefault="00D0556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D0556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srf_sh.otrozhki@volganet.ru</w:t>
              </w:r>
            </w:hyperlink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D05565" w:rsidRPr="00D05565" w:rsidRDefault="00D0556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D0556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https://otrozki.oshkole.ru/</w:t>
              </w:r>
            </w:hyperlink>
            <w:r w:rsidRPr="00D055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D0556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Клетско-Почтовская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403452,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х.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Клетско-Почтовский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>, ул. Школьная, 10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8(84464)3-94-24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</w:tcPr>
          <w:p w:rsidR="00D05565" w:rsidRPr="00D05565" w:rsidRDefault="00D05565" w:rsidP="000228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2" w:history="1">
              <w:r w:rsidRPr="00D0556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  <w:lang w:val="en-US"/>
                </w:rPr>
                <w:t>srf_sh.klpocht@volganet.ru</w:t>
              </w:r>
            </w:hyperlink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D05565" w:rsidRPr="00D05565" w:rsidRDefault="00D0556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D0556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https://klepochta.oshkole.ru/</w:t>
              </w:r>
            </w:hyperlink>
            <w:r w:rsidRPr="00D055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C8115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403474,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х.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Крутовский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2272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Школьная, 6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8(84464)3-41-90</w:t>
            </w:r>
          </w:p>
        </w:tc>
        <w:tc>
          <w:tcPr>
            <w:tcW w:w="2322" w:type="dxa"/>
            <w:shd w:val="clear" w:color="auto" w:fill="auto"/>
          </w:tcPr>
          <w:p w:rsidR="00D05565" w:rsidRPr="00C81155" w:rsidRDefault="00C8115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C8115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srf_osh.krut.@volganet.ru</w:t>
              </w:r>
            </w:hyperlink>
          </w:p>
        </w:tc>
        <w:tc>
          <w:tcPr>
            <w:tcW w:w="2411" w:type="dxa"/>
          </w:tcPr>
          <w:p w:rsidR="00D05565" w:rsidRPr="00C81155" w:rsidRDefault="00C8115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C8115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https://mkoukrutovskaja.oshkole.ru/</w:t>
              </w:r>
            </w:hyperlink>
            <w:r w:rsidRPr="00C811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C8115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6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Песчановская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403462,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х. Песчаный, ул. Мира, 13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8(84464)3-64-44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</w:tcPr>
          <w:p w:rsidR="00D05565" w:rsidRPr="00C81155" w:rsidRDefault="00C81155" w:rsidP="000228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6" w:history="1">
              <w:proofErr w:type="spellStart"/>
              <w:r w:rsidRPr="00C8115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  <w:lang w:val="en-US"/>
                </w:rPr>
                <w:t>srf_sh.peschany.volganet.ru</w:t>
              </w:r>
              <w:proofErr w:type="spellEnd"/>
            </w:hyperlink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D05565" w:rsidRPr="00C81155" w:rsidRDefault="00C8115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C8115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https://peschanovskaja.oshkole.ru/</w:t>
              </w:r>
            </w:hyperlink>
            <w:r w:rsidRPr="00C8115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D0556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1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6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Пронинская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403464,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х. Пронин, ул. Гвардейская, 6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8(84464)3-74-42</w:t>
            </w:r>
          </w:p>
        </w:tc>
        <w:tc>
          <w:tcPr>
            <w:tcW w:w="2322" w:type="dxa"/>
            <w:shd w:val="clear" w:color="auto" w:fill="auto"/>
          </w:tcPr>
          <w:p w:rsidR="00D05565" w:rsidRPr="00C81155" w:rsidRDefault="00C8115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C8115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srf_sh.pronin@volganet.ru</w:t>
              </w:r>
            </w:hyperlink>
          </w:p>
        </w:tc>
        <w:tc>
          <w:tcPr>
            <w:tcW w:w="2411" w:type="dxa"/>
          </w:tcPr>
          <w:p w:rsidR="00D05565" w:rsidRPr="00C81155" w:rsidRDefault="00C8115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C8115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https://proninsosch.oshkole.ru/</w:t>
              </w:r>
            </w:hyperlink>
            <w:r w:rsidRPr="00C811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D0556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Среднецарицынская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403461,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х.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Среднецарицын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272A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>, ул. Калинина, 9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8(84464)3-71-21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D05565" w:rsidRPr="00C81155" w:rsidRDefault="00C8115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C81155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srf_sh.srcar.@volganet.ru</w:t>
              </w:r>
            </w:hyperlink>
          </w:p>
        </w:tc>
        <w:tc>
          <w:tcPr>
            <w:tcW w:w="2411" w:type="dxa"/>
          </w:tcPr>
          <w:p w:rsidR="00D05565" w:rsidRPr="00C81155" w:rsidRDefault="00C81155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C8115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https://srsarisa.oshkole.ru/</w:t>
              </w:r>
            </w:hyperlink>
            <w:r w:rsidRPr="00C811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D0556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Трясиновская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403445,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х.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Трясиновский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>, ул. Центральная, 2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8(84464)3-91-19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D05565" w:rsidRPr="00681D1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681D1D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srf_sh.trjasin@volganet.ru</w:t>
              </w:r>
            </w:hyperlink>
          </w:p>
        </w:tc>
        <w:tc>
          <w:tcPr>
            <w:tcW w:w="2411" w:type="dxa"/>
          </w:tcPr>
          <w:p w:rsidR="00D05565" w:rsidRPr="00681D1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681D1D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https://trjasischool.oshkole.ru/</w:t>
              </w:r>
            </w:hyperlink>
            <w:r w:rsidRPr="00681D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D0556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Теркинская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403448,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х. Теркин, ул. Церковная, 3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8(84464)3-62-25</w:t>
            </w:r>
          </w:p>
        </w:tc>
        <w:tc>
          <w:tcPr>
            <w:tcW w:w="2322" w:type="dxa"/>
            <w:shd w:val="clear" w:color="auto" w:fill="auto"/>
          </w:tcPr>
          <w:p w:rsidR="00D05565" w:rsidRPr="00681D1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681D1D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srf_sh.terkin@volganet.ru</w:t>
              </w:r>
            </w:hyperlink>
          </w:p>
        </w:tc>
        <w:tc>
          <w:tcPr>
            <w:tcW w:w="2411" w:type="dxa"/>
          </w:tcPr>
          <w:p w:rsidR="00D05565" w:rsidRPr="00681D1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681D1D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https://terkinschool.oshkole.ru/</w:t>
              </w:r>
            </w:hyperlink>
            <w:r w:rsidRPr="00681D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Pr="0062272A" w:rsidRDefault="00D05565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1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shd w:val="clear" w:color="auto" w:fill="FFFFFF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Усть-Хоперская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 xml:space="preserve">403472,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 xml:space="preserve"> р-н, ст. </w:t>
            </w:r>
            <w:proofErr w:type="spellStart"/>
            <w:r w:rsidRPr="0062272A">
              <w:rPr>
                <w:rFonts w:ascii="Times New Roman" w:hAnsi="Times New Roman"/>
                <w:sz w:val="24"/>
                <w:szCs w:val="24"/>
              </w:rPr>
              <w:t>Усть-Хоперская</w:t>
            </w:r>
            <w:proofErr w:type="spellEnd"/>
            <w:r w:rsidRPr="0062272A">
              <w:rPr>
                <w:rFonts w:ascii="Times New Roman" w:hAnsi="Times New Roman"/>
                <w:sz w:val="24"/>
                <w:szCs w:val="24"/>
              </w:rPr>
              <w:t>, ул. Лазоревая, 9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 w:rsidRPr="0062272A">
              <w:rPr>
                <w:rFonts w:ascii="Times New Roman" w:hAnsi="Times New Roman"/>
                <w:sz w:val="24"/>
                <w:szCs w:val="24"/>
              </w:rPr>
              <w:t>8(84464)3-44-86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D05565" w:rsidRPr="00681D1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681D1D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srf_sh.usthoper@volganet.ru</w:t>
              </w:r>
            </w:hyperlink>
          </w:p>
        </w:tc>
        <w:tc>
          <w:tcPr>
            <w:tcW w:w="2411" w:type="dxa"/>
          </w:tcPr>
          <w:p w:rsidR="00D05565" w:rsidRPr="00681D1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681D1D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https://ust-hoperskaja.oshkole.ru/</w:t>
              </w:r>
            </w:hyperlink>
            <w:r w:rsidRPr="00681D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62272A" w:rsidRDefault="00D05565" w:rsidP="000228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Default="00681D1D" w:rsidP="0023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6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школа № 1 г. Серафимовича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403441, Волгоградская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Серафимович, ул. Пролетарская, 7 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8(84464) 4-34-01</w:t>
            </w:r>
          </w:p>
        </w:tc>
        <w:tc>
          <w:tcPr>
            <w:tcW w:w="2322" w:type="dxa"/>
            <w:shd w:val="clear" w:color="auto" w:fill="auto"/>
          </w:tcPr>
          <w:p w:rsidR="00D05565" w:rsidRPr="00681D1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681D1D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srf_sh1@volganet.ru</w:t>
              </w:r>
            </w:hyperlink>
            <w:r w:rsidRPr="00681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D05565" w:rsidRPr="00681D1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681D1D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https://shkola1-serafimovich.oshkole.ru/</w:t>
              </w:r>
            </w:hyperlink>
            <w:r w:rsidRPr="00681D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D05565" w:rsidRPr="00044B7E" w:rsidRDefault="00D05565" w:rsidP="000228BC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Pr="00DE64CC" w:rsidRDefault="00D05565" w:rsidP="000228BC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044B7E" w:rsidRDefault="00D05565" w:rsidP="000228BC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Суббота: </w:t>
            </w:r>
          </w:p>
          <w:p w:rsidR="00D05565" w:rsidRPr="00044B7E" w:rsidRDefault="00D05565" w:rsidP="000228BC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Выходной: Воскресенье </w:t>
            </w:r>
          </w:p>
        </w:tc>
      </w:tr>
      <w:tr w:rsidR="00D05565" w:rsidRPr="0062272A" w:rsidTr="000228BC">
        <w:tc>
          <w:tcPr>
            <w:tcW w:w="456" w:type="dxa"/>
          </w:tcPr>
          <w:p w:rsidR="00D05565" w:rsidRDefault="00681D1D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6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Средняя школа № 2 г. Серафимович </w:t>
            </w:r>
          </w:p>
        </w:tc>
        <w:tc>
          <w:tcPr>
            <w:tcW w:w="2977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403441, Волгоградская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Серафимович, ул. Советская, 4 </w:t>
            </w:r>
          </w:p>
        </w:tc>
        <w:tc>
          <w:tcPr>
            <w:tcW w:w="1931" w:type="dxa"/>
          </w:tcPr>
          <w:p w:rsidR="00D05565" w:rsidRPr="0062272A" w:rsidRDefault="00D05565" w:rsidP="00022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8(84464) 4-13-05</w:t>
            </w:r>
          </w:p>
        </w:tc>
        <w:tc>
          <w:tcPr>
            <w:tcW w:w="2322" w:type="dxa"/>
            <w:shd w:val="clear" w:color="auto" w:fill="auto"/>
          </w:tcPr>
          <w:p w:rsidR="00D05565" w:rsidRPr="00C637A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C637AD">
                <w:rPr>
                  <w:rStyle w:val="a5"/>
                  <w:rFonts w:ascii="Times New Roman" w:hAnsi="Times New Roman"/>
                  <w:color w:val="0056B3"/>
                  <w:sz w:val="20"/>
                  <w:szCs w:val="20"/>
                  <w:shd w:val="clear" w:color="auto" w:fill="FFFFFF"/>
                </w:rPr>
                <w:t>srf_sh2@volganet.ru</w:t>
              </w:r>
            </w:hyperlink>
          </w:p>
        </w:tc>
        <w:tc>
          <w:tcPr>
            <w:tcW w:w="2411" w:type="dxa"/>
          </w:tcPr>
          <w:p w:rsidR="00D05565" w:rsidRPr="00681D1D" w:rsidRDefault="00681D1D" w:rsidP="000228BC">
            <w:pPr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681D1D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https://serafscool2.oshkole.ru/</w:t>
              </w:r>
            </w:hyperlink>
            <w:r w:rsidRPr="00681D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D05565" w:rsidRPr="00044B7E" w:rsidRDefault="00D05565" w:rsidP="000228BC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Понедельник-Пятница с 8:00 до 17:00 </w:t>
            </w:r>
          </w:p>
          <w:p w:rsidR="00D05565" w:rsidRPr="00044B7E" w:rsidRDefault="00D05565" w:rsidP="000228BC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Обед с 13:00 до 14:00 </w:t>
            </w:r>
          </w:p>
          <w:p w:rsidR="00D05565" w:rsidRPr="00044B7E" w:rsidRDefault="00D05565" w:rsidP="000228BC">
            <w:pPr>
              <w:rPr>
                <w:rFonts w:ascii="Times New Roman" w:hAnsi="Times New Roman"/>
                <w:szCs w:val="24"/>
              </w:rPr>
            </w:pPr>
            <w:r w:rsidRPr="00044B7E">
              <w:rPr>
                <w:rFonts w:ascii="Times New Roman" w:hAnsi="Times New Roman"/>
                <w:szCs w:val="24"/>
              </w:rPr>
              <w:t xml:space="preserve">Выходной: Суббота, Воскресенье </w:t>
            </w:r>
          </w:p>
        </w:tc>
      </w:tr>
    </w:tbl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Default="000228BC" w:rsidP="00AD3A94">
      <w:pPr>
        <w:spacing w:after="0" w:line="240" w:lineRule="auto"/>
      </w:pPr>
    </w:p>
    <w:p w:rsidR="000228BC" w:rsidRPr="00C637AD" w:rsidRDefault="00C637AD" w:rsidP="00AD3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7AD">
        <w:rPr>
          <w:rFonts w:ascii="Times New Roman" w:hAnsi="Times New Roman"/>
          <w:sz w:val="28"/>
          <w:szCs w:val="28"/>
        </w:rPr>
        <w:t>Начальник организационно-правового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И.В. Денисов</w:t>
      </w:r>
    </w:p>
    <w:p w:rsidR="000228BC" w:rsidRPr="00C637AD" w:rsidRDefault="000228BC" w:rsidP="00AD3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7AD" w:rsidRPr="00C637AD" w:rsidRDefault="00C6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37AD" w:rsidRPr="00C637AD" w:rsidSect="000228BC">
      <w:pgSz w:w="16838" w:h="11906" w:orient="landscape"/>
      <w:pgMar w:top="851" w:right="992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8F" w:rsidRDefault="00CB038F" w:rsidP="00A01752">
      <w:pPr>
        <w:spacing w:after="0" w:line="240" w:lineRule="auto"/>
      </w:pPr>
      <w:r>
        <w:separator/>
      </w:r>
    </w:p>
  </w:endnote>
  <w:endnote w:type="continuationSeparator" w:id="0">
    <w:p w:rsidR="00CB038F" w:rsidRDefault="00CB038F" w:rsidP="00A0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8F" w:rsidRDefault="00CB038F" w:rsidP="00A01752">
      <w:pPr>
        <w:spacing w:after="0" w:line="240" w:lineRule="auto"/>
      </w:pPr>
      <w:r>
        <w:separator/>
      </w:r>
    </w:p>
  </w:footnote>
  <w:footnote w:type="continuationSeparator" w:id="0">
    <w:p w:rsidR="00CB038F" w:rsidRDefault="00CB038F" w:rsidP="00A01752">
      <w:pPr>
        <w:spacing w:after="0" w:line="240" w:lineRule="auto"/>
      </w:pPr>
      <w:r>
        <w:continuationSeparator/>
      </w:r>
    </w:p>
  </w:footnote>
  <w:footnote w:id="1">
    <w:p w:rsidR="000228BC" w:rsidRDefault="000228BC" w:rsidP="00971DEB">
      <w:pPr>
        <w:pStyle w:val="a8"/>
        <w:spacing w:after="0" w:line="240" w:lineRule="auto"/>
        <w:ind w:firstLine="426"/>
        <w:jc w:val="both"/>
      </w:pPr>
      <w:r w:rsidRPr="00902E85">
        <w:rPr>
          <w:rStyle w:val="aa"/>
          <w:rFonts w:ascii="Times New Roman" w:hAnsi="Times New Roman"/>
          <w:b/>
          <w:color w:val="FF0000"/>
          <w:sz w:val="24"/>
          <w:szCs w:val="24"/>
        </w:rPr>
        <w:footnoteRef/>
      </w:r>
      <w:r w:rsidRPr="00304558">
        <w:rPr>
          <w:rFonts w:ascii="Times New Roman" w:hAnsi="Times New Roman"/>
          <w:color w:val="FF0000"/>
        </w:rPr>
        <w:t xml:space="preserve"> Срок предоставления услуги заявителю и максимальные сроки исполнения административных процедур устанавливаются органом местного самоуправления самостоятельно и не должен превышать 30 календарных дней </w:t>
      </w:r>
      <w:proofErr w:type="gramStart"/>
      <w:r w:rsidRPr="00304558">
        <w:rPr>
          <w:rFonts w:ascii="Times New Roman" w:hAnsi="Times New Roman"/>
          <w:color w:val="FF0000"/>
        </w:rPr>
        <w:t>с даты регистрации</w:t>
      </w:r>
      <w:proofErr w:type="gramEnd"/>
      <w:r w:rsidRPr="00304558">
        <w:rPr>
          <w:rFonts w:ascii="Times New Roman" w:hAnsi="Times New Roman"/>
          <w:color w:val="FF0000"/>
        </w:rPr>
        <w:t xml:space="preserve"> заявления.</w:t>
      </w:r>
    </w:p>
  </w:footnote>
  <w:footnote w:id="2">
    <w:p w:rsidR="000228BC" w:rsidRDefault="000228BC" w:rsidP="00BA6F8B">
      <w:pPr>
        <w:pStyle w:val="a8"/>
        <w:spacing w:after="0" w:line="240" w:lineRule="auto"/>
        <w:ind w:firstLine="425"/>
        <w:jc w:val="both"/>
      </w:pPr>
      <w:r w:rsidRPr="000045D6">
        <w:rPr>
          <w:rStyle w:val="aa"/>
          <w:rFonts w:ascii="Times New Roman" w:hAnsi="Times New Roman"/>
          <w:b/>
          <w:color w:val="FF0000"/>
          <w:sz w:val="24"/>
          <w:szCs w:val="24"/>
        </w:rPr>
        <w:footnoteRef/>
      </w:r>
      <w:r w:rsidRPr="000045D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30581">
        <w:rPr>
          <w:rFonts w:ascii="Times New Roman" w:hAnsi="Times New Roman"/>
          <w:color w:val="FF0000"/>
        </w:rPr>
        <w:t>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</w:footnote>
  <w:footnote w:id="3">
    <w:p w:rsidR="000228BC" w:rsidRDefault="000228BC" w:rsidP="00304558">
      <w:pPr>
        <w:pStyle w:val="a8"/>
        <w:spacing w:after="0" w:line="240" w:lineRule="auto"/>
        <w:ind w:firstLine="567"/>
        <w:jc w:val="both"/>
      </w:pPr>
      <w:r w:rsidRPr="00657496">
        <w:rPr>
          <w:rStyle w:val="aa"/>
          <w:rFonts w:ascii="Times New Roman" w:hAnsi="Times New Roman"/>
          <w:b/>
          <w:color w:val="FF0000"/>
          <w:sz w:val="24"/>
          <w:szCs w:val="24"/>
        </w:rPr>
        <w:footnoteRef/>
      </w:r>
      <w:r w:rsidRPr="004A7B96">
        <w:rPr>
          <w:rFonts w:ascii="Times New Roman" w:hAnsi="Times New Roman"/>
          <w:color w:val="FF0000"/>
        </w:rPr>
        <w:t xml:space="preserve"> </w:t>
      </w:r>
      <w:bookmarkStart w:id="9" w:name="_Hlk61873546"/>
      <w:r w:rsidRPr="004A7B96">
        <w:rPr>
          <w:rFonts w:ascii="Times New Roman" w:hAnsi="Times New Roman"/>
          <w:color w:val="FF0000"/>
        </w:rPr>
        <w:t>Общий максимальный срок исполнения административных процедур, предусмотренных пунктами 3.3.1-3.3.7 настоящего административного регламента, устанавливается органом местного самоуправления самостоятельно, при этом сумма сроков процедур согласно пунктам 3.1-3.3 административного регламента, но не должна превышать срока предоставления муниципальной услуги, установленного пунктом 2.4 административного регламента.</w:t>
      </w:r>
      <w:bookmarkEnd w:id="9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BC" w:rsidRPr="00A01752" w:rsidRDefault="000228BC">
    <w:pPr>
      <w:framePr w:wrap="around" w:vAnchor="text" w:hAnchor="margin" w:xAlign="center" w:y="1"/>
      <w:rPr>
        <w:rFonts w:ascii="Times New Roman" w:hAnsi="Times New Roman"/>
      </w:rPr>
    </w:pPr>
    <w:r w:rsidRPr="00A01752">
      <w:rPr>
        <w:rFonts w:ascii="Times New Roman" w:hAnsi="Times New Roman"/>
      </w:rPr>
      <w:fldChar w:fldCharType="begin"/>
    </w:r>
    <w:r w:rsidRPr="00A01752">
      <w:rPr>
        <w:rFonts w:ascii="Times New Roman" w:hAnsi="Times New Roman"/>
      </w:rPr>
      <w:instrText>PAGE \* Arabic</w:instrText>
    </w:r>
    <w:r w:rsidRPr="00A01752">
      <w:rPr>
        <w:rFonts w:ascii="Times New Roman" w:hAnsi="Times New Roman"/>
      </w:rPr>
      <w:fldChar w:fldCharType="separate"/>
    </w:r>
    <w:r w:rsidR="00C637AD">
      <w:rPr>
        <w:rFonts w:ascii="Times New Roman" w:hAnsi="Times New Roman"/>
        <w:noProof/>
      </w:rPr>
      <w:t>3</w:t>
    </w:r>
    <w:r w:rsidRPr="00A01752">
      <w:rPr>
        <w:rFonts w:ascii="Times New Roman" w:hAnsi="Times New Roman"/>
      </w:rPr>
      <w:fldChar w:fldCharType="end"/>
    </w:r>
  </w:p>
  <w:p w:rsidR="000228BC" w:rsidRDefault="000228BC">
    <w:pPr>
      <w:pStyle w:val="a3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B2E"/>
    <w:multiLevelType w:val="hybridMultilevel"/>
    <w:tmpl w:val="68B8B5E0"/>
    <w:lvl w:ilvl="0" w:tplc="09EE6C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A94"/>
    <w:rsid w:val="000045D6"/>
    <w:rsid w:val="00004F54"/>
    <w:rsid w:val="0001681A"/>
    <w:rsid w:val="000228BC"/>
    <w:rsid w:val="00024D50"/>
    <w:rsid w:val="000251A0"/>
    <w:rsid w:val="00047063"/>
    <w:rsid w:val="00047941"/>
    <w:rsid w:val="00065F72"/>
    <w:rsid w:val="0008739F"/>
    <w:rsid w:val="000B0BDF"/>
    <w:rsid w:val="000B0F3D"/>
    <w:rsid w:val="00114A12"/>
    <w:rsid w:val="00126CC3"/>
    <w:rsid w:val="001328A7"/>
    <w:rsid w:val="001373C3"/>
    <w:rsid w:val="00141933"/>
    <w:rsid w:val="00147AC7"/>
    <w:rsid w:val="00171D76"/>
    <w:rsid w:val="00177B9E"/>
    <w:rsid w:val="0018385D"/>
    <w:rsid w:val="001851C0"/>
    <w:rsid w:val="001A4C08"/>
    <w:rsid w:val="001A5955"/>
    <w:rsid w:val="001D63A4"/>
    <w:rsid w:val="001F34BC"/>
    <w:rsid w:val="001F4900"/>
    <w:rsid w:val="00212E0F"/>
    <w:rsid w:val="00220B09"/>
    <w:rsid w:val="00232254"/>
    <w:rsid w:val="00233EB0"/>
    <w:rsid w:val="00242264"/>
    <w:rsid w:val="00246724"/>
    <w:rsid w:val="00276896"/>
    <w:rsid w:val="002829C2"/>
    <w:rsid w:val="002C2F2C"/>
    <w:rsid w:val="002C45C1"/>
    <w:rsid w:val="002D469C"/>
    <w:rsid w:val="002F23FE"/>
    <w:rsid w:val="00300BE1"/>
    <w:rsid w:val="00304558"/>
    <w:rsid w:val="003176CC"/>
    <w:rsid w:val="003344E7"/>
    <w:rsid w:val="003430BD"/>
    <w:rsid w:val="003436B9"/>
    <w:rsid w:val="003457C9"/>
    <w:rsid w:val="003579A8"/>
    <w:rsid w:val="003815B9"/>
    <w:rsid w:val="0039208A"/>
    <w:rsid w:val="00396B1E"/>
    <w:rsid w:val="003D6766"/>
    <w:rsid w:val="003E6EC6"/>
    <w:rsid w:val="00400ED2"/>
    <w:rsid w:val="00401CAC"/>
    <w:rsid w:val="0042234A"/>
    <w:rsid w:val="004249E0"/>
    <w:rsid w:val="00442557"/>
    <w:rsid w:val="00452F10"/>
    <w:rsid w:val="00467D6E"/>
    <w:rsid w:val="00485B35"/>
    <w:rsid w:val="00492B1F"/>
    <w:rsid w:val="00493092"/>
    <w:rsid w:val="004A2EE6"/>
    <w:rsid w:val="004A4CE6"/>
    <w:rsid w:val="004A7B96"/>
    <w:rsid w:val="004B12E1"/>
    <w:rsid w:val="004C772E"/>
    <w:rsid w:val="004E1AAA"/>
    <w:rsid w:val="004E1EBE"/>
    <w:rsid w:val="00507051"/>
    <w:rsid w:val="0052245E"/>
    <w:rsid w:val="00534823"/>
    <w:rsid w:val="00591161"/>
    <w:rsid w:val="005A24BD"/>
    <w:rsid w:val="005A3210"/>
    <w:rsid w:val="005A6348"/>
    <w:rsid w:val="005C085F"/>
    <w:rsid w:val="005C6987"/>
    <w:rsid w:val="005C69DB"/>
    <w:rsid w:val="005E0ED0"/>
    <w:rsid w:val="005F6FBF"/>
    <w:rsid w:val="006137C8"/>
    <w:rsid w:val="0062200D"/>
    <w:rsid w:val="00641C61"/>
    <w:rsid w:val="0065444D"/>
    <w:rsid w:val="00654A12"/>
    <w:rsid w:val="00654BA2"/>
    <w:rsid w:val="00657496"/>
    <w:rsid w:val="00681D1D"/>
    <w:rsid w:val="00682CF8"/>
    <w:rsid w:val="006908B3"/>
    <w:rsid w:val="00693DAF"/>
    <w:rsid w:val="0069522E"/>
    <w:rsid w:val="00695846"/>
    <w:rsid w:val="006A2053"/>
    <w:rsid w:val="006A5AF5"/>
    <w:rsid w:val="006B353E"/>
    <w:rsid w:val="006B70EC"/>
    <w:rsid w:val="006C46C4"/>
    <w:rsid w:val="006D0494"/>
    <w:rsid w:val="006D3AA3"/>
    <w:rsid w:val="006E2CEB"/>
    <w:rsid w:val="006F4E18"/>
    <w:rsid w:val="006F6152"/>
    <w:rsid w:val="00701F2F"/>
    <w:rsid w:val="007025B9"/>
    <w:rsid w:val="00706EEF"/>
    <w:rsid w:val="00710F65"/>
    <w:rsid w:val="00721E3F"/>
    <w:rsid w:val="00767307"/>
    <w:rsid w:val="00793C84"/>
    <w:rsid w:val="00796C2B"/>
    <w:rsid w:val="007A1A64"/>
    <w:rsid w:val="007C38C4"/>
    <w:rsid w:val="007E4F92"/>
    <w:rsid w:val="007F13AB"/>
    <w:rsid w:val="007F16B6"/>
    <w:rsid w:val="007F5406"/>
    <w:rsid w:val="008010A7"/>
    <w:rsid w:val="008021FA"/>
    <w:rsid w:val="008071DD"/>
    <w:rsid w:val="00817680"/>
    <w:rsid w:val="008316CC"/>
    <w:rsid w:val="008475EC"/>
    <w:rsid w:val="00851CE5"/>
    <w:rsid w:val="00857D14"/>
    <w:rsid w:val="00863DBF"/>
    <w:rsid w:val="00864608"/>
    <w:rsid w:val="00874C71"/>
    <w:rsid w:val="0088252E"/>
    <w:rsid w:val="00891A4D"/>
    <w:rsid w:val="008A23E4"/>
    <w:rsid w:val="008B070A"/>
    <w:rsid w:val="008B122A"/>
    <w:rsid w:val="008B7CE2"/>
    <w:rsid w:val="00902E85"/>
    <w:rsid w:val="00920D1B"/>
    <w:rsid w:val="0092748C"/>
    <w:rsid w:val="009310FF"/>
    <w:rsid w:val="00931B5F"/>
    <w:rsid w:val="00935A1A"/>
    <w:rsid w:val="009511D8"/>
    <w:rsid w:val="00971CF5"/>
    <w:rsid w:val="00971DEB"/>
    <w:rsid w:val="00975925"/>
    <w:rsid w:val="00995E9A"/>
    <w:rsid w:val="009976A7"/>
    <w:rsid w:val="009A658E"/>
    <w:rsid w:val="009B2454"/>
    <w:rsid w:val="009B402A"/>
    <w:rsid w:val="009C38DA"/>
    <w:rsid w:val="009C718E"/>
    <w:rsid w:val="009F328D"/>
    <w:rsid w:val="00A01752"/>
    <w:rsid w:val="00A04C5D"/>
    <w:rsid w:val="00A07150"/>
    <w:rsid w:val="00A14216"/>
    <w:rsid w:val="00A160AF"/>
    <w:rsid w:val="00A17E71"/>
    <w:rsid w:val="00A2180E"/>
    <w:rsid w:val="00A27254"/>
    <w:rsid w:val="00A3455F"/>
    <w:rsid w:val="00A34A45"/>
    <w:rsid w:val="00A427D4"/>
    <w:rsid w:val="00A44AF3"/>
    <w:rsid w:val="00A74FAC"/>
    <w:rsid w:val="00A85050"/>
    <w:rsid w:val="00A856EE"/>
    <w:rsid w:val="00A91C58"/>
    <w:rsid w:val="00A958BF"/>
    <w:rsid w:val="00AA6457"/>
    <w:rsid w:val="00AD33D2"/>
    <w:rsid w:val="00AD3A94"/>
    <w:rsid w:val="00AD4F9A"/>
    <w:rsid w:val="00B00656"/>
    <w:rsid w:val="00B04356"/>
    <w:rsid w:val="00B06100"/>
    <w:rsid w:val="00B25111"/>
    <w:rsid w:val="00B264A1"/>
    <w:rsid w:val="00B30235"/>
    <w:rsid w:val="00B32447"/>
    <w:rsid w:val="00B333F4"/>
    <w:rsid w:val="00B50145"/>
    <w:rsid w:val="00B64796"/>
    <w:rsid w:val="00B8427B"/>
    <w:rsid w:val="00B864B7"/>
    <w:rsid w:val="00BA6F8B"/>
    <w:rsid w:val="00BB62A5"/>
    <w:rsid w:val="00BE7968"/>
    <w:rsid w:val="00C1450F"/>
    <w:rsid w:val="00C16544"/>
    <w:rsid w:val="00C213D8"/>
    <w:rsid w:val="00C3548D"/>
    <w:rsid w:val="00C359BD"/>
    <w:rsid w:val="00C37E24"/>
    <w:rsid w:val="00C5406F"/>
    <w:rsid w:val="00C637AD"/>
    <w:rsid w:val="00C71296"/>
    <w:rsid w:val="00C81155"/>
    <w:rsid w:val="00C862C3"/>
    <w:rsid w:val="00C90F93"/>
    <w:rsid w:val="00CB038F"/>
    <w:rsid w:val="00CB6328"/>
    <w:rsid w:val="00CB6D00"/>
    <w:rsid w:val="00CD09A8"/>
    <w:rsid w:val="00CD0CAA"/>
    <w:rsid w:val="00CD1547"/>
    <w:rsid w:val="00D05565"/>
    <w:rsid w:val="00D26FE3"/>
    <w:rsid w:val="00D30581"/>
    <w:rsid w:val="00D34086"/>
    <w:rsid w:val="00D43A4B"/>
    <w:rsid w:val="00D56B3A"/>
    <w:rsid w:val="00D65F2C"/>
    <w:rsid w:val="00D67179"/>
    <w:rsid w:val="00D87902"/>
    <w:rsid w:val="00DC2B37"/>
    <w:rsid w:val="00DC7F28"/>
    <w:rsid w:val="00DD28EC"/>
    <w:rsid w:val="00DE00C7"/>
    <w:rsid w:val="00DE4FB4"/>
    <w:rsid w:val="00DF019F"/>
    <w:rsid w:val="00DF46FB"/>
    <w:rsid w:val="00E15787"/>
    <w:rsid w:val="00E61921"/>
    <w:rsid w:val="00E664A1"/>
    <w:rsid w:val="00E72A79"/>
    <w:rsid w:val="00E737FF"/>
    <w:rsid w:val="00E74FED"/>
    <w:rsid w:val="00E80EDC"/>
    <w:rsid w:val="00E846B9"/>
    <w:rsid w:val="00EA1FEE"/>
    <w:rsid w:val="00EB1ABC"/>
    <w:rsid w:val="00EC02A4"/>
    <w:rsid w:val="00EE184A"/>
    <w:rsid w:val="00EF1E64"/>
    <w:rsid w:val="00F00ADD"/>
    <w:rsid w:val="00F050B4"/>
    <w:rsid w:val="00F10F53"/>
    <w:rsid w:val="00F15367"/>
    <w:rsid w:val="00F244FD"/>
    <w:rsid w:val="00F31999"/>
    <w:rsid w:val="00F42F88"/>
    <w:rsid w:val="00F47EAB"/>
    <w:rsid w:val="00F516E4"/>
    <w:rsid w:val="00F6419E"/>
    <w:rsid w:val="00F71B3B"/>
    <w:rsid w:val="00F7277E"/>
    <w:rsid w:val="00F84F11"/>
    <w:rsid w:val="00FA2C07"/>
    <w:rsid w:val="00FB4368"/>
    <w:rsid w:val="00FC10CF"/>
    <w:rsid w:val="00FC6438"/>
    <w:rsid w:val="00FE4C12"/>
    <w:rsid w:val="00FF0C69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0B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AD3A94"/>
    <w:pPr>
      <w:spacing w:beforeAutospacing="1" w:after="20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a3">
    <w:name w:val="header"/>
    <w:basedOn w:val="a"/>
    <w:link w:val="a4"/>
    <w:uiPriority w:val="99"/>
    <w:rsid w:val="00AD3A94"/>
    <w:pPr>
      <w:tabs>
        <w:tab w:val="center" w:pos="4677"/>
        <w:tab w:val="right" w:pos="9355"/>
      </w:tabs>
      <w:spacing w:after="0" w:line="240" w:lineRule="auto"/>
    </w:pPr>
    <w:rPr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3A94"/>
    <w:rPr>
      <w:rFonts w:ascii="Calibri" w:hAnsi="Calibri"/>
      <w:color w:val="000000"/>
      <w:sz w:val="20"/>
    </w:rPr>
  </w:style>
  <w:style w:type="paragraph" w:customStyle="1" w:styleId="ConsPlusNormal0">
    <w:name w:val="ConsPlusNormal"/>
    <w:uiPriority w:val="99"/>
    <w:rsid w:val="00AD3A94"/>
    <w:pPr>
      <w:widowControl w:val="0"/>
    </w:pPr>
    <w:rPr>
      <w:color w:val="000000"/>
      <w:sz w:val="22"/>
    </w:rPr>
  </w:style>
  <w:style w:type="paragraph" w:customStyle="1" w:styleId="consplusnonformat">
    <w:name w:val="consplusnonformat"/>
    <w:basedOn w:val="a"/>
    <w:uiPriority w:val="99"/>
    <w:rsid w:val="00AD3A94"/>
    <w:pPr>
      <w:spacing w:beforeAutospacing="1" w:after="20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ConsPlusNonformat0">
    <w:name w:val="ConsPlusNonformat"/>
    <w:uiPriority w:val="99"/>
    <w:rsid w:val="00AD3A94"/>
    <w:pPr>
      <w:widowControl w:val="0"/>
    </w:pPr>
    <w:rPr>
      <w:rFonts w:ascii="Courier New" w:hAnsi="Courier New"/>
      <w:color w:val="000000"/>
    </w:rPr>
  </w:style>
  <w:style w:type="paragraph" w:customStyle="1" w:styleId="1">
    <w:name w:val="Гиперссылка1"/>
    <w:link w:val="a5"/>
    <w:uiPriority w:val="99"/>
    <w:rsid w:val="00AD3A94"/>
    <w:rPr>
      <w:color w:val="0000FF"/>
      <w:u w:val="single"/>
    </w:rPr>
  </w:style>
  <w:style w:type="character" w:styleId="a5">
    <w:name w:val="Hyperlink"/>
    <w:basedOn w:val="a0"/>
    <w:link w:val="1"/>
    <w:uiPriority w:val="99"/>
    <w:locked/>
    <w:rsid w:val="00AD3A94"/>
    <w:rPr>
      <w:color w:val="0000FF"/>
      <w:u w:val="single"/>
      <w:lang w:val="ru-RU" w:eastAsia="ru-RU" w:bidi="ar-SA"/>
    </w:rPr>
  </w:style>
  <w:style w:type="paragraph" w:customStyle="1" w:styleId="ConsPlusTitle">
    <w:name w:val="ConsPlusTitle"/>
    <w:uiPriority w:val="99"/>
    <w:rsid w:val="00AD3A94"/>
    <w:pPr>
      <w:widowControl w:val="0"/>
    </w:pPr>
    <w:rPr>
      <w:b/>
      <w:color w:val="000000"/>
      <w:sz w:val="22"/>
    </w:rPr>
  </w:style>
  <w:style w:type="paragraph" w:styleId="a6">
    <w:name w:val="footer"/>
    <w:basedOn w:val="a"/>
    <w:link w:val="a7"/>
    <w:uiPriority w:val="99"/>
    <w:rsid w:val="00A01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01752"/>
  </w:style>
  <w:style w:type="paragraph" w:styleId="a8">
    <w:name w:val="footnote text"/>
    <w:basedOn w:val="a"/>
    <w:link w:val="a9"/>
    <w:uiPriority w:val="99"/>
    <w:semiHidden/>
    <w:rsid w:val="00D43A4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43A4B"/>
    <w:rPr>
      <w:sz w:val="20"/>
    </w:rPr>
  </w:style>
  <w:style w:type="character" w:styleId="aa">
    <w:name w:val="footnote reference"/>
    <w:basedOn w:val="a0"/>
    <w:uiPriority w:val="99"/>
    <w:semiHidden/>
    <w:rsid w:val="00D43A4B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rsid w:val="00D8790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rsid w:val="001F3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F34BC"/>
    <w:rPr>
      <w:rFonts w:ascii="Tahoma" w:hAnsi="Tahoma"/>
      <w:sz w:val="16"/>
    </w:rPr>
  </w:style>
  <w:style w:type="character" w:customStyle="1" w:styleId="2">
    <w:name w:val="Основной текст (2)_"/>
    <w:basedOn w:val="a0"/>
    <w:link w:val="20"/>
    <w:rsid w:val="0018385D"/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8385D"/>
    <w:pPr>
      <w:widowControl w:val="0"/>
      <w:spacing w:after="4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Основной текст Знак1"/>
    <w:link w:val="ad"/>
    <w:uiPriority w:val="99"/>
    <w:locked/>
    <w:rsid w:val="0018385D"/>
    <w:rPr>
      <w:rFonts w:ascii="Times New Roman" w:hAnsi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0"/>
    <w:uiPriority w:val="99"/>
    <w:rsid w:val="0018385D"/>
    <w:pPr>
      <w:widowControl w:val="0"/>
      <w:shd w:val="clear" w:color="auto" w:fill="FFFFFF"/>
      <w:spacing w:before="300" w:after="720" w:line="240" w:lineRule="atLeast"/>
    </w:pPr>
    <w:rPr>
      <w:rFonts w:ascii="Times New Roman" w:hAnsi="Times New Roman"/>
      <w:sz w:val="26"/>
      <w:szCs w:val="26"/>
      <w:lang/>
    </w:rPr>
  </w:style>
  <w:style w:type="character" w:customStyle="1" w:styleId="ae">
    <w:name w:val="Основной текст Знак"/>
    <w:basedOn w:val="a0"/>
    <w:link w:val="ad"/>
    <w:uiPriority w:val="99"/>
    <w:semiHidden/>
    <w:rsid w:val="001838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F0F423886F9CB83D52C69AA6BD61F109841EBD3E4962C85AB6BF526CB3l5I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26" Type="http://schemas.openxmlformats.org/officeDocument/2006/relationships/hyperlink" Target="mailto:srf_sh.gorbatov@volganet.ru" TargetMode="External"/><Relationship Id="rId39" Type="http://schemas.openxmlformats.org/officeDocument/2006/relationships/hyperlink" Target="https://proninsosch.oshkol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ber-2.oshkole.ru/" TargetMode="External"/><Relationship Id="rId34" Type="http://schemas.openxmlformats.org/officeDocument/2006/relationships/hyperlink" Target="mailto:srf_osh.krut.@volganet.ru" TargetMode="External"/><Relationship Id="rId42" Type="http://schemas.openxmlformats.org/officeDocument/2006/relationships/hyperlink" Target="mailto:srf_sh.trjasin@volganet.ru" TargetMode="External"/><Relationship Id="rId47" Type="http://schemas.openxmlformats.org/officeDocument/2006/relationships/hyperlink" Target="https://ust-hoperskaja.oshkole.ru/" TargetMode="External"/><Relationship Id="rId50" Type="http://schemas.openxmlformats.org/officeDocument/2006/relationships/hyperlink" Target="mailto:srf_sh2@volgane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F0F423886F9CB83D52C69AA6BD61F1098519B9384062C85AB6BF526C35CF4F5E6D2D3287C4AB31B0l4I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5" Type="http://schemas.openxmlformats.org/officeDocument/2006/relationships/hyperlink" Target="https://buerak.oshkole.ru/" TargetMode="External"/><Relationship Id="rId33" Type="http://schemas.openxmlformats.org/officeDocument/2006/relationships/hyperlink" Target="https://klepochta.oshkole.ru/" TargetMode="External"/><Relationship Id="rId38" Type="http://schemas.openxmlformats.org/officeDocument/2006/relationships/hyperlink" Target="mailto:srf_sh.pronin@volganet.ru" TargetMode="External"/><Relationship Id="rId46" Type="http://schemas.openxmlformats.org/officeDocument/2006/relationships/hyperlink" Target="mailto:srf_sh.usthoper@volga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mailto:srf_sh2.bobr@volganet.ru" TargetMode="External"/><Relationship Id="rId29" Type="http://schemas.openxmlformats.org/officeDocument/2006/relationships/hyperlink" Target="https://zimschool.oshkole.ru/" TargetMode="External"/><Relationship Id="rId41" Type="http://schemas.openxmlformats.org/officeDocument/2006/relationships/hyperlink" Target="https://srsarisa.oshkol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569F62A4EB3C884844BF9044A1377EFA55E475210F1F6E1AC1EE78AdFq4I" TargetMode="External"/><Relationship Id="rId24" Type="http://schemas.openxmlformats.org/officeDocument/2006/relationships/hyperlink" Target="mailto:srf_sh.buerakpp@volganet.ru" TargetMode="External"/><Relationship Id="rId32" Type="http://schemas.openxmlformats.org/officeDocument/2006/relationships/hyperlink" Target="mailto:srf_sh.klpocht@volganet.ru" TargetMode="External"/><Relationship Id="rId37" Type="http://schemas.openxmlformats.org/officeDocument/2006/relationships/hyperlink" Target="https://peschanovskaja.oshkole.ru/" TargetMode="External"/><Relationship Id="rId40" Type="http://schemas.openxmlformats.org/officeDocument/2006/relationships/hyperlink" Target="mailto:srf_sh.srcar.@volganet.ru" TargetMode="External"/><Relationship Id="rId45" Type="http://schemas.openxmlformats.org/officeDocument/2006/relationships/hyperlink" Target="https://terkinschool.oshkole.ru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3" Type="http://schemas.openxmlformats.org/officeDocument/2006/relationships/hyperlink" Target="https://serafimbolshoi.oshkole.ru/" TargetMode="External"/><Relationship Id="rId28" Type="http://schemas.openxmlformats.org/officeDocument/2006/relationships/hyperlink" Target="mailto:srf_sh.zimnk@volganet.ru" TargetMode="External"/><Relationship Id="rId36" Type="http://schemas.openxmlformats.org/officeDocument/2006/relationships/hyperlink" Target="mailto:srf_sh.peschany.volganet.ru" TargetMode="External"/><Relationship Id="rId49" Type="http://schemas.openxmlformats.org/officeDocument/2006/relationships/hyperlink" Target="https://shkola1-serafimovich.oshkole.ru/" TargetMode="External"/><Relationship Id="rId10" Type="http://schemas.openxmlformats.org/officeDocument/2006/relationships/hyperlink" Target="consultantplus://offline/ref=F1F0F423886F9CB83D52C69AA6BD61F1098511B43C4062C85AB6BF526CB3l5I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otrozki.oshkole.ru/" TargetMode="External"/><Relationship Id="rId44" Type="http://schemas.openxmlformats.org/officeDocument/2006/relationships/hyperlink" Target="mailto:srf_sh.terkin@volganet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F0F423886F9CB83D52C69AA6BD61F1098D1FB9301E35CA0BE3B1B5l7I" TargetMode="External"/><Relationship Id="rId14" Type="http://schemas.openxmlformats.org/officeDocument/2006/relationships/hyperlink" Target="consultantplus://offline/ref=F1F0F423886F9CB83D52C69AA6BD61F10A831CB5334B62C85AB6BF526CB3l5I" TargetMode="External"/><Relationship Id="rId22" Type="http://schemas.openxmlformats.org/officeDocument/2006/relationships/hyperlink" Target="mailto:srf_sh.bolshov@volganet.ru" TargetMode="External"/><Relationship Id="rId27" Type="http://schemas.openxmlformats.org/officeDocument/2006/relationships/hyperlink" Target="https://serafimgorbatov.oshkole.ru/" TargetMode="External"/><Relationship Id="rId30" Type="http://schemas.openxmlformats.org/officeDocument/2006/relationships/hyperlink" Target="mailto:srf_sh.otrozhki@volganet.ru" TargetMode="External"/><Relationship Id="rId35" Type="http://schemas.openxmlformats.org/officeDocument/2006/relationships/hyperlink" Target="https://mkoukrutovskaja.oshkole.ru/" TargetMode="External"/><Relationship Id="rId43" Type="http://schemas.openxmlformats.org/officeDocument/2006/relationships/hyperlink" Target="https://trjasischool.oshkole.ru/" TargetMode="External"/><Relationship Id="rId48" Type="http://schemas.openxmlformats.org/officeDocument/2006/relationships/hyperlink" Target="mailto:srf_sh1@volganet.ru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https://serafscool2.oshkol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8692</Words>
  <Characters>49550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Мальцев Роман Николаевич</dc:creator>
  <cp:keywords/>
  <dc:description/>
  <cp:lastModifiedBy>User</cp:lastModifiedBy>
  <cp:revision>5</cp:revision>
  <cp:lastPrinted>2022-10-07T11:09:00Z</cp:lastPrinted>
  <dcterms:created xsi:type="dcterms:W3CDTF">2022-12-05T06:55:00Z</dcterms:created>
  <dcterms:modified xsi:type="dcterms:W3CDTF">2022-12-12T08:40:00Z</dcterms:modified>
</cp:coreProperties>
</file>