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75" w:rsidRPr="009F5ACE" w:rsidRDefault="00273C75" w:rsidP="00273C75">
      <w:pPr>
        <w:jc w:val="center"/>
        <w:rPr>
          <w:b/>
        </w:rPr>
      </w:pPr>
      <w:r>
        <w:rPr>
          <w:b/>
        </w:rPr>
        <w:t>ПРОТОКОЛ № 1</w:t>
      </w:r>
    </w:p>
    <w:p w:rsidR="00273C75" w:rsidRPr="000469E8" w:rsidRDefault="00273C75" w:rsidP="00273C75">
      <w:pPr>
        <w:jc w:val="center"/>
      </w:pPr>
      <w:r w:rsidRPr="000469E8">
        <w:t>рассмотрения заявок на участие в аукционе</w:t>
      </w:r>
    </w:p>
    <w:p w:rsidR="00273C75" w:rsidRDefault="00273C75" w:rsidP="00273C75">
      <w:pPr>
        <w:jc w:val="center"/>
      </w:pPr>
      <w:r w:rsidRPr="000469E8">
        <w:t>н</w:t>
      </w:r>
      <w:bookmarkStart w:id="0" w:name="_GoBack"/>
      <w:bookmarkEnd w:id="0"/>
      <w:r w:rsidRPr="000469E8">
        <w:t>а право заключе</w:t>
      </w:r>
      <w:r>
        <w:t>ния договора аренды земельного участка</w:t>
      </w:r>
    </w:p>
    <w:p w:rsidR="00925375" w:rsidRPr="000469E8" w:rsidRDefault="00925375" w:rsidP="00273C75">
      <w:pPr>
        <w:jc w:val="center"/>
      </w:pPr>
    </w:p>
    <w:p w:rsidR="00273C75" w:rsidRDefault="00273C75" w:rsidP="00273C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17» сентября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925375" w:rsidRPr="00CE2C59" w:rsidRDefault="00925375" w:rsidP="00273C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C75" w:rsidRDefault="00273C75" w:rsidP="00273C75">
      <w:pPr>
        <w:jc w:val="both"/>
      </w:pPr>
      <w:r>
        <w:rPr>
          <w:b/>
          <w:bCs/>
        </w:rPr>
        <w:tab/>
      </w:r>
      <w:r w:rsidRPr="00B972A2">
        <w:rPr>
          <w:b/>
          <w:bCs/>
        </w:rPr>
        <w:t xml:space="preserve">Дата, время и место рассмотрения заявок: </w:t>
      </w:r>
      <w:r>
        <w:rPr>
          <w:b/>
          <w:bCs/>
        </w:rPr>
        <w:t>1</w:t>
      </w:r>
      <w:r w:rsidRPr="00AA3677">
        <w:rPr>
          <w:bCs/>
        </w:rPr>
        <w:t>7</w:t>
      </w:r>
      <w:r w:rsidRPr="00F555D8">
        <w:rPr>
          <w:bCs/>
        </w:rPr>
        <w:t xml:space="preserve"> </w:t>
      </w:r>
      <w:r>
        <w:rPr>
          <w:bCs/>
        </w:rPr>
        <w:t>сентября</w:t>
      </w:r>
      <w:r>
        <w:rPr>
          <w:b/>
          <w:bCs/>
        </w:rPr>
        <w:t xml:space="preserve"> </w:t>
      </w:r>
      <w:r>
        <w:t>2018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273C75" w:rsidRPr="00B972A2" w:rsidRDefault="00273C75" w:rsidP="00273C75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купли-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273C75" w:rsidRDefault="00273C75" w:rsidP="00273C7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8"/>
        <w:gridCol w:w="341"/>
        <w:gridCol w:w="5907"/>
      </w:tblGrid>
      <w:tr w:rsidR="00DB5AC1" w:rsidRPr="00B16FE1" w:rsidTr="0066434A">
        <w:trPr>
          <w:trHeight w:val="431"/>
        </w:trPr>
        <w:tc>
          <w:tcPr>
            <w:tcW w:w="3408" w:type="dxa"/>
          </w:tcPr>
          <w:p w:rsidR="00DB5AC1" w:rsidRPr="00B16FE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341" w:type="dxa"/>
          </w:tcPr>
          <w:p w:rsidR="00DB5AC1" w:rsidRPr="00B16FE1" w:rsidRDefault="00DB5AC1" w:rsidP="0052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7" w:type="dxa"/>
          </w:tcPr>
          <w:p w:rsidR="00DB5AC1" w:rsidRPr="00B16FE1" w:rsidRDefault="00DB5AC1" w:rsidP="00527B6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DB5AC1" w:rsidRPr="00B16FE1" w:rsidTr="0066434A">
        <w:trPr>
          <w:trHeight w:val="220"/>
        </w:trPr>
        <w:tc>
          <w:tcPr>
            <w:tcW w:w="9655" w:type="dxa"/>
            <w:gridSpan w:val="3"/>
          </w:tcPr>
          <w:p w:rsidR="00DB5AC1" w:rsidRPr="00B16FE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B5AC1" w:rsidRPr="00B16FE1" w:rsidTr="0066434A">
        <w:trPr>
          <w:trHeight w:val="650"/>
        </w:trPr>
        <w:tc>
          <w:tcPr>
            <w:tcW w:w="3408" w:type="dxa"/>
          </w:tcPr>
          <w:p w:rsidR="00DB5AC1" w:rsidRPr="00B16FE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41" w:type="dxa"/>
          </w:tcPr>
          <w:p w:rsidR="00DB5AC1" w:rsidRPr="00B16FE1" w:rsidRDefault="00DB5AC1" w:rsidP="0052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7" w:type="dxa"/>
          </w:tcPr>
          <w:p w:rsidR="00DB5AC1" w:rsidRPr="00B16FE1" w:rsidRDefault="00DB5AC1" w:rsidP="00527B6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B5AC1" w:rsidRPr="00B16FE1" w:rsidTr="0066434A">
        <w:trPr>
          <w:trHeight w:val="781"/>
        </w:trPr>
        <w:tc>
          <w:tcPr>
            <w:tcW w:w="3408" w:type="dxa"/>
          </w:tcPr>
          <w:p w:rsidR="00DB5AC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DB5AC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C1" w:rsidRPr="00B16FE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B5AC1" w:rsidRPr="00B16FE1" w:rsidRDefault="00DB5AC1" w:rsidP="0052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7" w:type="dxa"/>
          </w:tcPr>
          <w:p w:rsidR="00DB5AC1" w:rsidRPr="00B16FE1" w:rsidRDefault="00DB5AC1" w:rsidP="00527B6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C1" w:rsidRPr="00B16FE1" w:rsidTr="0066434A">
        <w:trPr>
          <w:trHeight w:val="919"/>
        </w:trPr>
        <w:tc>
          <w:tcPr>
            <w:tcW w:w="3408" w:type="dxa"/>
          </w:tcPr>
          <w:p w:rsidR="00DB5AC1" w:rsidRPr="00B16FE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41" w:type="dxa"/>
          </w:tcPr>
          <w:p w:rsidR="00DB5AC1" w:rsidRPr="00B16FE1" w:rsidRDefault="00DB5AC1" w:rsidP="0052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7" w:type="dxa"/>
          </w:tcPr>
          <w:p w:rsidR="00DB5AC1" w:rsidRPr="00B16FE1" w:rsidRDefault="00DB5AC1" w:rsidP="00527B6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C1" w:rsidRPr="00B16FE1" w:rsidTr="0066434A">
        <w:trPr>
          <w:trHeight w:val="919"/>
        </w:trPr>
        <w:tc>
          <w:tcPr>
            <w:tcW w:w="3408" w:type="dxa"/>
          </w:tcPr>
          <w:p w:rsidR="00DB5AC1" w:rsidRDefault="00DB5AC1" w:rsidP="00527B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DB5AC1" w:rsidRDefault="00DB5AC1" w:rsidP="0052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DB5AC1" w:rsidRPr="00B16FE1" w:rsidRDefault="00DB5AC1" w:rsidP="0052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B5AC1" w:rsidRPr="00036624" w:rsidRDefault="00DB5AC1" w:rsidP="00527B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DB5AC1" w:rsidRPr="00B16FE1" w:rsidTr="0066434A">
        <w:trPr>
          <w:trHeight w:val="919"/>
        </w:trPr>
        <w:tc>
          <w:tcPr>
            <w:tcW w:w="3408" w:type="dxa"/>
          </w:tcPr>
          <w:p w:rsidR="00DB5AC1" w:rsidRDefault="00DB5AC1" w:rsidP="00527B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DB5AC1" w:rsidRDefault="00DB5AC1" w:rsidP="00527B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dxa"/>
          </w:tcPr>
          <w:p w:rsidR="00DB5AC1" w:rsidRPr="00B16FE1" w:rsidRDefault="00DB5AC1" w:rsidP="0052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B5AC1" w:rsidRDefault="00DB5AC1" w:rsidP="00527B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DB5AC1" w:rsidRDefault="00DB5AC1" w:rsidP="00DB5AC1">
      <w:r>
        <w:t xml:space="preserve">Всего членов комиссии:    </w:t>
      </w:r>
      <w:r w:rsidR="0066434A">
        <w:t xml:space="preserve"> </w:t>
      </w:r>
      <w:r>
        <w:t>7</w:t>
      </w:r>
    </w:p>
    <w:p w:rsidR="00DB5AC1" w:rsidRDefault="00DB5AC1" w:rsidP="00DB5AC1">
      <w:r>
        <w:t xml:space="preserve">Присутствовали:                </w:t>
      </w:r>
      <w:r w:rsidR="0066434A">
        <w:t xml:space="preserve"> </w:t>
      </w:r>
      <w:r>
        <w:t>6</w:t>
      </w:r>
    </w:p>
    <w:p w:rsidR="00DB5AC1" w:rsidRDefault="00DB5AC1" w:rsidP="00DB5AC1">
      <w:r>
        <w:t xml:space="preserve">Отсутствовали:             </w:t>
      </w:r>
      <w:r w:rsidR="0066434A">
        <w:t xml:space="preserve"> </w:t>
      </w:r>
      <w:r>
        <w:t xml:space="preserve">     1</w:t>
      </w:r>
    </w:p>
    <w:p w:rsidR="00DB5AC1" w:rsidRDefault="00DB5AC1" w:rsidP="00DB5AC1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273C75" w:rsidRDefault="00273C75" w:rsidP="00273C75">
      <w:pPr>
        <w:rPr>
          <w:b/>
          <w:bCs/>
        </w:rPr>
      </w:pPr>
      <w:r>
        <w:rPr>
          <w:b/>
          <w:bCs/>
        </w:rPr>
        <w:tab/>
        <w:t>Повестка дня:</w:t>
      </w:r>
    </w:p>
    <w:p w:rsidR="00273C75" w:rsidRDefault="00273C75" w:rsidP="00925375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>
        <w:t>на право заключения договора аренды</w:t>
      </w:r>
      <w:r w:rsidRPr="000374B4">
        <w:t xml:space="preserve"> земельн</w:t>
      </w:r>
      <w:r>
        <w:t>ого</w:t>
      </w:r>
      <w:r w:rsidRPr="000374B4">
        <w:t xml:space="preserve"> участк</w:t>
      </w:r>
      <w:r>
        <w:t>а</w:t>
      </w:r>
      <w:r w:rsidRPr="000374B4">
        <w:t xml:space="preserve">, </w:t>
      </w:r>
      <w:r>
        <w:t xml:space="preserve">и признание претендентов участниками аукциона. </w:t>
      </w:r>
    </w:p>
    <w:p w:rsidR="00273C75" w:rsidRPr="00B972A2" w:rsidRDefault="00273C75" w:rsidP="00273C75">
      <w:pPr>
        <w:jc w:val="both"/>
      </w:pPr>
      <w:r>
        <w:tab/>
      </w:r>
      <w:r>
        <w:rPr>
          <w:b/>
          <w:bCs/>
        </w:rPr>
        <w:t xml:space="preserve">Слушали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07</w:t>
      </w:r>
      <w:r w:rsidRPr="00661515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8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171-р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>кциона на право заключения договора аренды земельного участка»</w:t>
      </w:r>
      <w:r w:rsidRPr="000374B4">
        <w:t>.</w:t>
      </w:r>
    </w:p>
    <w:p w:rsidR="00273C75" w:rsidRPr="00B972A2" w:rsidRDefault="00273C75" w:rsidP="00273C75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15</w:t>
      </w:r>
      <w:r w:rsidRPr="00B972A2">
        <w:rPr>
          <w:color w:val="C00000"/>
        </w:rPr>
        <w:t xml:space="preserve"> </w:t>
      </w:r>
      <w:r w:rsidRPr="00FF2612">
        <w:t>а</w:t>
      </w:r>
      <w:r>
        <w:t>вгуста</w:t>
      </w:r>
      <w:r w:rsidRPr="00FF2612">
        <w:t xml:space="preserve"> </w:t>
      </w:r>
      <w:r w:rsidRPr="00C51D0C">
        <w:t>201</w:t>
      </w:r>
      <w:r>
        <w:t>8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</w:t>
      </w:r>
      <w:r w:rsidRPr="00B972A2">
        <w:lastRenderedPageBreak/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273C75" w:rsidRPr="00FE06A6" w:rsidRDefault="00273C75" w:rsidP="00273C75">
      <w:pPr>
        <w:jc w:val="both"/>
        <w:rPr>
          <w:b/>
          <w:bCs/>
        </w:rPr>
      </w:pPr>
      <w:r>
        <w:rPr>
          <w:b/>
          <w:bCs/>
        </w:rPr>
        <w:tab/>
      </w:r>
      <w:r w:rsidRPr="008B5AD5">
        <w:rPr>
          <w:b/>
        </w:rPr>
        <w:t>Лот №1</w:t>
      </w:r>
      <w:r w:rsidRPr="00B61406">
        <w:t xml:space="preserve"> </w:t>
      </w:r>
      <w:r w:rsidRPr="00B61406">
        <w:rPr>
          <w:kern w:val="1"/>
        </w:rPr>
        <w:t xml:space="preserve">– земельный участок (земли </w:t>
      </w:r>
      <w:r>
        <w:rPr>
          <w:kern w:val="1"/>
        </w:rPr>
        <w:t>населенных пунктов</w:t>
      </w:r>
      <w:r w:rsidRPr="00B61406">
        <w:rPr>
          <w:kern w:val="1"/>
        </w:rPr>
        <w:t xml:space="preserve">), расположенный по адресу: </w:t>
      </w:r>
      <w:r w:rsidRPr="00B61406">
        <w:rPr>
          <w:iCs/>
          <w:kern w:val="1"/>
          <w:shd w:val="clear" w:color="auto" w:fill="FFFFFF"/>
        </w:rPr>
        <w:t xml:space="preserve">Волгоградская область, </w:t>
      </w:r>
      <w:r w:rsidRPr="00FB24FA">
        <w:rPr>
          <w:iCs/>
          <w:kern w:val="1"/>
          <w:shd w:val="clear" w:color="auto" w:fill="FFFFFF"/>
        </w:rPr>
        <w:t xml:space="preserve">Серафимовичский район, хутор </w:t>
      </w:r>
      <w:r>
        <w:rPr>
          <w:iCs/>
          <w:kern w:val="1"/>
          <w:shd w:val="clear" w:color="auto" w:fill="FFFFFF"/>
        </w:rPr>
        <w:t>Зимняцкий</w:t>
      </w:r>
      <w:r w:rsidRPr="00FB24FA">
        <w:rPr>
          <w:iCs/>
          <w:kern w:val="1"/>
          <w:shd w:val="clear" w:color="auto" w:fill="FFFFFF"/>
        </w:rPr>
        <w:t>,</w:t>
      </w:r>
      <w:r w:rsidRPr="00B61406">
        <w:rPr>
          <w:iCs/>
          <w:kern w:val="1"/>
          <w:shd w:val="clear" w:color="auto" w:fill="FFFFFF"/>
        </w:rPr>
        <w:t xml:space="preserve"> кадастровый номер 34:27:</w:t>
      </w:r>
      <w:r>
        <w:rPr>
          <w:iCs/>
          <w:kern w:val="1"/>
          <w:shd w:val="clear" w:color="auto" w:fill="FFFFFF"/>
        </w:rPr>
        <w:t>050001</w:t>
      </w:r>
      <w:r w:rsidRPr="00B61406">
        <w:rPr>
          <w:iCs/>
          <w:kern w:val="1"/>
          <w:shd w:val="clear" w:color="auto" w:fill="FFFFFF"/>
        </w:rPr>
        <w:t>:</w:t>
      </w:r>
      <w:r>
        <w:rPr>
          <w:iCs/>
          <w:kern w:val="1"/>
          <w:shd w:val="clear" w:color="auto" w:fill="FFFFFF"/>
        </w:rPr>
        <w:t>1981</w:t>
      </w:r>
      <w:r w:rsidRPr="00B61406">
        <w:rPr>
          <w:iCs/>
          <w:kern w:val="1"/>
          <w:shd w:val="clear" w:color="auto" w:fill="FFFFFF"/>
        </w:rPr>
        <w:t xml:space="preserve">, общей площадью </w:t>
      </w:r>
      <w:r>
        <w:rPr>
          <w:iCs/>
          <w:kern w:val="1"/>
          <w:shd w:val="clear" w:color="auto" w:fill="FFFFFF"/>
        </w:rPr>
        <w:t>64,0 кв.м.</w:t>
      </w:r>
      <w:r w:rsidRPr="00B61406">
        <w:rPr>
          <w:iCs/>
          <w:kern w:val="1"/>
          <w:shd w:val="clear" w:color="auto" w:fill="FFFFFF"/>
        </w:rPr>
        <w:t xml:space="preserve">, с разрешенным использованием: </w:t>
      </w:r>
      <w:r w:rsidRPr="00FB24FA">
        <w:rPr>
          <w:bCs/>
          <w:color w:val="000000"/>
        </w:rPr>
        <w:t xml:space="preserve">для размещения </w:t>
      </w:r>
      <w:r>
        <w:rPr>
          <w:bCs/>
          <w:color w:val="000000"/>
        </w:rPr>
        <w:t>объектов торговли</w:t>
      </w:r>
      <w:r w:rsidRPr="00B61406">
        <w:rPr>
          <w:iCs/>
          <w:kern w:val="1"/>
          <w:shd w:val="clear" w:color="auto" w:fill="FFFFFF"/>
        </w:rPr>
        <w:t>. Начальная (минимальная) цена</w:t>
      </w:r>
      <w:r>
        <w:rPr>
          <w:iCs/>
          <w:kern w:val="1"/>
          <w:shd w:val="clear" w:color="auto" w:fill="FFFFFF"/>
        </w:rPr>
        <w:t xml:space="preserve"> </w:t>
      </w:r>
      <w:r w:rsidRPr="00B61406">
        <w:rPr>
          <w:iCs/>
          <w:kern w:val="1"/>
          <w:shd w:val="clear" w:color="auto" w:fill="FFFFFF"/>
        </w:rPr>
        <w:t xml:space="preserve">годовой арендной платы – </w:t>
      </w:r>
      <w:r>
        <w:rPr>
          <w:iCs/>
          <w:kern w:val="1"/>
          <w:shd w:val="clear" w:color="auto" w:fill="FFFFFF"/>
        </w:rPr>
        <w:t>5153,47</w:t>
      </w:r>
      <w:r w:rsidRPr="00B61406">
        <w:rPr>
          <w:iCs/>
          <w:kern w:val="1"/>
          <w:shd w:val="clear" w:color="auto" w:fill="FFFFFF"/>
        </w:rPr>
        <w:t xml:space="preserve"> рублей. Шаг аукциона составляет 3 % - </w:t>
      </w:r>
      <w:r>
        <w:rPr>
          <w:iCs/>
          <w:kern w:val="1"/>
          <w:shd w:val="clear" w:color="auto" w:fill="FFFFFF"/>
        </w:rPr>
        <w:t>154,60</w:t>
      </w:r>
      <w:r w:rsidRPr="00B61406">
        <w:rPr>
          <w:iCs/>
          <w:kern w:val="1"/>
          <w:shd w:val="clear" w:color="auto" w:fill="FFFFFF"/>
        </w:rPr>
        <w:t xml:space="preserve"> рублей. Размер задатка – </w:t>
      </w:r>
      <w:r>
        <w:rPr>
          <w:iCs/>
          <w:kern w:val="1"/>
          <w:shd w:val="clear" w:color="auto" w:fill="FFFFFF"/>
        </w:rPr>
        <w:t>1030,69</w:t>
      </w:r>
      <w:r w:rsidRPr="00B61406">
        <w:rPr>
          <w:iCs/>
          <w:kern w:val="1"/>
          <w:shd w:val="clear" w:color="auto" w:fill="FFFFFF"/>
        </w:rPr>
        <w:t xml:space="preserve"> рублей</w:t>
      </w:r>
      <w:r w:rsidRPr="00B61406">
        <w:t>.</w:t>
      </w:r>
    </w:p>
    <w:p w:rsidR="00273C75" w:rsidRDefault="00273C75" w:rsidP="00273C75">
      <w:pPr>
        <w:jc w:val="both"/>
        <w:rPr>
          <w:bCs/>
        </w:rPr>
      </w:pPr>
      <w:r>
        <w:tab/>
      </w:r>
      <w:r w:rsidR="00DB5AC1">
        <w:rPr>
          <w:bCs/>
        </w:rPr>
        <w:t>Н</w:t>
      </w:r>
      <w:r>
        <w:rPr>
          <w:bCs/>
        </w:rPr>
        <w:t xml:space="preserve">а лот № 1 </w:t>
      </w:r>
      <w:r w:rsidR="00DB5AC1">
        <w:t>п</w:t>
      </w:r>
      <w:r w:rsidR="00DB5AC1" w:rsidRPr="00B972A2">
        <w:t>одан</w:t>
      </w:r>
      <w:r w:rsidR="00DB5AC1">
        <w:t>а</w:t>
      </w:r>
      <w:r w:rsidR="00DB5AC1" w:rsidRPr="00B972A2">
        <w:t xml:space="preserve"> </w:t>
      </w:r>
      <w:r w:rsidR="00DB5AC1">
        <w:t xml:space="preserve">одна </w:t>
      </w:r>
      <w:r w:rsidR="00DB5AC1" w:rsidRPr="00B972A2">
        <w:t>заявк</w:t>
      </w:r>
      <w:r w:rsidR="00DB5AC1">
        <w:t>а</w:t>
      </w:r>
      <w:r w:rsidR="00DB5AC1" w:rsidRPr="001D304A">
        <w:rPr>
          <w:bCs/>
        </w:rPr>
        <w:t xml:space="preserve"> </w:t>
      </w:r>
      <w:r w:rsidRPr="001D304A">
        <w:rPr>
          <w:bCs/>
        </w:rPr>
        <w:t xml:space="preserve">на </w:t>
      </w:r>
      <w:r w:rsidR="00DB5AC1">
        <w:rPr>
          <w:bCs/>
        </w:rPr>
        <w:t xml:space="preserve">участие в </w:t>
      </w:r>
      <w:r w:rsidRPr="001D304A">
        <w:rPr>
          <w:bCs/>
        </w:rPr>
        <w:t>аукцион</w:t>
      </w:r>
      <w:r w:rsidR="00DB5AC1">
        <w:rPr>
          <w:bCs/>
        </w:rPr>
        <w:t>е</w:t>
      </w:r>
      <w:r w:rsidRPr="00B972A2">
        <w:t xml:space="preserve">, </w:t>
      </w:r>
      <w:r w:rsidR="00DB5AC1"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</w:t>
      </w:r>
      <w:r>
        <w:rPr>
          <w:bCs/>
        </w:rPr>
        <w:t>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35"/>
        <w:gridCol w:w="2127"/>
        <w:gridCol w:w="2847"/>
      </w:tblGrid>
      <w:tr w:rsidR="00273C75" w:rsidRPr="004F2972" w:rsidTr="00527B65">
        <w:trPr>
          <w:trHeight w:val="1573"/>
        </w:trPr>
        <w:tc>
          <w:tcPr>
            <w:tcW w:w="550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5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273C75" w:rsidRPr="004F2972" w:rsidTr="00527B65">
        <w:trPr>
          <w:trHeight w:val="490"/>
        </w:trPr>
        <w:tc>
          <w:tcPr>
            <w:tcW w:w="550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273C75" w:rsidRPr="004F2972" w:rsidRDefault="00273C75" w:rsidP="00273C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Волгоградская обл., Серафимовичский р-н, х. Зимняцкий, ул. К. Маркса, д. 68, кв. 1  </w:t>
            </w:r>
          </w:p>
        </w:tc>
        <w:tc>
          <w:tcPr>
            <w:tcW w:w="2127" w:type="dxa"/>
          </w:tcPr>
          <w:p w:rsidR="00273C75" w:rsidRPr="00FE2164" w:rsidRDefault="00273C75" w:rsidP="00527B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273C75" w:rsidRPr="00FE2164" w:rsidRDefault="00273C75" w:rsidP="00527B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273C75" w:rsidRPr="004F2972" w:rsidRDefault="00273C75" w:rsidP="00273C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(выписка из лицевого 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273C75" w:rsidRPr="003D6A6E" w:rsidRDefault="00273C75" w:rsidP="00273C75">
      <w:pPr>
        <w:pStyle w:val="a4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D6A6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>(14</w:t>
      </w:r>
      <w:r w:rsidRPr="003D6A6E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3D6A6E">
        <w:rPr>
          <w:color w:val="C00000"/>
          <w:sz w:val="24"/>
          <w:szCs w:val="24"/>
        </w:rPr>
        <w:t xml:space="preserve"> </w:t>
      </w:r>
      <w:r w:rsidRPr="003D6A6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D6A6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до </w:t>
      </w:r>
      <w:r w:rsidRPr="003D6A6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D6A6E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>),</w:t>
      </w:r>
      <w:r w:rsidRPr="003D6A6E">
        <w:rPr>
          <w:sz w:val="24"/>
          <w:szCs w:val="24"/>
        </w:rPr>
        <w:t xml:space="preserve"> указанного в извещении о проведен</w:t>
      </w:r>
      <w:proofErr w:type="gramStart"/>
      <w:r w:rsidRPr="003D6A6E">
        <w:rPr>
          <w:sz w:val="24"/>
          <w:szCs w:val="24"/>
        </w:rPr>
        <w:t>ии ау</w:t>
      </w:r>
      <w:proofErr w:type="gramEnd"/>
      <w:r w:rsidRPr="003D6A6E">
        <w:rPr>
          <w:sz w:val="24"/>
          <w:szCs w:val="24"/>
        </w:rPr>
        <w:t>кциона</w:t>
      </w:r>
      <w:r>
        <w:rPr>
          <w:sz w:val="24"/>
          <w:szCs w:val="24"/>
        </w:rPr>
        <w:t>,</w:t>
      </w:r>
      <w:r w:rsidRPr="003D6A6E">
        <w:rPr>
          <w:sz w:val="24"/>
          <w:szCs w:val="24"/>
        </w:rPr>
        <w:t xml:space="preserve"> заявки на участие в аукционе не были отозваны.</w:t>
      </w:r>
    </w:p>
    <w:p w:rsidR="00273C75" w:rsidRDefault="00273C75" w:rsidP="00273C75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у</w:t>
      </w:r>
      <w:r w:rsidRPr="00B972A2">
        <w:t xml:space="preserve"> на участие в аукционе на соответствие требованиям, установленным в документации об аукционе, и приняла решение:</w:t>
      </w:r>
    </w:p>
    <w:p w:rsidR="00273C75" w:rsidRDefault="00273C75" w:rsidP="00273C7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73C75" w:rsidRPr="004F2972" w:rsidTr="00527B65">
        <w:trPr>
          <w:trHeight w:val="480"/>
        </w:trPr>
        <w:tc>
          <w:tcPr>
            <w:tcW w:w="675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273C75" w:rsidRPr="004F2972" w:rsidTr="00527B65">
        <w:trPr>
          <w:trHeight w:val="360"/>
        </w:trPr>
        <w:tc>
          <w:tcPr>
            <w:tcW w:w="675" w:type="dxa"/>
          </w:tcPr>
          <w:p w:rsidR="00273C75" w:rsidRPr="004F2972" w:rsidRDefault="00273C75" w:rsidP="00527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73C75" w:rsidRPr="004F2972" w:rsidRDefault="00273C75" w:rsidP="00925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Волгоградская обл., Серафимовичский р-н,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имняцкий, ул. К. Маркса, д. 68, кв. 1  </w:t>
            </w:r>
          </w:p>
        </w:tc>
      </w:tr>
    </w:tbl>
    <w:p w:rsidR="00273C75" w:rsidRDefault="00273C75" w:rsidP="00273C75">
      <w:pPr>
        <w:jc w:val="both"/>
      </w:pPr>
      <w:r>
        <w:tab/>
      </w:r>
    </w:p>
    <w:p w:rsidR="00273C75" w:rsidRPr="00B972A2" w:rsidRDefault="00273C75" w:rsidP="00273C75">
      <w:pPr>
        <w:jc w:val="both"/>
      </w:pPr>
      <w:r>
        <w:tab/>
      </w: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B972A2">
        <w:rPr>
          <w:b/>
          <w:bCs/>
        </w:rPr>
        <w:t>ау</w:t>
      </w:r>
      <w:proofErr w:type="gramEnd"/>
      <w:r w:rsidRPr="00B972A2">
        <w:rPr>
          <w:b/>
          <w:bCs/>
        </w:rPr>
        <w:t xml:space="preserve">кцион </w:t>
      </w:r>
      <w:r w:rsidR="00925375">
        <w:rPr>
          <w:b/>
          <w:bCs/>
        </w:rPr>
        <w:t xml:space="preserve">по лоту №1 </w:t>
      </w:r>
      <w:r w:rsidRPr="00B972A2">
        <w:rPr>
          <w:b/>
          <w:bCs/>
        </w:rPr>
        <w:t>признат</w:t>
      </w:r>
      <w:r>
        <w:rPr>
          <w:b/>
          <w:bCs/>
        </w:rPr>
        <w:t>ь</w:t>
      </w:r>
      <w:r w:rsidRPr="00B972A2">
        <w:rPr>
          <w:b/>
          <w:bCs/>
        </w:rPr>
        <w:t xml:space="preserve"> несостоявшимся</w:t>
      </w:r>
      <w:r w:rsidRPr="00B972A2">
        <w:t>.</w:t>
      </w:r>
    </w:p>
    <w:p w:rsidR="00925375" w:rsidRDefault="00273C75" w:rsidP="00925375">
      <w:pPr>
        <w:jc w:val="both"/>
      </w:pPr>
      <w:r>
        <w:tab/>
      </w:r>
      <w:r w:rsidR="00925375" w:rsidRPr="004166B0">
        <w:t xml:space="preserve">В соответствии с п. 13 ст. 39.12. Земельного кодекса Российской Федерации направить единственному участнику аукциона на лот № </w:t>
      </w:r>
      <w:r w:rsidR="00925375">
        <w:t>1</w:t>
      </w:r>
      <w:r w:rsidR="00925375" w:rsidRPr="004166B0">
        <w:t xml:space="preserve"> </w:t>
      </w:r>
      <w:proofErr w:type="spellStart"/>
      <w:r w:rsidR="00925375">
        <w:t>Евлантьевой</w:t>
      </w:r>
      <w:proofErr w:type="spellEnd"/>
      <w:r w:rsidR="00925375">
        <w:t xml:space="preserve"> Елене Васильевне </w:t>
      </w:r>
      <w:r w:rsidR="00925375" w:rsidRPr="004166B0">
        <w:t>в течени</w:t>
      </w:r>
      <w:r w:rsidR="00925375">
        <w:t>е</w:t>
      </w:r>
      <w:r w:rsidR="00925375" w:rsidRPr="004166B0">
        <w:t xml:space="preserve"> десяти дней со дня подписания настоящего протокола три экземпляра проект</w:t>
      </w:r>
      <w:r w:rsidR="00925375">
        <w:t>а</w:t>
      </w:r>
      <w:r w:rsidR="00925375" w:rsidRPr="004166B0">
        <w:t xml:space="preserve"> договор</w:t>
      </w:r>
      <w:r w:rsidR="00925375">
        <w:t>а</w:t>
      </w:r>
      <w:r w:rsidR="00925375" w:rsidRPr="004166B0">
        <w:t xml:space="preserve"> </w:t>
      </w:r>
      <w:r w:rsidR="00925375">
        <w:t>аренды земельного участка</w:t>
      </w:r>
      <w:r w:rsidR="00925375" w:rsidRPr="004166B0">
        <w:t xml:space="preserve">, </w:t>
      </w:r>
      <w:r w:rsidR="00925375">
        <w:t>с начальной ценой ежегодного размера арендной платы 5153 (пять тысяч сто пятьдесят три) рубля 47 копеек</w:t>
      </w:r>
      <w:r w:rsidR="00925375" w:rsidRPr="004166B0">
        <w:t>.</w:t>
      </w:r>
    </w:p>
    <w:p w:rsidR="00273C75" w:rsidRPr="00B972A2" w:rsidRDefault="00925375" w:rsidP="00273C75">
      <w:pPr>
        <w:jc w:val="both"/>
      </w:pPr>
      <w:r>
        <w:tab/>
      </w:r>
      <w:r w:rsidR="00273C75">
        <w:tab/>
      </w:r>
      <w:r w:rsidR="00273C75"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proofErr w:type="spellStart"/>
      <w:r w:rsidR="00273C75">
        <w:t>Серафимовичского</w:t>
      </w:r>
      <w:proofErr w:type="spellEnd"/>
      <w:r w:rsidR="00273C75">
        <w:t xml:space="preserve"> муниципального района</w:t>
      </w:r>
      <w:r w:rsidR="00273C75" w:rsidRPr="00C51D0C">
        <w:rPr>
          <w:color w:val="000000"/>
        </w:rPr>
        <w:t xml:space="preserve"> </w:t>
      </w:r>
      <w:r w:rsidR="00273C75" w:rsidRPr="00955429">
        <w:rPr>
          <w:color w:val="000000"/>
        </w:rPr>
        <w:t xml:space="preserve">http://serad.ru/«Торги» </w:t>
      </w:r>
      <w:r w:rsidR="00273C75" w:rsidRPr="00B972A2">
        <w:t xml:space="preserve">и на официальном сайте Российской Федерации для размещения информации о проведении торгов </w:t>
      </w:r>
      <w:hyperlink r:id="rId7" w:history="1">
        <w:r w:rsidR="00273C75" w:rsidRPr="00B972A2">
          <w:rPr>
            <w:color w:val="000080"/>
            <w:u w:val="single"/>
            <w:lang w:val="en-US"/>
          </w:rPr>
          <w:t>www</w:t>
        </w:r>
        <w:r w:rsidR="00273C75" w:rsidRPr="00B972A2">
          <w:rPr>
            <w:color w:val="000080"/>
            <w:u w:val="single"/>
          </w:rPr>
          <w:t>.</w:t>
        </w:r>
        <w:proofErr w:type="spellStart"/>
        <w:r w:rsidR="00273C75" w:rsidRPr="00B972A2">
          <w:rPr>
            <w:color w:val="000080"/>
            <w:u w:val="single"/>
            <w:lang w:val="en-US"/>
          </w:rPr>
          <w:t>torgi</w:t>
        </w:r>
        <w:proofErr w:type="spellEnd"/>
        <w:r w:rsidR="00273C75" w:rsidRPr="00B972A2">
          <w:rPr>
            <w:color w:val="000080"/>
            <w:u w:val="single"/>
          </w:rPr>
          <w:t>.</w:t>
        </w:r>
        <w:proofErr w:type="spellStart"/>
        <w:r w:rsidR="00273C75" w:rsidRPr="00B972A2">
          <w:rPr>
            <w:color w:val="000080"/>
            <w:u w:val="single"/>
            <w:lang w:val="en-US"/>
          </w:rPr>
          <w:t>gov</w:t>
        </w:r>
        <w:proofErr w:type="spellEnd"/>
        <w:r w:rsidR="00273C75" w:rsidRPr="00B972A2">
          <w:rPr>
            <w:color w:val="000080"/>
            <w:u w:val="single"/>
          </w:rPr>
          <w:t>.</w:t>
        </w:r>
        <w:proofErr w:type="spellStart"/>
        <w:r w:rsidR="00273C75"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="00273C75" w:rsidRPr="00B972A2">
        <w:t>.</w:t>
      </w:r>
    </w:p>
    <w:p w:rsidR="00273C75" w:rsidRPr="007F51BE" w:rsidRDefault="00273C75" w:rsidP="00273C75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8C23C2">
        <w:t>1</w:t>
      </w:r>
      <w:r>
        <w:t>7</w:t>
      </w:r>
      <w:r w:rsidRPr="007F51BE">
        <w:t xml:space="preserve">» </w:t>
      </w:r>
      <w:r w:rsidR="008C23C2">
        <w:t>сентября</w:t>
      </w:r>
      <w:r w:rsidRPr="007F51BE">
        <w:t xml:space="preserve"> 201</w:t>
      </w:r>
      <w:r>
        <w:t>8</w:t>
      </w:r>
      <w:r w:rsidRPr="007F51BE">
        <w:t xml:space="preserve"> г.</w:t>
      </w:r>
    </w:p>
    <w:p w:rsidR="00925375" w:rsidRDefault="00925375" w:rsidP="00273C75">
      <w:pPr>
        <w:pStyle w:val="a6"/>
        <w:ind w:firstLine="708"/>
        <w:jc w:val="both"/>
        <w:rPr>
          <w:rFonts w:ascii="Times New Roman" w:hAnsi="Times New Roman"/>
          <w:sz w:val="24"/>
        </w:rPr>
      </w:pPr>
    </w:p>
    <w:p w:rsidR="00273C75" w:rsidRPr="007F51BE" w:rsidRDefault="00273C75" w:rsidP="00273C75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925375" w:rsidRPr="00B17E39" w:rsidRDefault="00925375" w:rsidP="00925375">
      <w:r w:rsidRPr="007F51BE">
        <w:t xml:space="preserve">Члены Комиссии:                _________________          </w:t>
      </w:r>
      <w:r w:rsidRPr="00B17E39">
        <w:t>Анисимова Н.К.</w:t>
      </w:r>
    </w:p>
    <w:p w:rsidR="00925375" w:rsidRDefault="00925375" w:rsidP="00925375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r w:rsidRPr="00B17E39">
        <w:t>Ветрова О.А.</w:t>
      </w:r>
    </w:p>
    <w:p w:rsidR="00925375" w:rsidRDefault="00925375" w:rsidP="00925375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7F51BE">
        <w:t>_</w:t>
      </w:r>
      <w:r>
        <w:t xml:space="preserve">________________          </w:t>
      </w:r>
      <w:r w:rsidRPr="00B17E39">
        <w:t>Денисов И.В.</w:t>
      </w:r>
    </w:p>
    <w:p w:rsidR="00925375" w:rsidRDefault="00925375" w:rsidP="00925375">
      <w:r>
        <w:tab/>
      </w:r>
      <w:r>
        <w:tab/>
      </w:r>
      <w:r>
        <w:tab/>
      </w:r>
      <w:r>
        <w:tab/>
      </w:r>
      <w:r w:rsidRPr="007F51BE">
        <w:t>_</w:t>
      </w:r>
      <w:r>
        <w:t xml:space="preserve">________________          </w:t>
      </w:r>
      <w:r w:rsidRPr="00B17E39">
        <w:t>Пучков А.В.</w:t>
      </w:r>
    </w:p>
    <w:p w:rsidR="00925375" w:rsidRDefault="00925375" w:rsidP="00925375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D66466" w:rsidRDefault="00925375" w:rsidP="00925375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sectPr w:rsidR="00D66466" w:rsidSect="00925375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75"/>
    <w:rsid w:val="00150C01"/>
    <w:rsid w:val="00273C75"/>
    <w:rsid w:val="003E41E7"/>
    <w:rsid w:val="004563CA"/>
    <w:rsid w:val="005F44C2"/>
    <w:rsid w:val="0066434A"/>
    <w:rsid w:val="00671AA9"/>
    <w:rsid w:val="008C23C2"/>
    <w:rsid w:val="00925375"/>
    <w:rsid w:val="009C420B"/>
    <w:rsid w:val="00BE5C29"/>
    <w:rsid w:val="00D66466"/>
    <w:rsid w:val="00DB5AC1"/>
    <w:rsid w:val="00F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75"/>
    <w:pPr>
      <w:ind w:left="720"/>
      <w:contextualSpacing/>
    </w:pPr>
  </w:style>
  <w:style w:type="paragraph" w:customStyle="1" w:styleId="ConsPlusNormal">
    <w:name w:val="ConsPlusNormal"/>
    <w:rsid w:val="00273C7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273C75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7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73C7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273C7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8">
    <w:name w:val="Hyperlink"/>
    <w:semiHidden/>
    <w:rsid w:val="00273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75"/>
    <w:pPr>
      <w:ind w:left="720"/>
      <w:contextualSpacing/>
    </w:pPr>
  </w:style>
  <w:style w:type="paragraph" w:customStyle="1" w:styleId="ConsPlusNormal">
    <w:name w:val="ConsPlusNormal"/>
    <w:rsid w:val="00273C7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273C75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7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73C7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273C7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8">
    <w:name w:val="Hyperlink"/>
    <w:semiHidden/>
    <w:rsid w:val="0027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Andrey</cp:lastModifiedBy>
  <cp:revision>2</cp:revision>
  <cp:lastPrinted>2018-09-17T11:49:00Z</cp:lastPrinted>
  <dcterms:created xsi:type="dcterms:W3CDTF">2018-09-18T19:12:00Z</dcterms:created>
  <dcterms:modified xsi:type="dcterms:W3CDTF">2018-09-18T19:12:00Z</dcterms:modified>
</cp:coreProperties>
</file>